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1D" w:rsidRDefault="00257CAA">
      <w:pPr>
        <w:pBdr>
          <w:top w:val="nil"/>
          <w:left w:val="nil"/>
          <w:bottom w:val="nil"/>
          <w:right w:val="nil"/>
          <w:between w:val="nil"/>
        </w:pBdr>
        <w:spacing w:before="1540" w:after="240"/>
        <w:jc w:val="center"/>
        <w:rPr>
          <w:rFonts w:ascii="Calibri" w:eastAsia="Calibri" w:hAnsi="Calibri" w:cs="Calibri"/>
          <w:color w:val="000000"/>
        </w:rPr>
      </w:pPr>
      <w:bookmarkStart w:id="0" w:name="_Hlk87969230"/>
      <w:r>
        <w:rPr>
          <w:rFonts w:ascii="Calibri" w:eastAsia="Calibri" w:hAnsi="Calibri" w:cs="Calibri"/>
          <w:noProof/>
          <w:color w:val="000000"/>
        </w:rPr>
        <w:drawing>
          <wp:inline distT="0" distB="0" distL="114300" distR="114300">
            <wp:extent cx="2472055" cy="29565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472055" cy="2956560"/>
                    </a:xfrm>
                    <a:prstGeom prst="rect">
                      <a:avLst/>
                    </a:prstGeom>
                    <a:ln/>
                  </pic:spPr>
                </pic:pic>
              </a:graphicData>
            </a:graphic>
          </wp:inline>
        </w:drawing>
      </w:r>
    </w:p>
    <w:p w:rsidR="00EA1053" w:rsidRPr="00EA1053" w:rsidRDefault="004D498C" w:rsidP="00EA1053">
      <w:pPr>
        <w:pBdr>
          <w:top w:val="nil"/>
          <w:left w:val="nil"/>
          <w:bottom w:val="nil"/>
          <w:right w:val="nil"/>
          <w:between w:val="nil"/>
        </w:pBdr>
        <w:spacing w:before="1540" w:after="240"/>
        <w:jc w:val="center"/>
        <w:rPr>
          <w:rFonts w:ascii="Arimo" w:eastAsia="Arimo" w:hAnsi="Arimo" w:cs="Arimo"/>
          <w:b/>
          <w:smallCaps/>
          <w:color w:val="365F91" w:themeColor="accent1" w:themeShade="BF"/>
          <w:sz w:val="72"/>
          <w:szCs w:val="72"/>
        </w:rPr>
      </w:pPr>
      <w:r w:rsidRPr="00EA1053">
        <w:rPr>
          <w:rFonts w:ascii="Arimo" w:eastAsia="Calibri" w:hAnsi="Arimo" w:cs="Calibri"/>
          <w:b/>
          <w:color w:val="1F497D" w:themeColor="text2"/>
          <w:sz w:val="72"/>
          <w:szCs w:val="72"/>
        </w:rPr>
        <w:t>SİVİL HAVA</w:t>
      </w:r>
      <w:r w:rsidR="00FC63C6">
        <w:rPr>
          <w:rFonts w:ascii="Arimo" w:eastAsia="Calibri" w:hAnsi="Arimo" w:cs="Calibri"/>
          <w:b/>
          <w:color w:val="1F497D" w:themeColor="text2"/>
          <w:sz w:val="72"/>
          <w:szCs w:val="72"/>
        </w:rPr>
        <w:t>CILIK YÜKSEKOKULU MÜDÜRLÜĞÜ 2023</w:t>
      </w:r>
      <w:r w:rsidRPr="00EA1053">
        <w:rPr>
          <w:rFonts w:ascii="Arimo" w:eastAsia="Calibri" w:hAnsi="Arimo" w:cs="Calibri"/>
          <w:b/>
          <w:color w:val="1F497D" w:themeColor="text2"/>
          <w:sz w:val="72"/>
          <w:szCs w:val="72"/>
        </w:rPr>
        <w:t xml:space="preserve"> YILI </w:t>
      </w:r>
      <w:r w:rsidR="00257CAA" w:rsidRPr="00EA1053">
        <w:rPr>
          <w:rFonts w:ascii="Arimo" w:eastAsia="Arimo" w:hAnsi="Arimo" w:cs="Arimo"/>
          <w:b/>
          <w:smallCaps/>
          <w:color w:val="365F91" w:themeColor="accent1" w:themeShade="BF"/>
          <w:sz w:val="72"/>
          <w:szCs w:val="72"/>
        </w:rPr>
        <w:t>BİRİM-İDARE FAALİYET RAPORU HAZIRLAMA REHBERİ</w:t>
      </w:r>
    </w:p>
    <w:p w:rsidR="00FC475B" w:rsidRDefault="00FC475B"/>
    <w:p w:rsidR="0096571D" w:rsidRDefault="0096571D" w:rsidP="00356655"/>
    <w:p w:rsidR="0096571D" w:rsidRDefault="00257CAA" w:rsidP="00356655">
      <w:pPr>
        <w:pStyle w:val="KonuBal"/>
        <w:jc w:val="both"/>
        <w:rPr>
          <w:rFonts w:ascii="Calibri" w:eastAsia="Calibri" w:hAnsi="Calibri" w:cs="Calibri"/>
        </w:rPr>
      </w:pPr>
      <w:r w:rsidRPr="006A320A">
        <w:rPr>
          <w:rFonts w:ascii="Times New Roman" w:eastAsia="Times New Roman" w:hAnsi="Times New Roman" w:cs="Times New Roman"/>
        </w:rPr>
        <w:t>İÇİNDEKİLER</w:t>
      </w:r>
    </w:p>
    <w:sdt>
      <w:sdtPr>
        <w:rPr>
          <w:i/>
          <w:iCs/>
        </w:rPr>
        <w:id w:val="-1628464862"/>
        <w:docPartObj>
          <w:docPartGallery w:val="Table of Contents"/>
          <w:docPartUnique/>
        </w:docPartObj>
      </w:sdtPr>
      <w:sdtEndPr/>
      <w:sdtContent>
        <w:p w:rsidR="009312C7" w:rsidRDefault="008F160D" w:rsidP="009312C7">
          <w:pPr>
            <w:pStyle w:val="T1"/>
            <w:tabs>
              <w:tab w:val="right" w:leader="dot" w:pos="9469"/>
            </w:tabs>
            <w:ind w:firstLine="0"/>
          </w:pPr>
          <w:hyperlink w:anchor="_TOC_250002" w:history="1">
            <w:r w:rsidR="009312C7">
              <w:t>ÜST YÖNETİCİSUNUŞU</w:t>
            </w:r>
            <w:r w:rsidR="009312C7">
              <w:tab/>
            </w:r>
          </w:hyperlink>
          <w:r w:rsidR="00130DB6">
            <w:t>1</w:t>
          </w:r>
        </w:p>
        <w:bookmarkStart w:id="1" w:name="_Hlk122982904"/>
        <w:p w:rsidR="009312C7" w:rsidRDefault="00911F9E" w:rsidP="009312C7">
          <w:pPr>
            <w:pStyle w:val="T1"/>
            <w:numPr>
              <w:ilvl w:val="0"/>
              <w:numId w:val="18"/>
            </w:numPr>
            <w:tabs>
              <w:tab w:val="left" w:pos="594"/>
              <w:tab w:val="right" w:leader="dot" w:pos="9469"/>
            </w:tabs>
            <w:spacing w:before="98"/>
            <w:ind w:hanging="198"/>
            <w:rPr>
              <w:sz w:val="24"/>
            </w:rPr>
          </w:pPr>
          <w:r>
            <w:fldChar w:fldCharType="begin"/>
          </w:r>
          <w:r w:rsidR="00F5253A">
            <w:instrText>HYPERLINK \l "_bookmark0"</w:instrText>
          </w:r>
          <w:r>
            <w:fldChar w:fldCharType="separate"/>
          </w:r>
          <w:r w:rsidR="009312C7">
            <w:t>GENELBİLGİLER</w:t>
          </w:r>
          <w:r w:rsidR="009312C7">
            <w:tab/>
          </w:r>
          <w:r>
            <w:fldChar w:fldCharType="end"/>
          </w:r>
          <w:r w:rsidR="00130DB6">
            <w:rPr>
              <w:sz w:val="24"/>
            </w:rPr>
            <w:t>2</w:t>
          </w:r>
        </w:p>
        <w:p w:rsidR="009312C7" w:rsidRDefault="008F160D" w:rsidP="009312C7">
          <w:pPr>
            <w:pStyle w:val="T3"/>
            <w:numPr>
              <w:ilvl w:val="1"/>
              <w:numId w:val="18"/>
            </w:numPr>
            <w:tabs>
              <w:tab w:val="left" w:pos="1088"/>
              <w:tab w:val="right" w:leader="dot" w:pos="9469"/>
            </w:tabs>
            <w:ind w:hanging="270"/>
            <w:rPr>
              <w:sz w:val="24"/>
            </w:rPr>
          </w:pPr>
          <w:hyperlink w:anchor="_bookmark1" w:history="1">
            <w:r w:rsidR="009312C7">
              <w:t>MİSYONVE VİZYON</w:t>
            </w:r>
            <w:r w:rsidR="009312C7">
              <w:tab/>
            </w:r>
            <w:r w:rsidR="009312C7">
              <w:rPr>
                <w:sz w:val="24"/>
              </w:rPr>
              <w:t>2</w:t>
            </w:r>
          </w:hyperlink>
        </w:p>
        <w:p w:rsidR="009312C7" w:rsidRDefault="008F160D" w:rsidP="009312C7">
          <w:pPr>
            <w:pStyle w:val="T3"/>
            <w:numPr>
              <w:ilvl w:val="1"/>
              <w:numId w:val="18"/>
            </w:numPr>
            <w:tabs>
              <w:tab w:val="left" w:pos="1076"/>
              <w:tab w:val="right" w:leader="dot" w:pos="9469"/>
            </w:tabs>
            <w:spacing w:before="101"/>
            <w:ind w:left="1075" w:hanging="258"/>
            <w:rPr>
              <w:sz w:val="24"/>
            </w:rPr>
          </w:pPr>
          <w:hyperlink w:anchor="_bookmark1" w:history="1">
            <w:r w:rsidR="009312C7">
              <w:t>YETKİ,GÖREV VE SORUMLULUKLAR</w:t>
            </w:r>
            <w:r w:rsidR="009312C7">
              <w:tab/>
            </w:r>
            <w:r w:rsidR="009312C7">
              <w:rPr>
                <w:sz w:val="24"/>
              </w:rPr>
              <w:t>2</w:t>
            </w:r>
          </w:hyperlink>
        </w:p>
        <w:p w:rsidR="009312C7" w:rsidRDefault="008F160D" w:rsidP="009312C7">
          <w:pPr>
            <w:pStyle w:val="T3"/>
            <w:numPr>
              <w:ilvl w:val="1"/>
              <w:numId w:val="18"/>
            </w:numPr>
            <w:tabs>
              <w:tab w:val="left" w:pos="1078"/>
              <w:tab w:val="right" w:leader="dot" w:pos="9469"/>
            </w:tabs>
            <w:spacing w:before="98"/>
            <w:ind w:left="1077" w:hanging="260"/>
            <w:rPr>
              <w:sz w:val="24"/>
            </w:rPr>
          </w:pPr>
          <w:hyperlink w:anchor="_bookmark2" w:history="1">
            <w:r w:rsidR="009312C7">
              <w:t>İDAREYEİLİŞKİNBİLGİLER</w:t>
            </w:r>
          </w:hyperlink>
          <w:r w:rsidR="009312C7">
            <w:tab/>
          </w:r>
          <w:r w:rsidR="00130DB6">
            <w:t>4</w:t>
          </w:r>
        </w:p>
        <w:p w:rsidR="009312C7" w:rsidRDefault="008F160D" w:rsidP="009312C7">
          <w:pPr>
            <w:pStyle w:val="T4"/>
            <w:numPr>
              <w:ilvl w:val="2"/>
              <w:numId w:val="18"/>
            </w:numPr>
            <w:tabs>
              <w:tab w:val="left" w:pos="1323"/>
              <w:tab w:val="right" w:leader="dot" w:pos="9469"/>
            </w:tabs>
            <w:ind w:hanging="222"/>
            <w:rPr>
              <w:sz w:val="24"/>
            </w:rPr>
          </w:pPr>
          <w:hyperlink w:anchor="_bookmark3" w:history="1">
            <w:r w:rsidR="009312C7">
              <w:t>FİZİKSELYAPI</w:t>
            </w:r>
          </w:hyperlink>
          <w:r w:rsidR="009312C7">
            <w:tab/>
          </w:r>
          <w:r w:rsidR="00130DB6">
            <w:t>4</w:t>
          </w:r>
        </w:p>
        <w:p w:rsidR="009312C7" w:rsidRDefault="008F160D" w:rsidP="009312C7">
          <w:pPr>
            <w:pStyle w:val="T4"/>
            <w:numPr>
              <w:ilvl w:val="2"/>
              <w:numId w:val="18"/>
            </w:numPr>
            <w:tabs>
              <w:tab w:val="left" w:pos="1323"/>
              <w:tab w:val="right" w:leader="dot" w:pos="9469"/>
            </w:tabs>
            <w:ind w:hanging="222"/>
            <w:rPr>
              <w:sz w:val="24"/>
            </w:rPr>
          </w:pPr>
          <w:hyperlink w:anchor="_bookmark4" w:history="1">
            <w:r w:rsidR="009312C7">
              <w:t>TEŞKİLAT YAPISI</w:t>
            </w:r>
          </w:hyperlink>
          <w:r w:rsidR="009312C7">
            <w:tab/>
          </w:r>
          <w:r w:rsidR="00762093">
            <w:t>10</w:t>
          </w:r>
        </w:p>
        <w:p w:rsidR="009312C7" w:rsidRDefault="008F160D" w:rsidP="009312C7">
          <w:pPr>
            <w:pStyle w:val="T4"/>
            <w:numPr>
              <w:ilvl w:val="2"/>
              <w:numId w:val="18"/>
            </w:numPr>
            <w:tabs>
              <w:tab w:val="left" w:pos="1323"/>
              <w:tab w:val="right" w:leader="dot" w:pos="9469"/>
            </w:tabs>
            <w:spacing w:before="98"/>
            <w:ind w:hanging="222"/>
            <w:rPr>
              <w:sz w:val="24"/>
            </w:rPr>
          </w:pPr>
          <w:hyperlink w:anchor="_bookmark5" w:history="1">
            <w:r w:rsidR="009312C7">
              <w:t>TEKNOLOJİVE BİLİŞİMALTYAPISI</w:t>
            </w:r>
          </w:hyperlink>
          <w:r w:rsidR="009312C7">
            <w:tab/>
          </w:r>
          <w:r w:rsidR="00130DB6">
            <w:rPr>
              <w:sz w:val="24"/>
            </w:rPr>
            <w:t>1</w:t>
          </w:r>
          <w:r w:rsidR="00762093">
            <w:rPr>
              <w:sz w:val="24"/>
            </w:rPr>
            <w:t>1</w:t>
          </w:r>
        </w:p>
        <w:p w:rsidR="009312C7" w:rsidRDefault="008F160D" w:rsidP="009312C7">
          <w:pPr>
            <w:pStyle w:val="T4"/>
            <w:numPr>
              <w:ilvl w:val="2"/>
              <w:numId w:val="18"/>
            </w:numPr>
            <w:tabs>
              <w:tab w:val="left" w:pos="1323"/>
              <w:tab w:val="right" w:leader="dot" w:pos="9469"/>
            </w:tabs>
            <w:ind w:hanging="222"/>
            <w:rPr>
              <w:sz w:val="24"/>
            </w:rPr>
          </w:pPr>
          <w:hyperlink w:anchor="_bookmark6" w:history="1">
            <w:r w:rsidR="009312C7">
              <w:t>İNSANKAYNAKLARI</w:t>
            </w:r>
            <w:r w:rsidR="009312C7">
              <w:tab/>
            </w:r>
            <w:r w:rsidR="009312C7">
              <w:rPr>
                <w:sz w:val="24"/>
              </w:rPr>
              <w:t>1</w:t>
            </w:r>
          </w:hyperlink>
          <w:r w:rsidR="00130DB6">
            <w:rPr>
              <w:sz w:val="24"/>
            </w:rPr>
            <w:t>3</w:t>
          </w:r>
        </w:p>
        <w:p w:rsidR="009312C7" w:rsidRDefault="008F160D" w:rsidP="009312C7">
          <w:pPr>
            <w:pStyle w:val="T4"/>
            <w:numPr>
              <w:ilvl w:val="2"/>
              <w:numId w:val="18"/>
            </w:numPr>
            <w:tabs>
              <w:tab w:val="left" w:pos="1323"/>
              <w:tab w:val="right" w:leader="dot" w:pos="9469"/>
            </w:tabs>
            <w:spacing w:before="99"/>
            <w:ind w:hanging="222"/>
            <w:rPr>
              <w:sz w:val="24"/>
            </w:rPr>
          </w:pPr>
          <w:hyperlink w:anchor="_TOC_250001" w:history="1">
            <w:r w:rsidR="009312C7">
              <w:t>SUNULANHİZMETLER</w:t>
            </w:r>
            <w:r w:rsidR="009312C7">
              <w:tab/>
            </w:r>
          </w:hyperlink>
          <w:r w:rsidR="00130DB6">
            <w:rPr>
              <w:sz w:val="24"/>
            </w:rPr>
            <w:t>2</w:t>
          </w:r>
          <w:r w:rsidR="00762093">
            <w:rPr>
              <w:sz w:val="24"/>
            </w:rPr>
            <w:t>8</w:t>
          </w:r>
        </w:p>
        <w:p w:rsidR="009312C7" w:rsidRDefault="008F160D" w:rsidP="009312C7">
          <w:pPr>
            <w:pStyle w:val="T4"/>
            <w:numPr>
              <w:ilvl w:val="2"/>
              <w:numId w:val="18"/>
            </w:numPr>
            <w:tabs>
              <w:tab w:val="left" w:pos="1323"/>
              <w:tab w:val="right" w:leader="dot" w:pos="9469"/>
            </w:tabs>
            <w:ind w:hanging="222"/>
            <w:rPr>
              <w:sz w:val="24"/>
            </w:rPr>
          </w:pPr>
          <w:hyperlink w:anchor="_bookmark7" w:history="1">
            <w:r w:rsidR="009312C7">
              <w:t>YÖNETİMVE İÇKONTROL SİSTEMİ</w:t>
            </w:r>
            <w:r w:rsidR="009312C7">
              <w:tab/>
            </w:r>
          </w:hyperlink>
          <w:r w:rsidR="00762093">
            <w:rPr>
              <w:sz w:val="24"/>
            </w:rPr>
            <w:t>41</w:t>
          </w:r>
        </w:p>
        <w:p w:rsidR="009312C7" w:rsidRPr="009312C7" w:rsidRDefault="008F160D" w:rsidP="009312C7">
          <w:pPr>
            <w:pStyle w:val="T3"/>
            <w:numPr>
              <w:ilvl w:val="1"/>
              <w:numId w:val="18"/>
            </w:numPr>
            <w:tabs>
              <w:tab w:val="left" w:pos="1078"/>
              <w:tab w:val="right" w:leader="dot" w:pos="9469"/>
            </w:tabs>
            <w:spacing w:before="98"/>
            <w:ind w:left="1077" w:hanging="260"/>
            <w:rPr>
              <w:sz w:val="24"/>
            </w:rPr>
          </w:pPr>
          <w:hyperlink w:anchor="_bookmark2" w:history="1">
            <w:r w:rsidR="009312C7">
              <w:t>DİĞER</w:t>
            </w:r>
          </w:hyperlink>
          <w:r w:rsidR="009312C7">
            <w:t xml:space="preserve"> HUSUSLAR</w:t>
          </w:r>
          <w:r w:rsidR="009312C7">
            <w:tab/>
          </w:r>
          <w:r w:rsidR="00762093">
            <w:t>42</w:t>
          </w:r>
        </w:p>
        <w:p w:rsidR="009312C7" w:rsidRDefault="008F160D" w:rsidP="009312C7">
          <w:pPr>
            <w:pStyle w:val="T1"/>
            <w:numPr>
              <w:ilvl w:val="0"/>
              <w:numId w:val="18"/>
            </w:numPr>
            <w:tabs>
              <w:tab w:val="left" w:pos="680"/>
              <w:tab w:val="right" w:leader="dot" w:pos="9469"/>
            </w:tabs>
            <w:spacing w:before="106"/>
            <w:ind w:left="679" w:hanging="284"/>
            <w:rPr>
              <w:sz w:val="24"/>
            </w:rPr>
          </w:pPr>
          <w:hyperlink w:anchor="_bookmark8" w:history="1">
            <w:r w:rsidR="009312C7">
              <w:t>AMAÇVEHEDEFLER</w:t>
            </w:r>
          </w:hyperlink>
          <w:r w:rsidR="009312C7">
            <w:tab/>
          </w:r>
          <w:r w:rsidR="00130DB6">
            <w:t>5</w:t>
          </w:r>
          <w:r w:rsidR="00762093">
            <w:t>0</w:t>
          </w:r>
        </w:p>
        <w:p w:rsidR="00356655" w:rsidRPr="00356655" w:rsidRDefault="00356655" w:rsidP="009312C7">
          <w:pPr>
            <w:pStyle w:val="T3"/>
            <w:numPr>
              <w:ilvl w:val="1"/>
              <w:numId w:val="18"/>
            </w:numPr>
            <w:tabs>
              <w:tab w:val="left" w:pos="1090"/>
              <w:tab w:val="right" w:leader="dot" w:pos="9469"/>
            </w:tabs>
            <w:spacing w:before="93"/>
            <w:ind w:left="1090" w:hanging="272"/>
            <w:rPr>
              <w:sz w:val="24"/>
            </w:rPr>
          </w:pPr>
          <w:r w:rsidRPr="00356655">
            <w:rPr>
              <w:szCs w:val="20"/>
            </w:rPr>
            <w:t>TEMEL POLİTİKA VE ÖNCELİKLER</w:t>
          </w:r>
          <w:r>
            <w:tab/>
          </w:r>
          <w:r w:rsidR="00130DB6">
            <w:t>5</w:t>
          </w:r>
          <w:r w:rsidR="00762093">
            <w:t>0</w:t>
          </w:r>
        </w:p>
        <w:p w:rsidR="009312C7" w:rsidRDefault="008F160D" w:rsidP="009312C7">
          <w:pPr>
            <w:pStyle w:val="T3"/>
            <w:numPr>
              <w:ilvl w:val="1"/>
              <w:numId w:val="18"/>
            </w:numPr>
            <w:tabs>
              <w:tab w:val="left" w:pos="1090"/>
              <w:tab w:val="right" w:leader="dot" w:pos="9469"/>
            </w:tabs>
            <w:spacing w:before="93"/>
            <w:ind w:left="1090" w:hanging="272"/>
            <w:rPr>
              <w:sz w:val="24"/>
            </w:rPr>
          </w:pPr>
          <w:hyperlink w:anchor="_bookmark9" w:history="1">
            <w:r w:rsidR="009312C7">
              <w:t>İDARENİNSTRATEJİK PLANINDAYERALANAMAÇVE HEDEFLER</w:t>
            </w:r>
          </w:hyperlink>
          <w:r w:rsidR="009312C7">
            <w:tab/>
          </w:r>
          <w:r w:rsidR="00762093">
            <w:t>50</w:t>
          </w:r>
        </w:p>
        <w:p w:rsidR="00356655" w:rsidRDefault="00356655" w:rsidP="009312C7">
          <w:pPr>
            <w:pStyle w:val="T3"/>
            <w:numPr>
              <w:ilvl w:val="1"/>
              <w:numId w:val="18"/>
            </w:numPr>
            <w:tabs>
              <w:tab w:val="left" w:pos="1090"/>
              <w:tab w:val="right" w:leader="dot" w:pos="9469"/>
            </w:tabs>
            <w:spacing w:before="93"/>
            <w:ind w:left="1090" w:hanging="272"/>
            <w:rPr>
              <w:sz w:val="24"/>
            </w:rPr>
          </w:pPr>
          <w:r w:rsidRPr="00356655">
            <w:rPr>
              <w:szCs w:val="20"/>
            </w:rPr>
            <w:t>DİĞER HUSUSLAR</w:t>
          </w:r>
          <w:r>
            <w:tab/>
          </w:r>
          <w:r w:rsidR="00762093">
            <w:t>52</w:t>
          </w:r>
        </w:p>
        <w:p w:rsidR="009312C7" w:rsidRDefault="008F160D" w:rsidP="009312C7">
          <w:pPr>
            <w:pStyle w:val="T1"/>
            <w:numPr>
              <w:ilvl w:val="0"/>
              <w:numId w:val="18"/>
            </w:numPr>
            <w:tabs>
              <w:tab w:val="left" w:pos="764"/>
              <w:tab w:val="right" w:leader="dot" w:pos="9469"/>
            </w:tabs>
            <w:spacing w:before="106"/>
            <w:ind w:left="763" w:hanging="368"/>
            <w:rPr>
              <w:sz w:val="24"/>
            </w:rPr>
          </w:pPr>
          <w:hyperlink w:anchor="_bookmark10" w:history="1">
            <w:r w:rsidR="009312C7">
              <w:t>FAALİYETLEREİLİŞKİNBİLGİVEDEĞERLENDİRMELER</w:t>
            </w:r>
          </w:hyperlink>
          <w:r w:rsidR="009312C7">
            <w:tab/>
          </w:r>
          <w:r w:rsidR="00762093">
            <w:t>53</w:t>
          </w:r>
        </w:p>
        <w:p w:rsidR="009312C7" w:rsidRDefault="008F160D" w:rsidP="009312C7">
          <w:pPr>
            <w:pStyle w:val="T3"/>
            <w:numPr>
              <w:ilvl w:val="1"/>
              <w:numId w:val="18"/>
            </w:numPr>
            <w:tabs>
              <w:tab w:val="left" w:pos="1088"/>
              <w:tab w:val="right" w:leader="dot" w:pos="9469"/>
            </w:tabs>
            <w:ind w:hanging="270"/>
            <w:rPr>
              <w:sz w:val="24"/>
            </w:rPr>
          </w:pPr>
          <w:hyperlink w:anchor="_bookmark11" w:history="1">
            <w:r w:rsidR="009312C7">
              <w:t>MALİBİLGİLER</w:t>
            </w:r>
            <w:r w:rsidR="009312C7">
              <w:tab/>
            </w:r>
            <w:r w:rsidR="00762093">
              <w:t>53</w:t>
            </w:r>
          </w:hyperlink>
        </w:p>
        <w:p w:rsidR="009312C7" w:rsidRDefault="008F160D" w:rsidP="009312C7">
          <w:pPr>
            <w:pStyle w:val="T4"/>
            <w:numPr>
              <w:ilvl w:val="2"/>
              <w:numId w:val="18"/>
            </w:numPr>
            <w:tabs>
              <w:tab w:val="left" w:pos="1323"/>
              <w:tab w:val="right" w:leader="dot" w:pos="9469"/>
            </w:tabs>
            <w:spacing w:before="98"/>
            <w:ind w:hanging="222"/>
            <w:rPr>
              <w:sz w:val="24"/>
            </w:rPr>
          </w:pPr>
          <w:hyperlink w:anchor="_TOC_250000" w:history="1">
            <w:r w:rsidR="009312C7">
              <w:t>BÜTÇEUYGULAMA SONUÇLARI</w:t>
            </w:r>
            <w:r w:rsidR="009312C7">
              <w:tab/>
            </w:r>
          </w:hyperlink>
          <w:r w:rsidR="00762093">
            <w:rPr>
              <w:sz w:val="24"/>
            </w:rPr>
            <w:t>53</w:t>
          </w:r>
        </w:p>
        <w:p w:rsidR="009312C7" w:rsidRDefault="008F160D" w:rsidP="009312C7">
          <w:pPr>
            <w:pStyle w:val="T4"/>
            <w:numPr>
              <w:ilvl w:val="2"/>
              <w:numId w:val="18"/>
            </w:numPr>
            <w:tabs>
              <w:tab w:val="left" w:pos="1323"/>
              <w:tab w:val="right" w:leader="dot" w:pos="9469"/>
            </w:tabs>
            <w:ind w:hanging="222"/>
            <w:rPr>
              <w:sz w:val="24"/>
            </w:rPr>
          </w:pPr>
          <w:hyperlink w:anchor="_bookmark12" w:history="1">
            <w:r w:rsidR="009312C7">
              <w:t>TEMELMALİTABLOLARAİLİŞKİN AÇIKLAMALAR</w:t>
            </w:r>
          </w:hyperlink>
          <w:r w:rsidR="009312C7">
            <w:tab/>
          </w:r>
          <w:r w:rsidR="00130DB6">
            <w:t>5</w:t>
          </w:r>
          <w:r w:rsidR="00762093">
            <w:t>9</w:t>
          </w:r>
        </w:p>
        <w:p w:rsidR="009312C7" w:rsidRPr="00130DB6" w:rsidRDefault="008F160D" w:rsidP="009312C7">
          <w:pPr>
            <w:pStyle w:val="T4"/>
            <w:numPr>
              <w:ilvl w:val="2"/>
              <w:numId w:val="18"/>
            </w:numPr>
            <w:tabs>
              <w:tab w:val="left" w:pos="1323"/>
              <w:tab w:val="right" w:leader="dot" w:pos="9469"/>
            </w:tabs>
            <w:ind w:hanging="222"/>
          </w:pPr>
          <w:hyperlink w:anchor="_bookmark12" w:history="1">
            <w:r w:rsidR="009312C7">
              <w:t>MALİDENETİM SONUÇLARI</w:t>
            </w:r>
          </w:hyperlink>
          <w:r w:rsidR="009312C7">
            <w:tab/>
          </w:r>
          <w:r w:rsidR="00762093">
            <w:t>62</w:t>
          </w:r>
        </w:p>
        <w:p w:rsidR="00356655" w:rsidRPr="00130DB6" w:rsidRDefault="00356655" w:rsidP="009312C7">
          <w:pPr>
            <w:pStyle w:val="T4"/>
            <w:numPr>
              <w:ilvl w:val="2"/>
              <w:numId w:val="18"/>
            </w:numPr>
            <w:tabs>
              <w:tab w:val="left" w:pos="1323"/>
              <w:tab w:val="right" w:leader="dot" w:pos="9469"/>
            </w:tabs>
            <w:ind w:hanging="222"/>
          </w:pPr>
          <w:r w:rsidRPr="00130DB6">
            <w:t>DİĞER HUSUSLAR</w:t>
          </w:r>
          <w:r w:rsidRPr="00130DB6">
            <w:tab/>
          </w:r>
          <w:r w:rsidR="00762093">
            <w:t>62</w:t>
          </w:r>
        </w:p>
        <w:p w:rsidR="00356655" w:rsidRDefault="008F160D" w:rsidP="00356655">
          <w:pPr>
            <w:pStyle w:val="T3"/>
            <w:numPr>
              <w:ilvl w:val="1"/>
              <w:numId w:val="18"/>
            </w:numPr>
            <w:tabs>
              <w:tab w:val="left" w:pos="1076"/>
              <w:tab w:val="right" w:leader="dot" w:pos="9469"/>
            </w:tabs>
            <w:spacing w:before="99"/>
            <w:ind w:left="1075" w:hanging="258"/>
            <w:rPr>
              <w:sz w:val="24"/>
            </w:rPr>
          </w:pPr>
          <w:hyperlink w:anchor="_bookmark12" w:history="1">
            <w:r w:rsidR="00356655">
              <w:t>PERFORMANSBİLGİLERİ</w:t>
            </w:r>
          </w:hyperlink>
          <w:r w:rsidR="00356655">
            <w:tab/>
          </w:r>
          <w:r w:rsidR="00762093">
            <w:t>63</w:t>
          </w:r>
        </w:p>
        <w:p w:rsidR="00356655" w:rsidRDefault="008F160D" w:rsidP="00356655">
          <w:pPr>
            <w:pStyle w:val="T4"/>
            <w:numPr>
              <w:ilvl w:val="2"/>
              <w:numId w:val="18"/>
            </w:numPr>
            <w:tabs>
              <w:tab w:val="left" w:pos="1323"/>
              <w:tab w:val="right" w:leader="dot" w:pos="9469"/>
            </w:tabs>
            <w:ind w:hanging="222"/>
            <w:rPr>
              <w:sz w:val="24"/>
            </w:rPr>
          </w:pPr>
          <w:hyperlink w:anchor="_bookmark13" w:history="1">
            <w:r w:rsidR="00356655">
              <w:t>PROGRAM,ALTPROGRAMVE FAALİYET BİLGİLERİ</w:t>
            </w:r>
          </w:hyperlink>
          <w:r w:rsidR="00356655">
            <w:tab/>
          </w:r>
          <w:r w:rsidR="00762093">
            <w:t>63</w:t>
          </w:r>
        </w:p>
        <w:p w:rsidR="00356655" w:rsidRDefault="008F160D" w:rsidP="00356655">
          <w:pPr>
            <w:pStyle w:val="T4"/>
            <w:numPr>
              <w:ilvl w:val="2"/>
              <w:numId w:val="18"/>
            </w:numPr>
            <w:tabs>
              <w:tab w:val="left" w:pos="1323"/>
              <w:tab w:val="right" w:leader="dot" w:pos="9469"/>
            </w:tabs>
            <w:spacing w:before="100"/>
            <w:ind w:hanging="222"/>
            <w:rPr>
              <w:sz w:val="24"/>
            </w:rPr>
          </w:pPr>
          <w:hyperlink w:anchor="_bookmark14" w:history="1">
            <w:r w:rsidR="00356655">
              <w:t>PERFORMANSSONUÇLARININDEĞERLENDİRİLMESİ</w:t>
            </w:r>
          </w:hyperlink>
          <w:r w:rsidR="00356655">
            <w:tab/>
          </w:r>
          <w:r w:rsidR="00762093">
            <w:rPr>
              <w:sz w:val="24"/>
            </w:rPr>
            <w:t>65</w:t>
          </w:r>
        </w:p>
        <w:p w:rsidR="00356655" w:rsidRDefault="008F160D" w:rsidP="00356655">
          <w:pPr>
            <w:pStyle w:val="T5"/>
            <w:numPr>
              <w:ilvl w:val="3"/>
              <w:numId w:val="18"/>
            </w:numPr>
            <w:tabs>
              <w:tab w:val="left" w:pos="1563"/>
            </w:tabs>
            <w:spacing w:before="101" w:line="253" w:lineRule="exact"/>
          </w:pPr>
          <w:hyperlink w:anchor="_bookmark3" w:history="1">
            <w:r w:rsidR="00356655">
              <w:t>AltProgramHedefveGöstergeleriyleİlgili GerçekleşmeSonuçlarıve</w:t>
            </w:r>
          </w:hyperlink>
        </w:p>
        <w:p w:rsidR="00356655" w:rsidRDefault="008F160D" w:rsidP="00356655">
          <w:pPr>
            <w:pStyle w:val="T5"/>
            <w:tabs>
              <w:tab w:val="right" w:leader="dot" w:pos="9469"/>
            </w:tabs>
            <w:spacing w:line="276" w:lineRule="exact"/>
            <w:ind w:firstLine="0"/>
            <w:rPr>
              <w:sz w:val="24"/>
            </w:rPr>
          </w:pPr>
          <w:hyperlink w:anchor="_bookmark3" w:history="1">
            <w:r w:rsidR="00356655">
              <w:t>Değerlendirmeler</w:t>
            </w:r>
          </w:hyperlink>
          <w:r w:rsidR="00356655">
            <w:tab/>
          </w:r>
          <w:r w:rsidR="00762093">
            <w:t>6</w:t>
          </w:r>
          <w:r w:rsidR="00455F9C">
            <w:rPr>
              <w:sz w:val="24"/>
            </w:rPr>
            <w:t>5</w:t>
          </w:r>
        </w:p>
        <w:p w:rsidR="00356655" w:rsidRDefault="008F160D" w:rsidP="00356655">
          <w:pPr>
            <w:pStyle w:val="T5"/>
            <w:numPr>
              <w:ilvl w:val="3"/>
              <w:numId w:val="18"/>
            </w:numPr>
            <w:tabs>
              <w:tab w:val="left" w:pos="1626"/>
              <w:tab w:val="right" w:leader="dot" w:pos="9469"/>
            </w:tabs>
            <w:spacing w:before="98"/>
            <w:ind w:left="1625" w:hanging="236"/>
            <w:rPr>
              <w:sz w:val="24"/>
            </w:rPr>
          </w:pPr>
          <w:hyperlink w:anchor="_bookmark4" w:history="1">
            <w:r w:rsidR="00356655">
              <w:t>PerformansDenetimSonuçları</w:t>
            </w:r>
          </w:hyperlink>
          <w:r w:rsidR="00356655">
            <w:tab/>
          </w:r>
          <w:r w:rsidR="00762093">
            <w:rPr>
              <w:sz w:val="24"/>
            </w:rPr>
            <w:t>66</w:t>
          </w:r>
        </w:p>
        <w:p w:rsidR="00356655" w:rsidRDefault="008F160D" w:rsidP="00356655">
          <w:pPr>
            <w:pStyle w:val="T4"/>
            <w:numPr>
              <w:ilvl w:val="2"/>
              <w:numId w:val="18"/>
            </w:numPr>
            <w:tabs>
              <w:tab w:val="left" w:pos="1323"/>
              <w:tab w:val="right" w:leader="dot" w:pos="9469"/>
            </w:tabs>
            <w:ind w:hanging="222"/>
            <w:rPr>
              <w:sz w:val="24"/>
            </w:rPr>
          </w:pPr>
          <w:hyperlink w:anchor="_bookmark15" w:history="1">
            <w:r w:rsidR="00356655">
              <w:t>STRATEJİK PLANDEĞERLENDİRME TABLOLARI</w:t>
            </w:r>
          </w:hyperlink>
          <w:r w:rsidR="00356655">
            <w:tab/>
          </w:r>
          <w:r w:rsidR="00762093">
            <w:rPr>
              <w:sz w:val="24"/>
            </w:rPr>
            <w:t>67</w:t>
          </w:r>
        </w:p>
        <w:p w:rsidR="00356655" w:rsidRDefault="008F160D" w:rsidP="00356655">
          <w:pPr>
            <w:pStyle w:val="T4"/>
            <w:numPr>
              <w:ilvl w:val="2"/>
              <w:numId w:val="18"/>
            </w:numPr>
            <w:tabs>
              <w:tab w:val="left" w:pos="1323"/>
              <w:tab w:val="right" w:leader="dot" w:pos="9469"/>
            </w:tabs>
            <w:ind w:hanging="222"/>
            <w:rPr>
              <w:sz w:val="24"/>
            </w:rPr>
          </w:pPr>
          <w:hyperlink w:anchor="_bookmark15" w:history="1">
            <w:r w:rsidR="00356655">
              <w:t>PERFORMANSBİLGİSİSTEMİNİNDEĞERLENDİRİLMESİ</w:t>
            </w:r>
          </w:hyperlink>
          <w:r w:rsidR="00356655">
            <w:tab/>
          </w:r>
          <w:r w:rsidR="00762093">
            <w:rPr>
              <w:sz w:val="24"/>
            </w:rPr>
            <w:t>70</w:t>
          </w:r>
        </w:p>
        <w:p w:rsidR="006B4E10" w:rsidRDefault="006B4E10" w:rsidP="00356655">
          <w:pPr>
            <w:pStyle w:val="T4"/>
            <w:numPr>
              <w:ilvl w:val="2"/>
              <w:numId w:val="18"/>
            </w:numPr>
            <w:tabs>
              <w:tab w:val="left" w:pos="1323"/>
              <w:tab w:val="right" w:leader="dot" w:pos="9469"/>
            </w:tabs>
            <w:ind w:hanging="222"/>
            <w:rPr>
              <w:sz w:val="24"/>
            </w:rPr>
          </w:pPr>
          <w:r w:rsidRPr="006B4E10">
            <w:t>DİĞERHUSUSLAR</w:t>
          </w:r>
          <w:r>
            <w:t>…………………………………………………………</w:t>
          </w:r>
          <w:r w:rsidR="00762093">
            <w:t>………………</w:t>
          </w:r>
          <w:r w:rsidR="00762093">
            <w:tab/>
          </w:r>
          <w:r>
            <w:t>………..</w:t>
          </w:r>
          <w:r w:rsidR="00762093">
            <w:rPr>
              <w:sz w:val="24"/>
              <w:szCs w:val="24"/>
            </w:rPr>
            <w:t>70</w:t>
          </w:r>
        </w:p>
        <w:p w:rsidR="009312C7" w:rsidRDefault="008F160D" w:rsidP="009312C7">
          <w:pPr>
            <w:pStyle w:val="T1"/>
            <w:numPr>
              <w:ilvl w:val="0"/>
              <w:numId w:val="18"/>
            </w:numPr>
            <w:tabs>
              <w:tab w:val="left" w:pos="752"/>
              <w:tab w:val="right" w:leader="dot" w:pos="9469"/>
            </w:tabs>
            <w:ind w:left="751" w:hanging="356"/>
            <w:rPr>
              <w:sz w:val="24"/>
            </w:rPr>
          </w:pPr>
          <w:hyperlink w:anchor="_bookmark16" w:history="1">
            <w:r w:rsidR="009312C7">
              <w:t>KURUMSALKABİLİYETVEKAPASİTENİNBELİRLENMESİ</w:t>
            </w:r>
          </w:hyperlink>
          <w:r w:rsidR="009312C7">
            <w:tab/>
          </w:r>
          <w:r w:rsidR="00762093">
            <w:rPr>
              <w:sz w:val="24"/>
            </w:rPr>
            <w:t>71</w:t>
          </w:r>
        </w:p>
        <w:p w:rsidR="009312C7" w:rsidRDefault="008F160D" w:rsidP="009312C7">
          <w:pPr>
            <w:pStyle w:val="T3"/>
            <w:numPr>
              <w:ilvl w:val="1"/>
              <w:numId w:val="18"/>
            </w:numPr>
            <w:tabs>
              <w:tab w:val="left" w:pos="1088"/>
              <w:tab w:val="right" w:leader="dot" w:pos="9469"/>
            </w:tabs>
            <w:spacing w:before="97"/>
            <w:ind w:hanging="270"/>
            <w:rPr>
              <w:sz w:val="24"/>
            </w:rPr>
          </w:pPr>
          <w:hyperlink w:anchor="_bookmark17" w:history="1">
            <w:r w:rsidR="009312C7">
              <w:t>ÜSTÜNLÜKLER</w:t>
            </w:r>
          </w:hyperlink>
          <w:r w:rsidR="009312C7">
            <w:tab/>
          </w:r>
          <w:r w:rsidR="00762093">
            <w:rPr>
              <w:sz w:val="24"/>
            </w:rPr>
            <w:t>71</w:t>
          </w:r>
        </w:p>
        <w:p w:rsidR="009312C7" w:rsidRDefault="008F160D" w:rsidP="009312C7">
          <w:pPr>
            <w:pStyle w:val="T3"/>
            <w:numPr>
              <w:ilvl w:val="1"/>
              <w:numId w:val="18"/>
            </w:numPr>
            <w:tabs>
              <w:tab w:val="left" w:pos="1076"/>
              <w:tab w:val="right" w:leader="dot" w:pos="9469"/>
            </w:tabs>
            <w:spacing w:before="100"/>
            <w:ind w:left="1075" w:hanging="258"/>
            <w:rPr>
              <w:sz w:val="24"/>
            </w:rPr>
          </w:pPr>
          <w:hyperlink w:anchor="_bookmark18" w:history="1">
            <w:r w:rsidR="009312C7">
              <w:t>ZAYIFLIKLAR</w:t>
            </w:r>
          </w:hyperlink>
          <w:r w:rsidR="009312C7">
            <w:tab/>
          </w:r>
          <w:r w:rsidR="00762093">
            <w:t>71</w:t>
          </w:r>
        </w:p>
        <w:p w:rsidR="00356655" w:rsidRPr="00356655" w:rsidRDefault="00356655" w:rsidP="009312C7">
          <w:pPr>
            <w:pStyle w:val="T3"/>
            <w:numPr>
              <w:ilvl w:val="1"/>
              <w:numId w:val="18"/>
            </w:numPr>
            <w:tabs>
              <w:tab w:val="left" w:pos="1076"/>
              <w:tab w:val="right" w:leader="dot" w:pos="9469"/>
            </w:tabs>
            <w:spacing w:before="100"/>
            <w:ind w:left="1075" w:hanging="258"/>
            <w:rPr>
              <w:szCs w:val="20"/>
            </w:rPr>
          </w:pPr>
          <w:r w:rsidRPr="00356655">
            <w:rPr>
              <w:szCs w:val="20"/>
            </w:rPr>
            <w:t>DEĞERLENDİRME</w:t>
          </w:r>
          <w:r w:rsidRPr="00356655">
            <w:rPr>
              <w:sz w:val="20"/>
              <w:szCs w:val="20"/>
            </w:rPr>
            <w:tab/>
          </w:r>
          <w:r w:rsidR="00762093">
            <w:t>71</w:t>
          </w:r>
        </w:p>
        <w:p w:rsidR="009312C7" w:rsidRDefault="008F160D" w:rsidP="009312C7">
          <w:pPr>
            <w:pStyle w:val="T1"/>
            <w:numPr>
              <w:ilvl w:val="0"/>
              <w:numId w:val="18"/>
            </w:numPr>
            <w:tabs>
              <w:tab w:val="left" w:pos="666"/>
              <w:tab w:val="right" w:leader="dot" w:pos="9469"/>
            </w:tabs>
            <w:spacing w:before="104"/>
            <w:ind w:left="665" w:hanging="270"/>
            <w:rPr>
              <w:sz w:val="24"/>
            </w:rPr>
          </w:pPr>
          <w:hyperlink w:anchor="_bookmark19" w:history="1">
            <w:r w:rsidR="009312C7">
              <w:t>ÖNERİVETEDBİRLER</w:t>
            </w:r>
          </w:hyperlink>
          <w:r w:rsidR="009312C7">
            <w:tab/>
          </w:r>
          <w:r w:rsidR="00762093">
            <w:t>72</w:t>
          </w:r>
        </w:p>
        <w:p w:rsidR="009312C7" w:rsidRDefault="008F160D" w:rsidP="009312C7">
          <w:pPr>
            <w:pStyle w:val="T2"/>
            <w:tabs>
              <w:tab w:val="right" w:leader="dot" w:pos="9469"/>
            </w:tabs>
            <w:rPr>
              <w:i w:val="0"/>
              <w:sz w:val="24"/>
            </w:rPr>
          </w:pPr>
          <w:hyperlink w:anchor="_bookmark20" w:history="1">
            <w:r w:rsidR="009312C7">
              <w:rPr>
                <w:i w:val="0"/>
              </w:rPr>
              <w:t>EKLER</w:t>
            </w:r>
          </w:hyperlink>
          <w:r w:rsidR="00762093">
            <w:rPr>
              <w:i w:val="0"/>
            </w:rPr>
            <w:t xml:space="preserve"> (İç Kontrol Güvence Beyanı) </w:t>
          </w:r>
          <w:r w:rsidR="009312C7">
            <w:rPr>
              <w:i w:val="0"/>
            </w:rPr>
            <w:tab/>
          </w:r>
          <w:r w:rsidR="00762093">
            <w:rPr>
              <w:i w:val="0"/>
              <w:sz w:val="24"/>
            </w:rPr>
            <w:t>73</w:t>
          </w:r>
        </w:p>
      </w:sdtContent>
    </w:sdt>
    <w:bookmarkEnd w:id="1"/>
    <w:p w:rsidR="009312C7" w:rsidRDefault="009312C7">
      <w:r>
        <w:br w:type="page"/>
      </w:r>
    </w:p>
    <w:p w:rsidR="006A320A" w:rsidRDefault="006A320A" w:rsidP="006A320A">
      <w:pPr>
        <w:pStyle w:val="KonuBal"/>
        <w:jc w:val="both"/>
        <w:rPr>
          <w:rFonts w:ascii="Times New Roman" w:eastAsia="Times New Roman" w:hAnsi="Times New Roman" w:cs="Times New Roman"/>
        </w:rPr>
      </w:pPr>
      <w:r>
        <w:rPr>
          <w:rFonts w:ascii="Times New Roman" w:eastAsia="Times New Roman" w:hAnsi="Times New Roman" w:cs="Times New Roman"/>
        </w:rPr>
        <w:lastRenderedPageBreak/>
        <w:t xml:space="preserve">TABLOLAR </w:t>
      </w:r>
    </w:p>
    <w:p w:rsidR="006A320A" w:rsidRPr="006A320A" w:rsidRDefault="006A320A" w:rsidP="006A320A"/>
    <w:sdt>
      <w:sdtPr>
        <w:id w:val="-1580358148"/>
        <w:docPartObj>
          <w:docPartGallery w:val="Table of Contents"/>
          <w:docPartUnique/>
        </w:docPartObj>
      </w:sdtPr>
      <w:sdtEndPr/>
      <w:sdtContent>
        <w:p w:rsidR="006A320A" w:rsidRPr="006A320A" w:rsidRDefault="006A320A" w:rsidP="00C902B1">
          <w:pPr>
            <w:tabs>
              <w:tab w:val="left" w:pos="2340"/>
            </w:tabs>
            <w:spacing w:before="0" w:after="0"/>
            <w:jc w:val="both"/>
            <w:rPr>
              <w:bCs/>
            </w:rPr>
          </w:pPr>
          <w:r w:rsidRPr="006A320A">
            <w:rPr>
              <w:bCs/>
            </w:rPr>
            <w:t xml:space="preserve">Tablo 1: </w:t>
          </w:r>
          <w:r w:rsidR="00066C47">
            <w:rPr>
              <w:bCs/>
            </w:rPr>
            <w:t>Yönetmelik ve Yönergeler Tablosu</w:t>
          </w:r>
        </w:p>
        <w:p w:rsidR="006A320A" w:rsidRPr="006A320A" w:rsidRDefault="006A320A" w:rsidP="00C902B1">
          <w:pPr>
            <w:spacing w:before="0" w:after="0"/>
            <w:jc w:val="both"/>
            <w:rPr>
              <w:bCs/>
              <w:i/>
            </w:rPr>
          </w:pPr>
          <w:r w:rsidRPr="006A320A">
            <w:rPr>
              <w:bCs/>
            </w:rPr>
            <w:t>Tablo 2: Toplam Alan/Mülkiyet Durumu</w:t>
          </w:r>
        </w:p>
        <w:p w:rsidR="006A320A" w:rsidRPr="006A320A" w:rsidRDefault="006A320A" w:rsidP="00C902B1">
          <w:pPr>
            <w:shd w:val="clear" w:color="auto" w:fill="FFFFFF"/>
            <w:spacing w:before="0" w:after="0"/>
            <w:jc w:val="both"/>
            <w:rPr>
              <w:bCs/>
            </w:rPr>
          </w:pPr>
          <w:r w:rsidRPr="006A320A">
            <w:rPr>
              <w:bCs/>
            </w:rPr>
            <w:t>Tablo 3: Kapalı Alanların Kullanım Amacına Göre Dağılımı</w:t>
          </w:r>
        </w:p>
        <w:p w:rsidR="006A320A" w:rsidRPr="006A320A" w:rsidRDefault="006A320A" w:rsidP="00C902B1">
          <w:pPr>
            <w:spacing w:before="0" w:after="0"/>
            <w:jc w:val="both"/>
            <w:rPr>
              <w:bCs/>
            </w:rPr>
          </w:pPr>
          <w:r w:rsidRPr="006A320A">
            <w:rPr>
              <w:bCs/>
            </w:rPr>
            <w:t>Tablo 4: Eğitim Alanı Sayıları</w:t>
          </w:r>
        </w:p>
        <w:p w:rsidR="006A320A" w:rsidRPr="006A320A" w:rsidRDefault="006A320A" w:rsidP="00C902B1">
          <w:pPr>
            <w:shd w:val="clear" w:color="auto" w:fill="FFFFFF"/>
            <w:spacing w:before="0" w:after="0"/>
            <w:jc w:val="both"/>
            <w:rPr>
              <w:bCs/>
            </w:rPr>
          </w:pPr>
          <w:r w:rsidRPr="006A320A">
            <w:rPr>
              <w:bCs/>
            </w:rPr>
            <w:t>Tablo 5: Eğitim Alanlarının Dağılımı</w:t>
          </w:r>
        </w:p>
        <w:p w:rsidR="006A320A" w:rsidRPr="006A320A" w:rsidRDefault="006A320A" w:rsidP="00C902B1">
          <w:pPr>
            <w:shd w:val="clear" w:color="auto" w:fill="FFFFFF"/>
            <w:spacing w:before="0" w:after="0"/>
            <w:jc w:val="both"/>
            <w:rPr>
              <w:bCs/>
            </w:rPr>
          </w:pPr>
          <w:r w:rsidRPr="006A320A">
            <w:rPr>
              <w:bCs/>
            </w:rPr>
            <w:t>Tablo 6: Yemekhane</w:t>
          </w:r>
          <w:r w:rsidR="00066C47">
            <w:rPr>
              <w:bCs/>
            </w:rPr>
            <w:t xml:space="preserve"> ve Mutfaklar</w:t>
          </w:r>
        </w:p>
        <w:p w:rsidR="006A320A" w:rsidRPr="006A320A" w:rsidRDefault="006A320A" w:rsidP="00C902B1">
          <w:pPr>
            <w:shd w:val="clear" w:color="auto" w:fill="FFFFFF"/>
            <w:spacing w:before="0" w:after="0"/>
            <w:jc w:val="both"/>
            <w:rPr>
              <w:bCs/>
            </w:rPr>
          </w:pPr>
          <w:r w:rsidRPr="006A320A">
            <w:rPr>
              <w:bCs/>
            </w:rPr>
            <w:t>Tablo 7: Kantin/Kafeterya</w:t>
          </w:r>
        </w:p>
        <w:p w:rsidR="006A320A" w:rsidRPr="006A320A" w:rsidRDefault="006A320A" w:rsidP="00C902B1">
          <w:pPr>
            <w:shd w:val="clear" w:color="auto" w:fill="FFFFFF"/>
            <w:spacing w:before="0" w:after="0"/>
            <w:jc w:val="both"/>
            <w:rPr>
              <w:bCs/>
            </w:rPr>
          </w:pPr>
          <w:r w:rsidRPr="006A320A">
            <w:rPr>
              <w:bCs/>
            </w:rPr>
            <w:t>Tablo 8</w:t>
          </w:r>
          <w:r w:rsidR="00066C47">
            <w:rPr>
              <w:bCs/>
            </w:rPr>
            <w:t xml:space="preserve">: </w:t>
          </w:r>
          <w:r w:rsidRPr="006A320A">
            <w:rPr>
              <w:bCs/>
            </w:rPr>
            <w:t>Lojman</w:t>
          </w:r>
          <w:r w:rsidR="00036928">
            <w:rPr>
              <w:bCs/>
            </w:rPr>
            <w:t>, Ofis</w:t>
          </w:r>
          <w:r w:rsidR="00066C47">
            <w:rPr>
              <w:bCs/>
            </w:rPr>
            <w:t xml:space="preserve"> ve Diğer Sosyal Alanlar</w:t>
          </w:r>
        </w:p>
        <w:p w:rsidR="006A320A" w:rsidRPr="006A320A" w:rsidRDefault="006A320A" w:rsidP="00C902B1">
          <w:pPr>
            <w:shd w:val="clear" w:color="auto" w:fill="FFFFFF"/>
            <w:spacing w:before="0" w:after="0"/>
            <w:jc w:val="both"/>
            <w:rPr>
              <w:bCs/>
            </w:rPr>
          </w:pPr>
          <w:r w:rsidRPr="006A320A">
            <w:rPr>
              <w:bCs/>
            </w:rPr>
            <w:t>Tablo 9: Toplantı</w:t>
          </w:r>
          <w:r w:rsidR="00066C47">
            <w:rPr>
              <w:bCs/>
            </w:rPr>
            <w:t>/</w:t>
          </w:r>
          <w:r w:rsidRPr="006A320A">
            <w:rPr>
              <w:bCs/>
            </w:rPr>
            <w:t>Konferans Salonları</w:t>
          </w:r>
          <w:r w:rsidR="00066C47">
            <w:rPr>
              <w:bCs/>
            </w:rPr>
            <w:t xml:space="preserve"> ve Faaliyet Sayısı</w:t>
          </w:r>
        </w:p>
        <w:p w:rsidR="006A320A" w:rsidRPr="006A320A" w:rsidRDefault="006A320A" w:rsidP="00C902B1">
          <w:pPr>
            <w:shd w:val="clear" w:color="auto" w:fill="FFFFFF"/>
            <w:spacing w:before="0" w:after="0"/>
            <w:jc w:val="both"/>
            <w:rPr>
              <w:bCs/>
            </w:rPr>
          </w:pPr>
          <w:r w:rsidRPr="006A320A">
            <w:rPr>
              <w:bCs/>
            </w:rPr>
            <w:t>Tablo 10: Spor Alanları</w:t>
          </w:r>
        </w:p>
        <w:p w:rsidR="006A320A" w:rsidRPr="006A320A" w:rsidRDefault="006A320A" w:rsidP="00C902B1">
          <w:pPr>
            <w:shd w:val="clear" w:color="auto" w:fill="FFFFFF"/>
            <w:spacing w:before="0" w:after="0"/>
            <w:jc w:val="both"/>
            <w:rPr>
              <w:bCs/>
            </w:rPr>
          </w:pPr>
          <w:r w:rsidRPr="006A320A">
            <w:rPr>
              <w:bCs/>
            </w:rPr>
            <w:t>Tablo 11: Hizmet Alanları</w:t>
          </w:r>
        </w:p>
        <w:p w:rsidR="006A320A" w:rsidRPr="006A320A" w:rsidRDefault="006A320A" w:rsidP="00C902B1">
          <w:pPr>
            <w:pBdr>
              <w:top w:val="nil"/>
              <w:left w:val="nil"/>
              <w:bottom w:val="nil"/>
              <w:right w:val="nil"/>
              <w:between w:val="nil"/>
            </w:pBdr>
            <w:spacing w:before="0" w:after="0"/>
            <w:rPr>
              <w:bCs/>
              <w:color w:val="000000"/>
            </w:rPr>
          </w:pPr>
          <w:r w:rsidRPr="006A320A">
            <w:rPr>
              <w:bCs/>
              <w:color w:val="000000"/>
            </w:rPr>
            <w:t>Tablo 12: Taşıtlar</w:t>
          </w:r>
        </w:p>
        <w:p w:rsidR="006A320A" w:rsidRPr="006A320A" w:rsidRDefault="006A320A" w:rsidP="00C902B1">
          <w:pPr>
            <w:spacing w:before="0" w:after="0"/>
            <w:rPr>
              <w:bCs/>
            </w:rPr>
          </w:pPr>
          <w:r w:rsidRPr="006A320A">
            <w:rPr>
              <w:bCs/>
            </w:rPr>
            <w:t>Tablo 13: Tesis, Makina ve Cihazlar Grubu Tablosu</w:t>
          </w:r>
        </w:p>
        <w:p w:rsidR="006A320A" w:rsidRPr="006A320A" w:rsidRDefault="006A320A" w:rsidP="00C902B1">
          <w:pPr>
            <w:spacing w:before="0" w:after="0"/>
            <w:rPr>
              <w:bCs/>
            </w:rPr>
          </w:pPr>
          <w:r w:rsidRPr="006A320A">
            <w:rPr>
              <w:bCs/>
            </w:rPr>
            <w:t>Tablo 14: Taşıtlar Grubu Tablosu</w:t>
          </w:r>
        </w:p>
        <w:p w:rsidR="006A320A" w:rsidRPr="006A320A" w:rsidRDefault="006A320A" w:rsidP="00C902B1">
          <w:pPr>
            <w:spacing w:before="0" w:after="0"/>
            <w:rPr>
              <w:bCs/>
            </w:rPr>
          </w:pPr>
          <w:r w:rsidRPr="006A320A">
            <w:rPr>
              <w:bCs/>
            </w:rPr>
            <w:t>Tablo 15: Demirbaşlar Grubu Tablosu</w:t>
          </w:r>
        </w:p>
        <w:p w:rsidR="006A320A" w:rsidRPr="006A320A" w:rsidRDefault="006A320A" w:rsidP="00C902B1">
          <w:pPr>
            <w:spacing w:before="0" w:after="0"/>
            <w:jc w:val="both"/>
            <w:rPr>
              <w:bCs/>
              <w:i/>
              <w:sz w:val="18"/>
            </w:rPr>
          </w:pPr>
          <w:r w:rsidRPr="006A320A">
            <w:rPr>
              <w:bCs/>
              <w:szCs w:val="28"/>
            </w:rPr>
            <w:t>Tablo 16. Bilgisayarlar</w:t>
          </w:r>
        </w:p>
        <w:p w:rsidR="006A320A" w:rsidRPr="006A320A" w:rsidRDefault="006A320A" w:rsidP="00C902B1">
          <w:pPr>
            <w:spacing w:before="0" w:after="0"/>
            <w:jc w:val="both"/>
            <w:rPr>
              <w:bCs/>
              <w:szCs w:val="28"/>
            </w:rPr>
          </w:pPr>
          <w:r w:rsidRPr="006A320A">
            <w:rPr>
              <w:bCs/>
              <w:szCs w:val="28"/>
            </w:rPr>
            <w:t>Tablo 17: Üniversitemiz Tarafından Kullanılan Yazılım Programlar</w:t>
          </w:r>
          <w:r w:rsidR="00332B05">
            <w:rPr>
              <w:bCs/>
              <w:szCs w:val="28"/>
            </w:rPr>
            <w:t>ı</w:t>
          </w:r>
        </w:p>
        <w:p w:rsidR="006A320A" w:rsidRPr="006A320A" w:rsidRDefault="006A320A" w:rsidP="00C902B1">
          <w:pPr>
            <w:spacing w:before="0" w:after="0"/>
            <w:jc w:val="both"/>
            <w:rPr>
              <w:bCs/>
              <w:szCs w:val="32"/>
            </w:rPr>
          </w:pPr>
          <w:r w:rsidRPr="006A320A">
            <w:rPr>
              <w:bCs/>
              <w:szCs w:val="32"/>
            </w:rPr>
            <w:t>Tablo 18: Kütüphane Kaynaklarının Dağılımı</w:t>
          </w:r>
        </w:p>
        <w:p w:rsidR="006A320A" w:rsidRPr="006A320A" w:rsidRDefault="006A320A" w:rsidP="00C902B1">
          <w:pPr>
            <w:spacing w:before="0" w:after="0"/>
            <w:rPr>
              <w:bCs/>
              <w:sz w:val="16"/>
            </w:rPr>
          </w:pPr>
          <w:r w:rsidRPr="006A320A">
            <w:rPr>
              <w:bCs/>
              <w:szCs w:val="32"/>
            </w:rPr>
            <w:t>Tablo 19: Kütüphane Kaynakları Kullanım Verileri</w:t>
          </w:r>
        </w:p>
        <w:p w:rsidR="006A320A" w:rsidRPr="006A320A" w:rsidRDefault="006A320A" w:rsidP="00C902B1">
          <w:pPr>
            <w:spacing w:before="0" w:after="0"/>
            <w:rPr>
              <w:bCs/>
              <w:sz w:val="16"/>
            </w:rPr>
          </w:pPr>
          <w:r w:rsidRPr="006A320A">
            <w:rPr>
              <w:bCs/>
            </w:rPr>
            <w:t>Tablo 20: Toplam Personel Dağılımı</w:t>
          </w:r>
        </w:p>
        <w:p w:rsidR="006A320A" w:rsidRPr="006A320A" w:rsidRDefault="006A320A" w:rsidP="00C902B1">
          <w:pPr>
            <w:spacing w:before="0" w:after="0"/>
            <w:rPr>
              <w:bCs/>
              <w:sz w:val="16"/>
            </w:rPr>
          </w:pPr>
          <w:r w:rsidRPr="006A320A">
            <w:rPr>
              <w:bCs/>
              <w:szCs w:val="28"/>
            </w:rPr>
            <w:t>Tablo 21: Yönetici Personel Dağılımı Tablosu</w:t>
          </w:r>
        </w:p>
        <w:p w:rsidR="006A320A" w:rsidRPr="006A320A" w:rsidRDefault="006A320A" w:rsidP="00C902B1">
          <w:pPr>
            <w:spacing w:before="0" w:after="0"/>
            <w:rPr>
              <w:bCs/>
              <w:sz w:val="16"/>
            </w:rPr>
          </w:pPr>
          <w:r w:rsidRPr="006A320A">
            <w:rPr>
              <w:bCs/>
            </w:rPr>
            <w:t>Tablo 22: Akademik Personelin Dağılımı</w:t>
          </w:r>
        </w:p>
        <w:p w:rsidR="006A320A" w:rsidRPr="006A320A" w:rsidRDefault="006A320A" w:rsidP="00C902B1">
          <w:pPr>
            <w:spacing w:before="0" w:after="0"/>
            <w:rPr>
              <w:bCs/>
            </w:rPr>
          </w:pPr>
          <w:r w:rsidRPr="006A320A">
            <w:rPr>
              <w:bCs/>
            </w:rPr>
            <w:t xml:space="preserve">Tablo 23: Akademik </w:t>
          </w:r>
          <w:r w:rsidR="00D84162">
            <w:rPr>
              <w:bCs/>
            </w:rPr>
            <w:t xml:space="preserve">ve İdari </w:t>
          </w:r>
          <w:r w:rsidRPr="006A320A">
            <w:rPr>
              <w:bCs/>
            </w:rPr>
            <w:t>Personelin Birim Dağılımı</w:t>
          </w:r>
        </w:p>
        <w:p w:rsidR="006A320A" w:rsidRPr="006A320A" w:rsidRDefault="006A320A" w:rsidP="00C902B1">
          <w:pPr>
            <w:spacing w:before="0" w:after="0"/>
            <w:rPr>
              <w:bCs/>
            </w:rPr>
          </w:pPr>
          <w:r w:rsidRPr="006A320A">
            <w:rPr>
              <w:bCs/>
            </w:rPr>
            <w:t>Tablo 24: Uluslararası Akademik Personelin Birim Dağılımı</w:t>
          </w:r>
        </w:p>
        <w:p w:rsidR="006A320A" w:rsidRPr="006A320A" w:rsidRDefault="006A320A" w:rsidP="00C902B1">
          <w:pPr>
            <w:spacing w:before="0" w:after="0"/>
            <w:rPr>
              <w:bCs/>
            </w:rPr>
          </w:pPr>
          <w:r w:rsidRPr="006A320A">
            <w:rPr>
              <w:bCs/>
            </w:rPr>
            <w:t xml:space="preserve">Tablo 25: Akademik Personelin </w:t>
          </w:r>
          <w:r w:rsidRPr="006A320A">
            <w:rPr>
              <w:bCs/>
              <w:spacing w:val="-3"/>
            </w:rPr>
            <w:t xml:space="preserve">Yurtdışı </w:t>
          </w:r>
          <w:r w:rsidRPr="006A320A">
            <w:rPr>
              <w:bCs/>
            </w:rPr>
            <w:t xml:space="preserve">ve </w:t>
          </w:r>
          <w:r w:rsidRPr="006A320A">
            <w:rPr>
              <w:bCs/>
              <w:spacing w:val="-3"/>
            </w:rPr>
            <w:t xml:space="preserve">Yurtiçi </w:t>
          </w:r>
          <w:r w:rsidRPr="006A320A">
            <w:rPr>
              <w:bCs/>
            </w:rPr>
            <w:t>Görevlendirmeleri</w:t>
          </w:r>
        </w:p>
        <w:p w:rsidR="006A320A" w:rsidRPr="006A320A" w:rsidRDefault="006A320A" w:rsidP="00C902B1">
          <w:pPr>
            <w:spacing w:before="0" w:after="0"/>
            <w:rPr>
              <w:bCs/>
            </w:rPr>
          </w:pPr>
          <w:r w:rsidRPr="006A320A">
            <w:rPr>
              <w:bCs/>
            </w:rPr>
            <w:t xml:space="preserve">Tablo 26: </w:t>
          </w:r>
          <w:r w:rsidR="00036928">
            <w:rPr>
              <w:bCs/>
            </w:rPr>
            <w:t>Diğer Kamu Kurumlarında Görevlendirilen Akademik Personel</w:t>
          </w:r>
        </w:p>
        <w:p w:rsidR="006A320A" w:rsidRDefault="006A320A" w:rsidP="00C902B1">
          <w:pPr>
            <w:spacing w:before="0" w:after="0"/>
            <w:rPr>
              <w:bCs/>
            </w:rPr>
          </w:pPr>
          <w:r w:rsidRPr="006A320A">
            <w:rPr>
              <w:bCs/>
            </w:rPr>
            <w:t>Tablo 2</w:t>
          </w:r>
          <w:r w:rsidR="00F31ECA">
            <w:rPr>
              <w:bCs/>
            </w:rPr>
            <w:t>7</w:t>
          </w:r>
          <w:r w:rsidRPr="006A320A">
            <w:rPr>
              <w:bCs/>
            </w:rPr>
            <w:t xml:space="preserve">: Sözleşmeli </w:t>
          </w:r>
          <w:r w:rsidR="00036928">
            <w:rPr>
              <w:bCs/>
            </w:rPr>
            <w:t xml:space="preserve">Yabancı Uyruklu </w:t>
          </w:r>
          <w:r w:rsidRPr="006A320A">
            <w:rPr>
              <w:bCs/>
            </w:rPr>
            <w:t>Akademik Personel Dağılımı</w:t>
          </w:r>
        </w:p>
        <w:p w:rsidR="006A320A" w:rsidRPr="006A320A" w:rsidRDefault="006A320A" w:rsidP="00C902B1">
          <w:pPr>
            <w:spacing w:before="0" w:after="0"/>
            <w:ind w:right="659"/>
            <w:rPr>
              <w:rFonts w:eastAsia="Calibri"/>
              <w:bCs/>
            </w:rPr>
          </w:pPr>
          <w:r w:rsidRPr="006A320A">
            <w:rPr>
              <w:bCs/>
              <w:spacing w:val="-4"/>
              <w:szCs w:val="28"/>
            </w:rPr>
            <w:t xml:space="preserve">Tablo </w:t>
          </w:r>
          <w:r w:rsidR="00A666B1">
            <w:rPr>
              <w:bCs/>
              <w:szCs w:val="28"/>
            </w:rPr>
            <w:t>2</w:t>
          </w:r>
          <w:r w:rsidR="00F31ECA">
            <w:rPr>
              <w:bCs/>
              <w:szCs w:val="28"/>
            </w:rPr>
            <w:t>8</w:t>
          </w:r>
          <w:r w:rsidRPr="006A320A">
            <w:rPr>
              <w:bCs/>
              <w:szCs w:val="28"/>
            </w:rPr>
            <w:t xml:space="preserve">: Akademik Personelin </w:t>
          </w:r>
          <w:r w:rsidRPr="006A320A">
            <w:rPr>
              <w:bCs/>
              <w:spacing w:val="-6"/>
              <w:szCs w:val="28"/>
            </w:rPr>
            <w:t xml:space="preserve">Yaş </w:t>
          </w:r>
          <w:r w:rsidRPr="006A320A">
            <w:rPr>
              <w:bCs/>
              <w:szCs w:val="28"/>
            </w:rPr>
            <w:t>İtibariyle Dağılımı</w:t>
          </w:r>
        </w:p>
        <w:p w:rsidR="006A320A" w:rsidRPr="006A320A" w:rsidRDefault="006A320A" w:rsidP="00C902B1">
          <w:pPr>
            <w:spacing w:before="0" w:after="0"/>
            <w:ind w:right="659"/>
            <w:rPr>
              <w:rFonts w:eastAsia="Calibri"/>
              <w:bCs/>
            </w:rPr>
          </w:pPr>
          <w:r w:rsidRPr="006A320A">
            <w:rPr>
              <w:bCs/>
              <w:spacing w:val="-4"/>
              <w:szCs w:val="28"/>
            </w:rPr>
            <w:t xml:space="preserve">Tablo </w:t>
          </w:r>
          <w:r w:rsidR="00A666B1">
            <w:rPr>
              <w:bCs/>
              <w:szCs w:val="28"/>
            </w:rPr>
            <w:t>29</w:t>
          </w:r>
          <w:r w:rsidRPr="006A320A">
            <w:rPr>
              <w:bCs/>
              <w:szCs w:val="28"/>
            </w:rPr>
            <w:t>: Akademik Personelin Hizmet Sürelerine Göre Dağılımı</w:t>
          </w:r>
        </w:p>
        <w:p w:rsidR="006A320A" w:rsidRPr="00724188" w:rsidRDefault="006A320A" w:rsidP="00C902B1">
          <w:pPr>
            <w:spacing w:before="0" w:after="0"/>
            <w:ind w:right="659"/>
            <w:rPr>
              <w:bCs/>
              <w:spacing w:val="-4"/>
              <w:szCs w:val="28"/>
            </w:rPr>
          </w:pPr>
          <w:r w:rsidRPr="006A320A">
            <w:rPr>
              <w:bCs/>
              <w:spacing w:val="-4"/>
              <w:szCs w:val="28"/>
            </w:rPr>
            <w:t xml:space="preserve">Tablo </w:t>
          </w:r>
          <w:r w:rsidR="00A666B1">
            <w:rPr>
              <w:bCs/>
              <w:spacing w:val="-4"/>
              <w:szCs w:val="28"/>
            </w:rPr>
            <w:t>30</w:t>
          </w:r>
          <w:r w:rsidRPr="006A320A">
            <w:rPr>
              <w:bCs/>
              <w:spacing w:val="-4"/>
              <w:szCs w:val="28"/>
            </w:rPr>
            <w:t xml:space="preserve">: </w:t>
          </w:r>
          <w:r w:rsidR="00724188" w:rsidRPr="00724188">
            <w:rPr>
              <w:rFonts w:ascii="docs-Calibri" w:hAnsi="docs-Calibri"/>
              <w:bCs/>
              <w:color w:val="000000"/>
              <w:sz w:val="23"/>
              <w:szCs w:val="23"/>
              <w:shd w:val="clear" w:color="auto" w:fill="FFFFFF"/>
            </w:rPr>
            <w:t>İdari Personelin Hizmet Sınıflarına ve Görev Yerlerine Göre Dağılımı</w:t>
          </w:r>
        </w:p>
        <w:p w:rsidR="006A320A" w:rsidRPr="006A320A" w:rsidRDefault="006A320A" w:rsidP="00C902B1">
          <w:pPr>
            <w:spacing w:before="0" w:after="0"/>
            <w:ind w:right="577"/>
            <w:rPr>
              <w:rFonts w:eastAsia="Calibri"/>
              <w:bCs/>
            </w:rPr>
          </w:pPr>
          <w:r w:rsidRPr="006A320A">
            <w:rPr>
              <w:bCs/>
              <w:szCs w:val="28"/>
            </w:rPr>
            <w:t>Tablo 3</w:t>
          </w:r>
          <w:r w:rsidR="00A666B1">
            <w:rPr>
              <w:bCs/>
              <w:szCs w:val="28"/>
            </w:rPr>
            <w:t>1</w:t>
          </w:r>
          <w:r w:rsidRPr="006A320A">
            <w:rPr>
              <w:bCs/>
              <w:szCs w:val="28"/>
            </w:rPr>
            <w:t>: İdari Personelin Eğitim Durumu</w:t>
          </w:r>
        </w:p>
        <w:p w:rsidR="006A320A" w:rsidRPr="006A320A" w:rsidRDefault="006A320A" w:rsidP="00C902B1">
          <w:pPr>
            <w:spacing w:before="0" w:after="0"/>
            <w:jc w:val="both"/>
            <w:rPr>
              <w:bCs/>
              <w:szCs w:val="28"/>
            </w:rPr>
          </w:pPr>
          <w:r w:rsidRPr="006A320A">
            <w:rPr>
              <w:bCs/>
              <w:spacing w:val="-4"/>
              <w:szCs w:val="28"/>
            </w:rPr>
            <w:t xml:space="preserve">Tablo </w:t>
          </w:r>
          <w:r w:rsidRPr="006A320A">
            <w:rPr>
              <w:bCs/>
              <w:szCs w:val="28"/>
            </w:rPr>
            <w:t>3</w:t>
          </w:r>
          <w:r w:rsidR="00A666B1">
            <w:rPr>
              <w:bCs/>
              <w:szCs w:val="28"/>
            </w:rPr>
            <w:t>2</w:t>
          </w:r>
          <w:r w:rsidRPr="006A320A">
            <w:rPr>
              <w:bCs/>
              <w:szCs w:val="28"/>
            </w:rPr>
            <w:t>: İdari Personelin Hizmet Sürelerine Göre Dağılımı</w:t>
          </w:r>
        </w:p>
        <w:p w:rsidR="006A320A" w:rsidRPr="006A320A" w:rsidRDefault="006A320A" w:rsidP="00C902B1">
          <w:pPr>
            <w:spacing w:before="0" w:after="0"/>
            <w:ind w:right="207"/>
            <w:rPr>
              <w:bCs/>
            </w:rPr>
          </w:pPr>
          <w:r w:rsidRPr="006A320A">
            <w:rPr>
              <w:bCs/>
              <w:spacing w:val="-4"/>
            </w:rPr>
            <w:t xml:space="preserve">Tablo </w:t>
          </w:r>
          <w:r w:rsidRPr="006A320A">
            <w:rPr>
              <w:bCs/>
            </w:rPr>
            <w:t>3</w:t>
          </w:r>
          <w:r w:rsidR="00A666B1">
            <w:rPr>
              <w:bCs/>
            </w:rPr>
            <w:t>3</w:t>
          </w:r>
          <w:r w:rsidRPr="006A320A">
            <w:rPr>
              <w:bCs/>
            </w:rPr>
            <w:t>: Engelli Personelin Engel Oranı-Engel Grubu-Eğitim Durumu</w:t>
          </w:r>
        </w:p>
        <w:p w:rsidR="006A320A" w:rsidRPr="006A320A" w:rsidRDefault="006A320A" w:rsidP="00C902B1">
          <w:pPr>
            <w:spacing w:before="0" w:after="0"/>
            <w:jc w:val="both"/>
            <w:rPr>
              <w:rFonts w:eastAsia="Calibri"/>
              <w:bCs/>
            </w:rPr>
          </w:pPr>
          <w:r w:rsidRPr="006A320A">
            <w:rPr>
              <w:bCs/>
              <w:spacing w:val="-4"/>
              <w:szCs w:val="28"/>
            </w:rPr>
            <w:t xml:space="preserve">Tablo </w:t>
          </w:r>
          <w:r w:rsidRPr="006A320A">
            <w:rPr>
              <w:bCs/>
              <w:szCs w:val="28"/>
            </w:rPr>
            <w:t>3</w:t>
          </w:r>
          <w:r w:rsidR="00A666B1">
            <w:rPr>
              <w:bCs/>
              <w:szCs w:val="28"/>
            </w:rPr>
            <w:t>4</w:t>
          </w:r>
          <w:r w:rsidRPr="006A320A">
            <w:rPr>
              <w:bCs/>
              <w:szCs w:val="28"/>
            </w:rPr>
            <w:t xml:space="preserve">: </w:t>
          </w:r>
          <w:r w:rsidR="00724188" w:rsidRPr="00724188">
            <w:rPr>
              <w:sz w:val="22"/>
              <w:szCs w:val="28"/>
            </w:rPr>
            <w:t>Kadrolu/Sözleşmeli/Geçici/Sürekli İşçi Personeller</w:t>
          </w:r>
        </w:p>
        <w:p w:rsidR="006A320A" w:rsidRPr="006A320A" w:rsidRDefault="006A320A" w:rsidP="00C902B1">
          <w:pPr>
            <w:spacing w:before="0" w:after="0"/>
            <w:rPr>
              <w:bCs/>
              <w:color w:val="FF0000"/>
            </w:rPr>
          </w:pPr>
          <w:r w:rsidRPr="006A320A">
            <w:rPr>
              <w:bCs/>
            </w:rPr>
            <w:t>Tablo 3</w:t>
          </w:r>
          <w:r w:rsidR="00A666B1">
            <w:rPr>
              <w:bCs/>
            </w:rPr>
            <w:t>5</w:t>
          </w:r>
          <w:r w:rsidRPr="006A320A">
            <w:rPr>
              <w:bCs/>
            </w:rPr>
            <w:t>: Akademik Birim Bilgileri</w:t>
          </w:r>
        </w:p>
        <w:p w:rsidR="006A320A" w:rsidRPr="006A320A" w:rsidRDefault="006A320A" w:rsidP="00C902B1">
          <w:pPr>
            <w:spacing w:before="0" w:after="0"/>
            <w:rPr>
              <w:bCs/>
            </w:rPr>
          </w:pPr>
          <w:r w:rsidRPr="006A320A">
            <w:rPr>
              <w:bCs/>
            </w:rPr>
            <w:t>Tablo 3</w:t>
          </w:r>
          <w:r w:rsidR="00A666B1">
            <w:rPr>
              <w:bCs/>
            </w:rPr>
            <w:t>6</w:t>
          </w:r>
          <w:r w:rsidRPr="006A320A">
            <w:rPr>
              <w:bCs/>
            </w:rPr>
            <w:t>: Tıpta Uzmanlık Eğitimi Yapanların Dağılımı</w:t>
          </w:r>
        </w:p>
        <w:p w:rsidR="006A320A" w:rsidRPr="006A320A" w:rsidRDefault="006A320A" w:rsidP="00C902B1">
          <w:pPr>
            <w:spacing w:before="0" w:after="0"/>
            <w:rPr>
              <w:bCs/>
            </w:rPr>
          </w:pPr>
          <w:r w:rsidRPr="006A320A">
            <w:rPr>
              <w:bCs/>
            </w:rPr>
            <w:t>Tablo 3</w:t>
          </w:r>
          <w:r w:rsidR="00A666B1">
            <w:rPr>
              <w:bCs/>
            </w:rPr>
            <w:t>7</w:t>
          </w:r>
          <w:r w:rsidRPr="006A320A">
            <w:rPr>
              <w:bCs/>
            </w:rPr>
            <w:t>: Öğrenci Sayıları</w:t>
          </w:r>
          <w:r w:rsidR="004A6186">
            <w:rPr>
              <w:bCs/>
            </w:rPr>
            <w:t xml:space="preserve"> (Okul Bazlı)</w:t>
          </w:r>
        </w:p>
        <w:p w:rsidR="006A320A" w:rsidRPr="006A320A" w:rsidRDefault="006A320A" w:rsidP="00C902B1">
          <w:pPr>
            <w:spacing w:before="0" w:after="0"/>
            <w:rPr>
              <w:bCs/>
            </w:rPr>
          </w:pPr>
          <w:r w:rsidRPr="006A320A">
            <w:rPr>
              <w:bCs/>
            </w:rPr>
            <w:t xml:space="preserve">Tablo </w:t>
          </w:r>
          <w:r w:rsidR="00A666B1">
            <w:rPr>
              <w:bCs/>
            </w:rPr>
            <w:t>38</w:t>
          </w:r>
          <w:r w:rsidRPr="006A320A">
            <w:rPr>
              <w:bCs/>
            </w:rPr>
            <w:t>: Yüksek Lisans ve Doktora Programlarından Mezun Olan Öğrencilerin Dağılımı</w:t>
          </w:r>
        </w:p>
        <w:p w:rsidR="006A320A" w:rsidRPr="006A320A" w:rsidRDefault="006A320A" w:rsidP="00C902B1">
          <w:pPr>
            <w:spacing w:before="0" w:after="0"/>
            <w:rPr>
              <w:bCs/>
            </w:rPr>
          </w:pPr>
          <w:r w:rsidRPr="006A320A">
            <w:rPr>
              <w:bCs/>
            </w:rPr>
            <w:t xml:space="preserve">Tablo </w:t>
          </w:r>
          <w:r w:rsidR="00A666B1">
            <w:rPr>
              <w:bCs/>
            </w:rPr>
            <w:t>39</w:t>
          </w:r>
          <w:r w:rsidRPr="006A320A">
            <w:rPr>
              <w:bCs/>
            </w:rPr>
            <w:t>: Lisansüstü Öğrenime Kabul Durumları</w:t>
          </w:r>
        </w:p>
        <w:p w:rsidR="006A320A" w:rsidRPr="006A320A" w:rsidRDefault="006A320A" w:rsidP="00C902B1">
          <w:pPr>
            <w:spacing w:before="0" w:after="0"/>
            <w:rPr>
              <w:rFonts w:ascii="Calibri" w:eastAsia="Calibri" w:hAnsi="Calibri" w:cs="Calibri"/>
              <w:bCs/>
            </w:rPr>
          </w:pPr>
          <w:r w:rsidRPr="006A320A">
            <w:rPr>
              <w:bCs/>
            </w:rPr>
            <w:t>Tablo 4</w:t>
          </w:r>
          <w:r w:rsidR="00A666B1">
            <w:rPr>
              <w:bCs/>
            </w:rPr>
            <w:t>0</w:t>
          </w:r>
          <w:r w:rsidRPr="006A320A">
            <w:rPr>
              <w:bCs/>
            </w:rPr>
            <w:t>: Öğrenci Kontenjanları ve Doluluk Oranı</w:t>
          </w:r>
        </w:p>
        <w:p w:rsidR="00724188" w:rsidRPr="00724188" w:rsidRDefault="006A320A" w:rsidP="00C902B1">
          <w:pPr>
            <w:spacing w:before="0" w:after="0"/>
            <w:ind w:left="-142" w:firstLine="142"/>
            <w:jc w:val="both"/>
            <w:rPr>
              <w:sz w:val="22"/>
              <w:szCs w:val="22"/>
            </w:rPr>
          </w:pPr>
          <w:r w:rsidRPr="006A320A">
            <w:rPr>
              <w:bCs/>
            </w:rPr>
            <w:t>Tablo 4</w:t>
          </w:r>
          <w:r w:rsidR="00A666B1">
            <w:rPr>
              <w:bCs/>
            </w:rPr>
            <w:t>1</w:t>
          </w:r>
          <w:r w:rsidRPr="006A320A">
            <w:rPr>
              <w:bCs/>
            </w:rPr>
            <w:t xml:space="preserve">: </w:t>
          </w:r>
          <w:r w:rsidR="00724188" w:rsidRPr="00724188">
            <w:rPr>
              <w:sz w:val="22"/>
              <w:szCs w:val="22"/>
            </w:rPr>
            <w:t>Yatay ve Dikey Geçiş ile Üniversitemize Gelen Öğrenci Sayısı</w:t>
          </w:r>
        </w:p>
        <w:p w:rsidR="006A320A" w:rsidRPr="00AA6D5D" w:rsidRDefault="006A320A" w:rsidP="00C902B1">
          <w:pPr>
            <w:spacing w:before="0" w:after="0"/>
          </w:pPr>
          <w:r w:rsidRPr="006A320A">
            <w:t>Tablo 4</w:t>
          </w:r>
          <w:r w:rsidR="00A666B1">
            <w:t>2</w:t>
          </w:r>
          <w:r w:rsidRPr="006A320A">
            <w:t xml:space="preserve">: </w:t>
          </w:r>
          <w:r w:rsidRPr="00AA6D5D">
            <w:t>Uluslararası Öğrenci Sayısı</w:t>
          </w:r>
        </w:p>
        <w:p w:rsidR="006A320A" w:rsidRPr="00AA6D5D" w:rsidRDefault="006A320A" w:rsidP="00C902B1">
          <w:pPr>
            <w:spacing w:before="0" w:after="0"/>
            <w:rPr>
              <w:bCs/>
            </w:rPr>
          </w:pPr>
          <w:r w:rsidRPr="00AA6D5D">
            <w:rPr>
              <w:bCs/>
            </w:rPr>
            <w:t>Tablo 4</w:t>
          </w:r>
          <w:r w:rsidR="00A666B1" w:rsidRPr="00AA6D5D">
            <w:rPr>
              <w:bCs/>
            </w:rPr>
            <w:t>3</w:t>
          </w:r>
          <w:r w:rsidRPr="00AA6D5D">
            <w:rPr>
              <w:bCs/>
            </w:rPr>
            <w:t xml:space="preserve">: </w:t>
          </w:r>
          <w:r w:rsidR="00CC020E" w:rsidRPr="00AA6D5D">
            <w:rPr>
              <w:bCs/>
              <w:sz w:val="22"/>
              <w:szCs w:val="28"/>
            </w:rPr>
            <w:t>Birim Bazlı Öğretim Elemanı/Öğrenci/Mezun Sayılarına İlişkinVeriler</w:t>
          </w:r>
        </w:p>
        <w:p w:rsidR="006A320A" w:rsidRPr="00D61329" w:rsidRDefault="006A320A" w:rsidP="00C902B1">
          <w:pPr>
            <w:spacing w:before="0" w:after="0"/>
            <w:ind w:right="659"/>
            <w:rPr>
              <w:bCs/>
              <w:szCs w:val="28"/>
            </w:rPr>
          </w:pPr>
          <w:r w:rsidRPr="00D61329">
            <w:rPr>
              <w:bCs/>
              <w:spacing w:val="-4"/>
              <w:szCs w:val="28"/>
            </w:rPr>
            <w:t>Tablo 4</w:t>
          </w:r>
          <w:r w:rsidR="00A666B1">
            <w:rPr>
              <w:bCs/>
              <w:szCs w:val="28"/>
            </w:rPr>
            <w:t>4</w:t>
          </w:r>
          <w:r w:rsidRPr="00D61329">
            <w:rPr>
              <w:bCs/>
              <w:szCs w:val="28"/>
            </w:rPr>
            <w:t xml:space="preserve">: Öğrenci Toplulukları ve </w:t>
          </w:r>
          <w:r w:rsidR="00A666B1">
            <w:rPr>
              <w:bCs/>
              <w:szCs w:val="28"/>
            </w:rPr>
            <w:t>Etkinlik Sayıları</w:t>
          </w:r>
        </w:p>
        <w:p w:rsidR="006A320A" w:rsidRPr="00D61329" w:rsidRDefault="006A320A" w:rsidP="00C902B1">
          <w:pPr>
            <w:spacing w:before="0" w:after="0"/>
            <w:ind w:right="659"/>
            <w:rPr>
              <w:bCs/>
              <w:spacing w:val="-4"/>
              <w:szCs w:val="28"/>
            </w:rPr>
          </w:pPr>
          <w:r w:rsidRPr="00D61329">
            <w:rPr>
              <w:bCs/>
              <w:spacing w:val="-4"/>
              <w:szCs w:val="28"/>
            </w:rPr>
            <w:t>Tablo 4</w:t>
          </w:r>
          <w:r w:rsidR="00A666B1">
            <w:rPr>
              <w:bCs/>
              <w:spacing w:val="-4"/>
              <w:szCs w:val="28"/>
            </w:rPr>
            <w:t>5</w:t>
          </w:r>
          <w:r w:rsidRPr="00D61329">
            <w:rPr>
              <w:bCs/>
              <w:spacing w:val="-4"/>
              <w:szCs w:val="28"/>
            </w:rPr>
            <w:t>: Giresun Üniversitesi Hastaneleri İstatistik Bilgileri</w:t>
          </w:r>
        </w:p>
        <w:p w:rsidR="006A320A" w:rsidRPr="00D61329" w:rsidRDefault="006A320A" w:rsidP="00C902B1">
          <w:pPr>
            <w:spacing w:before="0" w:after="0"/>
            <w:ind w:right="659"/>
            <w:rPr>
              <w:bCs/>
              <w:spacing w:val="-4"/>
              <w:szCs w:val="28"/>
            </w:rPr>
          </w:pPr>
          <w:r w:rsidRPr="00D61329">
            <w:rPr>
              <w:bCs/>
              <w:spacing w:val="-4"/>
              <w:szCs w:val="28"/>
            </w:rPr>
            <w:t>Tablo 4</w:t>
          </w:r>
          <w:r w:rsidR="00732EA1">
            <w:rPr>
              <w:bCs/>
              <w:spacing w:val="-4"/>
              <w:szCs w:val="28"/>
            </w:rPr>
            <w:t>6</w:t>
          </w:r>
          <w:r w:rsidRPr="00D61329">
            <w:rPr>
              <w:bCs/>
              <w:spacing w:val="-4"/>
              <w:szCs w:val="28"/>
            </w:rPr>
            <w:t xml:space="preserve">: </w:t>
          </w:r>
          <w:r w:rsidR="00732EA1">
            <w:rPr>
              <w:bCs/>
              <w:spacing w:val="-4"/>
              <w:szCs w:val="28"/>
            </w:rPr>
            <w:t xml:space="preserve">Açılan ve </w:t>
          </w:r>
          <w:r w:rsidRPr="00D61329">
            <w:rPr>
              <w:bCs/>
              <w:spacing w:val="-4"/>
              <w:szCs w:val="28"/>
            </w:rPr>
            <w:t>Yürütülen Davalar</w:t>
          </w:r>
        </w:p>
        <w:p w:rsidR="006A320A" w:rsidRPr="00D61329" w:rsidRDefault="006A320A" w:rsidP="00C902B1">
          <w:pPr>
            <w:spacing w:before="0" w:after="0"/>
            <w:ind w:right="659"/>
            <w:rPr>
              <w:bCs/>
              <w:spacing w:val="-4"/>
              <w:szCs w:val="28"/>
            </w:rPr>
          </w:pPr>
          <w:r w:rsidRPr="00D61329">
            <w:rPr>
              <w:bCs/>
              <w:spacing w:val="-4"/>
              <w:szCs w:val="28"/>
            </w:rPr>
            <w:lastRenderedPageBreak/>
            <w:t>Tablo 4</w:t>
          </w:r>
          <w:r w:rsidR="00732EA1">
            <w:rPr>
              <w:bCs/>
              <w:spacing w:val="-4"/>
              <w:szCs w:val="28"/>
            </w:rPr>
            <w:t>7</w:t>
          </w:r>
          <w:r w:rsidRPr="00D61329">
            <w:rPr>
              <w:bCs/>
              <w:spacing w:val="-4"/>
              <w:szCs w:val="28"/>
            </w:rPr>
            <w:t>: Sonuçlanan Davalar</w:t>
          </w:r>
        </w:p>
        <w:p w:rsidR="006A320A" w:rsidRPr="00D61329" w:rsidRDefault="006A320A" w:rsidP="00C902B1">
          <w:pPr>
            <w:spacing w:before="0" w:after="0"/>
            <w:ind w:right="128"/>
            <w:rPr>
              <w:bCs/>
              <w:spacing w:val="-4"/>
              <w:szCs w:val="28"/>
            </w:rPr>
          </w:pPr>
          <w:r w:rsidRPr="00D61329">
            <w:rPr>
              <w:bCs/>
              <w:spacing w:val="-4"/>
              <w:szCs w:val="28"/>
            </w:rPr>
            <w:t xml:space="preserve">Tablo </w:t>
          </w:r>
          <w:r w:rsidR="00732EA1">
            <w:rPr>
              <w:bCs/>
              <w:spacing w:val="-4"/>
              <w:szCs w:val="28"/>
            </w:rPr>
            <w:t>48</w:t>
          </w:r>
          <w:r w:rsidRPr="00D61329">
            <w:rPr>
              <w:bCs/>
              <w:spacing w:val="-4"/>
              <w:szCs w:val="28"/>
            </w:rPr>
            <w:t>: İcra Takipleri</w:t>
          </w:r>
        </w:p>
        <w:p w:rsidR="006A320A" w:rsidRPr="00D61329" w:rsidRDefault="006A320A" w:rsidP="00C902B1">
          <w:pPr>
            <w:spacing w:before="0" w:after="0"/>
            <w:ind w:right="128"/>
            <w:rPr>
              <w:bCs/>
              <w:spacing w:val="-4"/>
              <w:szCs w:val="28"/>
            </w:rPr>
          </w:pPr>
          <w:r w:rsidRPr="00D61329">
            <w:rPr>
              <w:bCs/>
              <w:spacing w:val="-4"/>
              <w:szCs w:val="28"/>
            </w:rPr>
            <w:t xml:space="preserve">Tablo </w:t>
          </w:r>
          <w:r w:rsidR="00732EA1">
            <w:rPr>
              <w:bCs/>
              <w:spacing w:val="-4"/>
              <w:szCs w:val="28"/>
            </w:rPr>
            <w:t>49</w:t>
          </w:r>
          <w:r w:rsidRPr="00D61329">
            <w:rPr>
              <w:bCs/>
              <w:spacing w:val="-4"/>
              <w:szCs w:val="28"/>
            </w:rPr>
            <w:t>: Yürütülen Soruşturmalar</w:t>
          </w:r>
        </w:p>
        <w:p w:rsidR="006A320A" w:rsidRPr="00D61329" w:rsidRDefault="006A320A" w:rsidP="00C902B1">
          <w:pPr>
            <w:spacing w:before="0" w:after="0"/>
            <w:ind w:right="128"/>
            <w:rPr>
              <w:bCs/>
              <w:spacing w:val="-4"/>
              <w:szCs w:val="28"/>
            </w:rPr>
          </w:pPr>
          <w:r w:rsidRPr="00D61329">
            <w:rPr>
              <w:bCs/>
              <w:spacing w:val="-4"/>
              <w:szCs w:val="28"/>
            </w:rPr>
            <w:t>Tablo 5</w:t>
          </w:r>
          <w:r w:rsidR="00732EA1">
            <w:rPr>
              <w:bCs/>
              <w:spacing w:val="-4"/>
              <w:szCs w:val="28"/>
            </w:rPr>
            <w:t>0</w:t>
          </w:r>
          <w:r w:rsidRPr="00D61329">
            <w:rPr>
              <w:bCs/>
              <w:spacing w:val="-4"/>
              <w:szCs w:val="28"/>
            </w:rPr>
            <w:t>: Hizmet, Bilim-Sanat, Teşvik ve Başarı Ödülleri Alan Kişi Sayısı</w:t>
          </w:r>
        </w:p>
        <w:p w:rsidR="00724188" w:rsidRPr="00724188" w:rsidRDefault="006A320A" w:rsidP="00C902B1">
          <w:pPr>
            <w:spacing w:before="0" w:after="0"/>
            <w:ind w:right="128"/>
            <w:rPr>
              <w:spacing w:val="-4"/>
              <w:sz w:val="22"/>
              <w:szCs w:val="28"/>
            </w:rPr>
          </w:pPr>
          <w:r w:rsidRPr="00D61329">
            <w:rPr>
              <w:bCs/>
              <w:spacing w:val="-4"/>
              <w:szCs w:val="28"/>
            </w:rPr>
            <w:t>Tablo 5</w:t>
          </w:r>
          <w:r w:rsidR="00732EA1">
            <w:rPr>
              <w:bCs/>
              <w:spacing w:val="-4"/>
              <w:szCs w:val="28"/>
            </w:rPr>
            <w:t>1</w:t>
          </w:r>
          <w:r w:rsidRPr="00D61329">
            <w:rPr>
              <w:bCs/>
              <w:spacing w:val="-4"/>
              <w:szCs w:val="28"/>
            </w:rPr>
            <w:t>:</w:t>
          </w:r>
          <w:r w:rsidR="00724188" w:rsidRPr="00724188">
            <w:rPr>
              <w:spacing w:val="-4"/>
              <w:sz w:val="22"/>
              <w:szCs w:val="28"/>
            </w:rPr>
            <w:t xml:space="preserve">Yürürlükte Olan Kamu, Özel ve STK Kurum ve Kuruluşlar ile Yapılan İş birliği Protokolleri </w:t>
          </w:r>
        </w:p>
        <w:p w:rsidR="006A320A" w:rsidRPr="00AA6D5D" w:rsidRDefault="006A320A" w:rsidP="00C902B1">
          <w:pPr>
            <w:spacing w:before="0" w:after="0"/>
            <w:ind w:right="128"/>
            <w:rPr>
              <w:bCs/>
              <w:spacing w:val="-4"/>
              <w:szCs w:val="28"/>
            </w:rPr>
          </w:pPr>
          <w:r w:rsidRPr="00AA6D5D">
            <w:rPr>
              <w:bCs/>
              <w:spacing w:val="-4"/>
              <w:szCs w:val="28"/>
            </w:rPr>
            <w:t>Tablo 5</w:t>
          </w:r>
          <w:r w:rsidR="00732EA1" w:rsidRPr="00AA6D5D">
            <w:rPr>
              <w:bCs/>
              <w:spacing w:val="-4"/>
              <w:szCs w:val="28"/>
            </w:rPr>
            <w:t>2</w:t>
          </w:r>
          <w:r w:rsidRPr="00AA6D5D">
            <w:rPr>
              <w:bCs/>
              <w:spacing w:val="-4"/>
              <w:szCs w:val="28"/>
            </w:rPr>
            <w:t xml:space="preserve">: </w:t>
          </w:r>
          <w:r w:rsidR="00724188">
            <w:rPr>
              <w:bCs/>
              <w:spacing w:val="-4"/>
              <w:sz w:val="22"/>
              <w:szCs w:val="28"/>
            </w:rPr>
            <w:t>2022 Yılında Yapılan Toplumsal</w:t>
          </w:r>
          <w:r w:rsidR="00401442" w:rsidRPr="00AA6D5D">
            <w:rPr>
              <w:bCs/>
              <w:spacing w:val="-4"/>
              <w:sz w:val="22"/>
              <w:szCs w:val="28"/>
            </w:rPr>
            <w:t xml:space="preserve"> Sorumluluk Projeleri ve Faaliyetleri (Alt Birimler Dahil)</w:t>
          </w:r>
        </w:p>
        <w:p w:rsidR="006A320A" w:rsidRPr="00F21E5C" w:rsidRDefault="006A320A" w:rsidP="00C902B1">
          <w:pPr>
            <w:spacing w:before="0" w:after="0"/>
            <w:ind w:right="128"/>
            <w:rPr>
              <w:bCs/>
              <w:spacing w:val="-4"/>
              <w:szCs w:val="28"/>
            </w:rPr>
          </w:pPr>
          <w:r w:rsidRPr="00D61329">
            <w:rPr>
              <w:bCs/>
              <w:spacing w:val="-4"/>
              <w:szCs w:val="28"/>
            </w:rPr>
            <w:t>Tablo 5</w:t>
          </w:r>
          <w:r w:rsidR="00732EA1">
            <w:rPr>
              <w:bCs/>
              <w:spacing w:val="-4"/>
              <w:szCs w:val="28"/>
            </w:rPr>
            <w:t>3</w:t>
          </w:r>
          <w:r w:rsidRPr="00D61329">
            <w:rPr>
              <w:bCs/>
              <w:spacing w:val="-4"/>
              <w:szCs w:val="28"/>
            </w:rPr>
            <w:t xml:space="preserve">: </w:t>
          </w:r>
          <w:r w:rsidR="00F21E5C" w:rsidRPr="00F21E5C">
            <w:rPr>
              <w:bCs/>
              <w:spacing w:val="-4"/>
              <w:sz w:val="22"/>
              <w:szCs w:val="28"/>
            </w:rPr>
            <w:t>2022 Yılı Sertifika ve Hizmet içi Eğitim Programları</w:t>
          </w:r>
        </w:p>
        <w:p w:rsidR="006A320A" w:rsidRDefault="006A320A" w:rsidP="00C902B1">
          <w:pPr>
            <w:spacing w:before="0" w:after="0"/>
            <w:ind w:right="128"/>
            <w:rPr>
              <w:bCs/>
              <w:spacing w:val="-4"/>
              <w:szCs w:val="28"/>
            </w:rPr>
          </w:pPr>
          <w:r w:rsidRPr="00D61329">
            <w:rPr>
              <w:bCs/>
              <w:spacing w:val="-4"/>
              <w:szCs w:val="28"/>
            </w:rPr>
            <w:t>Tablo 5</w:t>
          </w:r>
          <w:r w:rsidR="00732EA1">
            <w:rPr>
              <w:bCs/>
              <w:spacing w:val="-4"/>
              <w:szCs w:val="28"/>
            </w:rPr>
            <w:t>4</w:t>
          </w:r>
          <w:r w:rsidRPr="00D61329">
            <w:rPr>
              <w:bCs/>
              <w:spacing w:val="-4"/>
              <w:szCs w:val="28"/>
            </w:rPr>
            <w:t>: Eğiti</w:t>
          </w:r>
          <w:r w:rsidR="00732EA1">
            <w:rPr>
              <w:bCs/>
              <w:spacing w:val="-4"/>
              <w:szCs w:val="28"/>
            </w:rPr>
            <w:t>cilerin Eğitimi Programı</w:t>
          </w:r>
        </w:p>
        <w:p w:rsidR="006A320A" w:rsidRDefault="006A320A" w:rsidP="00C902B1">
          <w:pPr>
            <w:spacing w:before="0" w:after="0"/>
            <w:ind w:right="128"/>
            <w:rPr>
              <w:bCs/>
              <w:spacing w:val="-4"/>
              <w:szCs w:val="28"/>
            </w:rPr>
          </w:pPr>
          <w:r w:rsidRPr="00D61329">
            <w:rPr>
              <w:bCs/>
              <w:spacing w:val="-4"/>
              <w:szCs w:val="28"/>
            </w:rPr>
            <w:t>Tablo 5</w:t>
          </w:r>
          <w:r w:rsidR="00732EA1">
            <w:rPr>
              <w:bCs/>
              <w:spacing w:val="-4"/>
              <w:szCs w:val="28"/>
            </w:rPr>
            <w:t>5</w:t>
          </w:r>
          <w:r w:rsidRPr="00D61329">
            <w:rPr>
              <w:bCs/>
              <w:spacing w:val="-4"/>
              <w:szCs w:val="28"/>
            </w:rPr>
            <w:t>: Ön Mali Kontrole İlişkin Sonuçlar</w:t>
          </w:r>
        </w:p>
        <w:p w:rsidR="006A320A" w:rsidRPr="00D61329" w:rsidRDefault="006A320A" w:rsidP="00C902B1">
          <w:pPr>
            <w:spacing w:before="0" w:after="0"/>
            <w:ind w:right="128"/>
            <w:rPr>
              <w:bCs/>
              <w:spacing w:val="-4"/>
              <w:szCs w:val="28"/>
            </w:rPr>
          </w:pPr>
          <w:r w:rsidRPr="00D61329">
            <w:rPr>
              <w:bCs/>
              <w:spacing w:val="-4"/>
              <w:szCs w:val="28"/>
            </w:rPr>
            <w:t>Tablo 5</w:t>
          </w:r>
          <w:r w:rsidR="00244257">
            <w:rPr>
              <w:bCs/>
              <w:spacing w:val="-4"/>
              <w:szCs w:val="28"/>
            </w:rPr>
            <w:t>6</w:t>
          </w:r>
          <w:r w:rsidRPr="00D61329">
            <w:rPr>
              <w:bCs/>
              <w:spacing w:val="-4"/>
              <w:szCs w:val="28"/>
            </w:rPr>
            <w:t>: Gerçekleştirilen Denetimlerin Dağılımı</w:t>
          </w:r>
        </w:p>
        <w:p w:rsidR="006A320A" w:rsidRDefault="006A320A" w:rsidP="00C902B1">
          <w:pPr>
            <w:spacing w:before="0" w:after="0"/>
            <w:ind w:right="128"/>
            <w:rPr>
              <w:bCs/>
              <w:spacing w:val="-4"/>
              <w:szCs w:val="28"/>
            </w:rPr>
          </w:pPr>
          <w:r w:rsidRPr="00D61329">
            <w:rPr>
              <w:bCs/>
              <w:spacing w:val="-4"/>
              <w:szCs w:val="28"/>
            </w:rPr>
            <w:t>Tablo 5</w:t>
          </w:r>
          <w:r w:rsidR="00244257">
            <w:rPr>
              <w:bCs/>
              <w:spacing w:val="-4"/>
              <w:szCs w:val="28"/>
            </w:rPr>
            <w:t>7</w:t>
          </w:r>
          <w:r w:rsidRPr="00D61329">
            <w:rPr>
              <w:bCs/>
              <w:spacing w:val="-4"/>
              <w:szCs w:val="28"/>
            </w:rPr>
            <w:t>: Gerçekleştirilen İzlemelerin Dağılımı</w:t>
          </w:r>
        </w:p>
        <w:p w:rsidR="006A320A" w:rsidRPr="00D61329" w:rsidRDefault="006A320A" w:rsidP="00C902B1">
          <w:pPr>
            <w:spacing w:before="0" w:after="0"/>
            <w:ind w:right="128"/>
            <w:rPr>
              <w:bCs/>
              <w:spacing w:val="-4"/>
              <w:szCs w:val="28"/>
            </w:rPr>
          </w:pPr>
          <w:r w:rsidRPr="00D61329">
            <w:rPr>
              <w:bCs/>
              <w:spacing w:val="-4"/>
              <w:szCs w:val="28"/>
            </w:rPr>
            <w:t xml:space="preserve">Tablo </w:t>
          </w:r>
          <w:r w:rsidR="00244257">
            <w:rPr>
              <w:bCs/>
              <w:spacing w:val="-4"/>
              <w:szCs w:val="28"/>
            </w:rPr>
            <w:t>58</w:t>
          </w:r>
          <w:r w:rsidRPr="00D61329">
            <w:rPr>
              <w:bCs/>
              <w:spacing w:val="-4"/>
              <w:szCs w:val="28"/>
            </w:rPr>
            <w:t>: Yıllar İtibari İle Akademik Yılı Erasmus İstatistiki Verileri</w:t>
          </w:r>
        </w:p>
        <w:p w:rsidR="006A320A" w:rsidRPr="00D61329" w:rsidRDefault="006A320A" w:rsidP="00C902B1">
          <w:pPr>
            <w:spacing w:before="0" w:after="0"/>
            <w:ind w:right="128"/>
            <w:rPr>
              <w:bCs/>
              <w:spacing w:val="-4"/>
              <w:szCs w:val="28"/>
            </w:rPr>
          </w:pPr>
          <w:r w:rsidRPr="00D61329">
            <w:rPr>
              <w:bCs/>
              <w:spacing w:val="-4"/>
              <w:szCs w:val="28"/>
            </w:rPr>
            <w:t xml:space="preserve">Tablo </w:t>
          </w:r>
          <w:r w:rsidR="00244257">
            <w:rPr>
              <w:bCs/>
              <w:spacing w:val="-4"/>
              <w:szCs w:val="28"/>
            </w:rPr>
            <w:t>59</w:t>
          </w:r>
          <w:r w:rsidRPr="00D61329">
            <w:rPr>
              <w:bCs/>
              <w:spacing w:val="-4"/>
              <w:szCs w:val="28"/>
            </w:rPr>
            <w:t>: Erasmus Koordinatörlüğü Protokol Yapılan Üniversiteler</w:t>
          </w:r>
        </w:p>
        <w:p w:rsidR="006A320A" w:rsidRPr="00D61329" w:rsidRDefault="006A320A" w:rsidP="00C902B1">
          <w:pPr>
            <w:spacing w:before="0" w:after="0"/>
            <w:ind w:right="128"/>
            <w:rPr>
              <w:bCs/>
              <w:spacing w:val="-4"/>
              <w:szCs w:val="28"/>
            </w:rPr>
          </w:pPr>
          <w:r w:rsidRPr="00D61329">
            <w:rPr>
              <w:bCs/>
              <w:spacing w:val="-4"/>
              <w:szCs w:val="28"/>
            </w:rPr>
            <w:t>Tablo 6</w:t>
          </w:r>
          <w:r w:rsidR="00244257">
            <w:rPr>
              <w:bCs/>
              <w:spacing w:val="-4"/>
              <w:szCs w:val="28"/>
            </w:rPr>
            <w:t>0</w:t>
          </w:r>
          <w:r w:rsidRPr="00D61329">
            <w:rPr>
              <w:bCs/>
              <w:spacing w:val="-4"/>
              <w:szCs w:val="28"/>
            </w:rPr>
            <w:t>: Farabi Değişim Programı Kapsamında Gelen</w:t>
          </w:r>
          <w:r w:rsidR="00244257">
            <w:rPr>
              <w:bCs/>
              <w:spacing w:val="-4"/>
              <w:szCs w:val="28"/>
            </w:rPr>
            <w:t xml:space="preserve"> ve Giden</w:t>
          </w:r>
          <w:r w:rsidRPr="00D61329">
            <w:rPr>
              <w:bCs/>
              <w:spacing w:val="-4"/>
              <w:szCs w:val="28"/>
            </w:rPr>
            <w:t xml:space="preserve"> Öğrenci Bilgileri</w:t>
          </w:r>
        </w:p>
        <w:p w:rsidR="006A320A" w:rsidRPr="00D61329" w:rsidRDefault="006A320A" w:rsidP="00C902B1">
          <w:pPr>
            <w:spacing w:before="0" w:after="0"/>
            <w:ind w:right="128"/>
            <w:rPr>
              <w:bCs/>
              <w:spacing w:val="-4"/>
              <w:szCs w:val="28"/>
            </w:rPr>
          </w:pPr>
          <w:r w:rsidRPr="00D61329">
            <w:rPr>
              <w:bCs/>
              <w:spacing w:val="-4"/>
              <w:szCs w:val="28"/>
            </w:rPr>
            <w:t>Tablo 6</w:t>
          </w:r>
          <w:r w:rsidR="00244257">
            <w:rPr>
              <w:bCs/>
              <w:spacing w:val="-4"/>
              <w:szCs w:val="28"/>
            </w:rPr>
            <w:t>1</w:t>
          </w:r>
          <w:r w:rsidRPr="00D61329">
            <w:rPr>
              <w:bCs/>
              <w:spacing w:val="-4"/>
              <w:szCs w:val="28"/>
            </w:rPr>
            <w:t>: Farabi Değişim Programı Protokol Yapılan Üniversiteler</w:t>
          </w:r>
        </w:p>
        <w:p w:rsidR="006A320A" w:rsidRPr="00D61329" w:rsidRDefault="006A320A" w:rsidP="00C902B1">
          <w:pPr>
            <w:spacing w:before="0" w:after="0"/>
            <w:ind w:right="128"/>
            <w:rPr>
              <w:bCs/>
              <w:spacing w:val="-4"/>
              <w:szCs w:val="28"/>
            </w:rPr>
          </w:pPr>
          <w:r w:rsidRPr="00D61329">
            <w:rPr>
              <w:bCs/>
              <w:spacing w:val="-4"/>
              <w:szCs w:val="28"/>
            </w:rPr>
            <w:t>Tablo 6</w:t>
          </w:r>
          <w:r w:rsidR="00244257">
            <w:rPr>
              <w:bCs/>
              <w:spacing w:val="-4"/>
              <w:szCs w:val="28"/>
            </w:rPr>
            <w:t>2</w:t>
          </w:r>
          <w:r w:rsidRPr="00D61329">
            <w:rPr>
              <w:bCs/>
              <w:spacing w:val="-4"/>
              <w:szCs w:val="28"/>
            </w:rPr>
            <w:t>: Mevlana Programı Değişim Sayıları</w:t>
          </w:r>
        </w:p>
        <w:p w:rsidR="006A320A" w:rsidRPr="00D61329" w:rsidRDefault="006A320A" w:rsidP="00C902B1">
          <w:pPr>
            <w:spacing w:before="0" w:after="0"/>
            <w:ind w:right="128"/>
            <w:rPr>
              <w:bCs/>
              <w:spacing w:val="-4"/>
              <w:szCs w:val="28"/>
            </w:rPr>
          </w:pPr>
          <w:r w:rsidRPr="00D61329">
            <w:rPr>
              <w:bCs/>
              <w:spacing w:val="-4"/>
              <w:szCs w:val="28"/>
            </w:rPr>
            <w:t>Tablo 6</w:t>
          </w:r>
          <w:r w:rsidR="00244257">
            <w:rPr>
              <w:bCs/>
              <w:spacing w:val="-4"/>
              <w:szCs w:val="28"/>
            </w:rPr>
            <w:t>3</w:t>
          </w:r>
          <w:r w:rsidRPr="00D61329">
            <w:rPr>
              <w:bCs/>
              <w:spacing w:val="-4"/>
              <w:szCs w:val="28"/>
            </w:rPr>
            <w:t>: Mevlana Değişim Programı Protokol Yapılan Üniversiteler</w:t>
          </w:r>
        </w:p>
        <w:p w:rsidR="006A320A" w:rsidRPr="00D61329" w:rsidRDefault="006A320A" w:rsidP="00C902B1">
          <w:pPr>
            <w:spacing w:before="0" w:after="0"/>
            <w:ind w:right="128"/>
            <w:rPr>
              <w:bCs/>
              <w:spacing w:val="-4"/>
              <w:szCs w:val="28"/>
            </w:rPr>
          </w:pPr>
          <w:r w:rsidRPr="00D61329">
            <w:rPr>
              <w:bCs/>
              <w:spacing w:val="-4"/>
              <w:szCs w:val="28"/>
            </w:rPr>
            <w:t>Tablo 6</w:t>
          </w:r>
          <w:r w:rsidR="00244257">
            <w:rPr>
              <w:bCs/>
              <w:spacing w:val="-4"/>
              <w:szCs w:val="28"/>
            </w:rPr>
            <w:t>4</w:t>
          </w:r>
          <w:r w:rsidRPr="00D61329">
            <w:rPr>
              <w:bCs/>
              <w:spacing w:val="-4"/>
              <w:szCs w:val="28"/>
            </w:rPr>
            <w:t>: Yıllar İtibari İle Değişim Programları Bütçe Hareketleri</w:t>
          </w:r>
        </w:p>
        <w:p w:rsidR="006A320A" w:rsidRPr="00D61329" w:rsidRDefault="006A320A" w:rsidP="00C902B1">
          <w:pPr>
            <w:spacing w:before="0" w:after="0"/>
            <w:ind w:right="128"/>
            <w:rPr>
              <w:bCs/>
              <w:spacing w:val="-4"/>
              <w:szCs w:val="28"/>
            </w:rPr>
          </w:pPr>
          <w:r w:rsidRPr="00D61329">
            <w:rPr>
              <w:bCs/>
              <w:spacing w:val="-4"/>
              <w:szCs w:val="28"/>
            </w:rPr>
            <w:t>Tablo 6</w:t>
          </w:r>
          <w:r w:rsidR="00244257">
            <w:rPr>
              <w:bCs/>
              <w:spacing w:val="-4"/>
              <w:szCs w:val="28"/>
            </w:rPr>
            <w:t>5</w:t>
          </w:r>
          <w:r w:rsidRPr="00D61329">
            <w:rPr>
              <w:bCs/>
              <w:spacing w:val="-4"/>
              <w:szCs w:val="28"/>
            </w:rPr>
            <w:t>: YÖK Burs Programı</w:t>
          </w:r>
        </w:p>
        <w:p w:rsidR="006A320A" w:rsidRDefault="006A320A" w:rsidP="00C902B1">
          <w:pPr>
            <w:spacing w:before="0" w:after="0"/>
            <w:ind w:right="128"/>
            <w:rPr>
              <w:bCs/>
              <w:spacing w:val="-4"/>
              <w:szCs w:val="28"/>
            </w:rPr>
          </w:pPr>
          <w:r w:rsidRPr="00D61329">
            <w:rPr>
              <w:bCs/>
              <w:spacing w:val="-4"/>
              <w:szCs w:val="28"/>
            </w:rPr>
            <w:t>Tablo 6</w:t>
          </w:r>
          <w:r w:rsidR="00244257">
            <w:rPr>
              <w:bCs/>
              <w:spacing w:val="-4"/>
              <w:szCs w:val="28"/>
            </w:rPr>
            <w:t>6</w:t>
          </w:r>
          <w:r w:rsidRPr="00D61329">
            <w:rPr>
              <w:bCs/>
              <w:spacing w:val="-4"/>
              <w:szCs w:val="28"/>
            </w:rPr>
            <w:t xml:space="preserve">: </w:t>
          </w:r>
          <w:r w:rsidR="004A31E4">
            <w:rPr>
              <w:bCs/>
              <w:spacing w:val="-4"/>
              <w:szCs w:val="28"/>
            </w:rPr>
            <w:t>Faaliyet Bilgileri Tablosu</w:t>
          </w:r>
        </w:p>
        <w:p w:rsidR="004A31E4" w:rsidRDefault="004A31E4" w:rsidP="00C902B1">
          <w:pPr>
            <w:spacing w:before="0" w:after="0"/>
            <w:ind w:right="128"/>
            <w:rPr>
              <w:bCs/>
              <w:spacing w:val="-4"/>
              <w:szCs w:val="28"/>
            </w:rPr>
          </w:pPr>
          <w:r>
            <w:rPr>
              <w:bCs/>
              <w:spacing w:val="-4"/>
              <w:szCs w:val="28"/>
            </w:rPr>
            <w:t>Tablo 67: Beslenme Hizmeti</w:t>
          </w:r>
        </w:p>
        <w:p w:rsidR="004A31E4" w:rsidRPr="00D61329" w:rsidRDefault="004A31E4" w:rsidP="00C902B1">
          <w:pPr>
            <w:spacing w:before="0" w:after="0"/>
            <w:ind w:right="128"/>
            <w:rPr>
              <w:bCs/>
              <w:spacing w:val="-4"/>
              <w:szCs w:val="28"/>
            </w:rPr>
          </w:pPr>
          <w:r w:rsidRPr="00D61329">
            <w:rPr>
              <w:bCs/>
              <w:spacing w:val="-4"/>
              <w:szCs w:val="28"/>
            </w:rPr>
            <w:t xml:space="preserve">Tablo </w:t>
          </w:r>
          <w:r>
            <w:rPr>
              <w:bCs/>
              <w:spacing w:val="-4"/>
              <w:szCs w:val="28"/>
            </w:rPr>
            <w:t>6</w:t>
          </w:r>
          <w:r w:rsidRPr="00D61329">
            <w:rPr>
              <w:bCs/>
              <w:spacing w:val="-4"/>
              <w:szCs w:val="28"/>
            </w:rPr>
            <w:t>8: Öğrencilere Verilen Burslar</w:t>
          </w:r>
        </w:p>
        <w:p w:rsidR="004A31E4" w:rsidRPr="00D61329" w:rsidRDefault="004A31E4" w:rsidP="00C902B1">
          <w:pPr>
            <w:spacing w:before="0" w:after="0"/>
            <w:ind w:right="128"/>
            <w:rPr>
              <w:bCs/>
              <w:spacing w:val="-4"/>
              <w:szCs w:val="28"/>
            </w:rPr>
          </w:pPr>
          <w:r w:rsidRPr="00D61329">
            <w:rPr>
              <w:bCs/>
              <w:spacing w:val="-4"/>
              <w:szCs w:val="28"/>
            </w:rPr>
            <w:t xml:space="preserve">Tablo </w:t>
          </w:r>
          <w:r>
            <w:rPr>
              <w:bCs/>
              <w:spacing w:val="-4"/>
              <w:szCs w:val="28"/>
            </w:rPr>
            <w:t>6</w:t>
          </w:r>
          <w:r w:rsidRPr="00D61329">
            <w:rPr>
              <w:bCs/>
              <w:spacing w:val="-4"/>
              <w:szCs w:val="28"/>
            </w:rPr>
            <w:t>9: Psikolojik Danışma Hizmeti Alan Öğrenci Sayıları</w:t>
          </w:r>
        </w:p>
        <w:p w:rsidR="004A31E4" w:rsidRDefault="004A31E4" w:rsidP="00C902B1">
          <w:pPr>
            <w:spacing w:before="0" w:after="0"/>
            <w:ind w:right="128"/>
            <w:rPr>
              <w:bCs/>
              <w:spacing w:val="-4"/>
              <w:szCs w:val="28"/>
            </w:rPr>
          </w:pPr>
          <w:r w:rsidRPr="00D61329">
            <w:rPr>
              <w:bCs/>
              <w:spacing w:val="-4"/>
              <w:szCs w:val="28"/>
            </w:rPr>
            <w:t xml:space="preserve">Tablo </w:t>
          </w:r>
          <w:r>
            <w:rPr>
              <w:bCs/>
              <w:spacing w:val="-4"/>
              <w:szCs w:val="28"/>
            </w:rPr>
            <w:t>7</w:t>
          </w:r>
          <w:r w:rsidRPr="00D61329">
            <w:rPr>
              <w:bCs/>
              <w:spacing w:val="-4"/>
              <w:szCs w:val="28"/>
            </w:rPr>
            <w:t>0: Sporcu Bilgileri</w:t>
          </w:r>
        </w:p>
        <w:p w:rsidR="001E108E" w:rsidRPr="00D61329" w:rsidRDefault="004A31E4" w:rsidP="00C902B1">
          <w:pPr>
            <w:spacing w:before="0" w:after="0"/>
            <w:ind w:right="128"/>
            <w:rPr>
              <w:bCs/>
              <w:spacing w:val="-4"/>
              <w:szCs w:val="28"/>
            </w:rPr>
          </w:pPr>
          <w:r>
            <w:rPr>
              <w:bCs/>
              <w:spacing w:val="-4"/>
              <w:szCs w:val="28"/>
            </w:rPr>
            <w:t>Tablo 71: Talep Toplama Faaliyet Verileri</w:t>
          </w:r>
        </w:p>
        <w:p w:rsidR="001E108E" w:rsidRPr="001E108E" w:rsidRDefault="001E108E" w:rsidP="00C902B1">
          <w:pPr>
            <w:spacing w:before="0" w:after="0"/>
            <w:ind w:right="128"/>
            <w:rPr>
              <w:bCs/>
              <w:spacing w:val="-4"/>
              <w:szCs w:val="28"/>
            </w:rPr>
          </w:pPr>
          <w:r w:rsidRPr="001E108E">
            <w:rPr>
              <w:bCs/>
              <w:spacing w:val="-4"/>
              <w:szCs w:val="28"/>
            </w:rPr>
            <w:t>Tablo 72: Yayınların İndekslere ve Birimlere Göre Dağılımı</w:t>
          </w:r>
        </w:p>
        <w:p w:rsidR="001E108E" w:rsidRPr="001E108E" w:rsidRDefault="001E108E" w:rsidP="00C902B1">
          <w:pPr>
            <w:spacing w:before="0" w:after="0"/>
            <w:ind w:right="128"/>
            <w:rPr>
              <w:bCs/>
              <w:spacing w:val="-4"/>
              <w:szCs w:val="28"/>
            </w:rPr>
          </w:pPr>
          <w:r w:rsidRPr="001E108E">
            <w:rPr>
              <w:bCs/>
              <w:spacing w:val="-4"/>
              <w:szCs w:val="28"/>
            </w:rPr>
            <w:t>Tablo 73: Atıf Oranları</w:t>
          </w:r>
        </w:p>
        <w:p w:rsidR="001E108E" w:rsidRPr="001E108E" w:rsidRDefault="001E108E" w:rsidP="00C902B1">
          <w:pPr>
            <w:spacing w:before="0" w:after="0"/>
            <w:ind w:right="128"/>
            <w:rPr>
              <w:bCs/>
              <w:spacing w:val="-4"/>
              <w:szCs w:val="28"/>
            </w:rPr>
          </w:pPr>
          <w:r w:rsidRPr="001E108E">
            <w:rPr>
              <w:bCs/>
              <w:spacing w:val="-4"/>
              <w:szCs w:val="28"/>
            </w:rPr>
            <w:t>Tablo 74: Editörlük ve Hakemlik Yapan Öğretim Üyesi Sayıları</w:t>
          </w:r>
        </w:p>
        <w:p w:rsidR="001E108E" w:rsidRPr="001E108E" w:rsidRDefault="001E108E" w:rsidP="00C902B1">
          <w:pPr>
            <w:spacing w:before="0" w:after="0"/>
            <w:ind w:right="128"/>
            <w:rPr>
              <w:bCs/>
              <w:spacing w:val="-4"/>
              <w:szCs w:val="28"/>
            </w:rPr>
          </w:pPr>
          <w:r w:rsidRPr="001E108E">
            <w:rPr>
              <w:bCs/>
              <w:spacing w:val="-4"/>
              <w:szCs w:val="28"/>
            </w:rPr>
            <w:t>Tablo 75: Yatırım Projeleri Uygulama Durumu</w:t>
          </w:r>
        </w:p>
        <w:p w:rsidR="004A31E4" w:rsidRDefault="004A31E4" w:rsidP="00C902B1">
          <w:pPr>
            <w:spacing w:before="0" w:after="0"/>
            <w:ind w:right="128"/>
            <w:rPr>
              <w:bCs/>
              <w:spacing w:val="-4"/>
              <w:szCs w:val="28"/>
            </w:rPr>
          </w:pPr>
          <w:r>
            <w:rPr>
              <w:bCs/>
              <w:spacing w:val="-4"/>
              <w:szCs w:val="28"/>
            </w:rPr>
            <w:t>Tablo 7</w:t>
          </w:r>
          <w:r w:rsidR="001E108E">
            <w:rPr>
              <w:bCs/>
              <w:spacing w:val="-4"/>
              <w:szCs w:val="28"/>
            </w:rPr>
            <w:t>6</w:t>
          </w:r>
          <w:r>
            <w:rPr>
              <w:bCs/>
              <w:spacing w:val="-4"/>
              <w:szCs w:val="28"/>
            </w:rPr>
            <w:t xml:space="preserve">: </w:t>
          </w:r>
          <w:r w:rsidRPr="00D61329">
            <w:rPr>
              <w:bCs/>
              <w:spacing w:val="-4"/>
              <w:szCs w:val="28"/>
            </w:rPr>
            <w:t>Bilimsel Araştırma Proje Sayısı</w:t>
          </w:r>
        </w:p>
        <w:p w:rsidR="006A320A" w:rsidRDefault="006A320A" w:rsidP="00C902B1">
          <w:pPr>
            <w:spacing w:before="0" w:after="0"/>
            <w:ind w:right="128"/>
            <w:rPr>
              <w:bCs/>
              <w:spacing w:val="-4"/>
              <w:szCs w:val="28"/>
            </w:rPr>
          </w:pPr>
          <w:r w:rsidRPr="00D61329">
            <w:rPr>
              <w:bCs/>
              <w:spacing w:val="-4"/>
              <w:szCs w:val="28"/>
            </w:rPr>
            <w:t xml:space="preserve">Tablo </w:t>
          </w:r>
          <w:r w:rsidR="004A31E4">
            <w:rPr>
              <w:bCs/>
              <w:spacing w:val="-4"/>
              <w:szCs w:val="28"/>
            </w:rPr>
            <w:t>7</w:t>
          </w:r>
          <w:r w:rsidR="001E108E">
            <w:rPr>
              <w:bCs/>
              <w:spacing w:val="-4"/>
              <w:szCs w:val="28"/>
            </w:rPr>
            <w:t>7</w:t>
          </w:r>
          <w:r w:rsidRPr="00766D44">
            <w:rPr>
              <w:bCs/>
              <w:spacing w:val="-4"/>
              <w:szCs w:val="28"/>
            </w:rPr>
            <w:t xml:space="preserve">: </w:t>
          </w:r>
          <w:r w:rsidR="00766D44" w:rsidRPr="00766D44">
            <w:rPr>
              <w:bCs/>
              <w:spacing w:val="-4"/>
              <w:sz w:val="22"/>
              <w:szCs w:val="28"/>
            </w:rPr>
            <w:t>Stratejik Plan Performans Göstergeleri</w:t>
          </w:r>
        </w:p>
        <w:p w:rsidR="004A31E4" w:rsidRDefault="004A31E4" w:rsidP="00C902B1">
          <w:pPr>
            <w:spacing w:before="0" w:after="0"/>
            <w:ind w:right="128"/>
            <w:rPr>
              <w:bCs/>
              <w:spacing w:val="-4"/>
              <w:szCs w:val="28"/>
            </w:rPr>
          </w:pPr>
          <w:r>
            <w:rPr>
              <w:bCs/>
              <w:spacing w:val="-4"/>
              <w:szCs w:val="28"/>
            </w:rPr>
            <w:t>Tablo 7</w:t>
          </w:r>
          <w:r w:rsidR="001E108E">
            <w:rPr>
              <w:bCs/>
              <w:spacing w:val="-4"/>
              <w:szCs w:val="28"/>
            </w:rPr>
            <w:t>8</w:t>
          </w:r>
          <w:r>
            <w:rPr>
              <w:bCs/>
              <w:spacing w:val="-4"/>
              <w:szCs w:val="28"/>
            </w:rPr>
            <w:t>: Ekonomik Sınıflandırmanın Birinci Düzeyinde Ödenek ve Harcamalar</w:t>
          </w:r>
        </w:p>
        <w:p w:rsidR="006A320A" w:rsidRDefault="004A31E4" w:rsidP="00C902B1">
          <w:pPr>
            <w:spacing w:before="0" w:after="0"/>
            <w:ind w:right="128"/>
            <w:rPr>
              <w:bCs/>
              <w:spacing w:val="-4"/>
              <w:szCs w:val="28"/>
            </w:rPr>
          </w:pPr>
          <w:r>
            <w:rPr>
              <w:bCs/>
              <w:spacing w:val="-4"/>
              <w:szCs w:val="28"/>
            </w:rPr>
            <w:t>Tablo 7</w:t>
          </w:r>
          <w:r w:rsidR="001E108E">
            <w:rPr>
              <w:bCs/>
              <w:spacing w:val="-4"/>
              <w:szCs w:val="28"/>
            </w:rPr>
            <w:t>9</w:t>
          </w:r>
          <w:r>
            <w:rPr>
              <w:bCs/>
              <w:spacing w:val="-4"/>
              <w:szCs w:val="28"/>
            </w:rPr>
            <w:t>:</w:t>
          </w:r>
          <w:r w:rsidR="006A320A" w:rsidRPr="00D61329">
            <w:rPr>
              <w:bCs/>
              <w:spacing w:val="-4"/>
              <w:szCs w:val="28"/>
            </w:rPr>
            <w:t xml:space="preserve"> 202</w:t>
          </w:r>
          <w:r w:rsidR="00401442">
            <w:rPr>
              <w:bCs/>
              <w:spacing w:val="-4"/>
              <w:szCs w:val="28"/>
            </w:rPr>
            <w:t>2</w:t>
          </w:r>
          <w:r w:rsidR="006A320A" w:rsidRPr="00D61329">
            <w:rPr>
              <w:bCs/>
              <w:spacing w:val="-4"/>
              <w:szCs w:val="28"/>
            </w:rPr>
            <w:t xml:space="preserve"> Yılı Bütçesinin Ekonomik Sınıflandırmanın İkinci Düzeyine Göre Gerçekleştirmesi</w:t>
          </w:r>
        </w:p>
        <w:p w:rsidR="004D7FD2" w:rsidRDefault="004A31E4" w:rsidP="00C902B1">
          <w:pPr>
            <w:spacing w:before="0" w:after="0"/>
            <w:ind w:right="128"/>
            <w:rPr>
              <w:b/>
            </w:rPr>
          </w:pPr>
          <w:r>
            <w:rPr>
              <w:bCs/>
              <w:spacing w:val="-4"/>
              <w:szCs w:val="28"/>
            </w:rPr>
            <w:t xml:space="preserve">Tablo </w:t>
          </w:r>
          <w:r w:rsidR="001E108E">
            <w:rPr>
              <w:bCs/>
              <w:spacing w:val="-4"/>
              <w:szCs w:val="28"/>
            </w:rPr>
            <w:t>80</w:t>
          </w:r>
          <w:r>
            <w:rPr>
              <w:bCs/>
              <w:spacing w:val="-4"/>
              <w:szCs w:val="28"/>
            </w:rPr>
            <w:t xml:space="preserve">: </w:t>
          </w:r>
          <w:r w:rsidR="004D7FD2" w:rsidRPr="004D7FD2">
            <w:t>2022 Yılı Program, Alt Program ve Faaliyet Düzeyinde Ödenek ve Harcamalar</w:t>
          </w:r>
        </w:p>
        <w:p w:rsidR="004A31E4" w:rsidRDefault="004A31E4" w:rsidP="00C902B1">
          <w:pPr>
            <w:spacing w:before="0" w:after="0"/>
            <w:ind w:right="128"/>
            <w:rPr>
              <w:bCs/>
              <w:spacing w:val="-4"/>
              <w:szCs w:val="28"/>
            </w:rPr>
          </w:pPr>
          <w:r>
            <w:rPr>
              <w:bCs/>
              <w:spacing w:val="-4"/>
              <w:szCs w:val="28"/>
            </w:rPr>
            <w:t xml:space="preserve">Tablo </w:t>
          </w:r>
          <w:r w:rsidR="001E108E">
            <w:rPr>
              <w:bCs/>
              <w:spacing w:val="-4"/>
              <w:szCs w:val="28"/>
            </w:rPr>
            <w:t>81</w:t>
          </w:r>
          <w:r>
            <w:rPr>
              <w:bCs/>
              <w:spacing w:val="-4"/>
              <w:szCs w:val="28"/>
            </w:rPr>
            <w:t>: Tüketime Yönelik Mal ve Malzeme Alımları Ekonomik Kodunun Dördüncü Düzey Harcamaları</w:t>
          </w:r>
        </w:p>
        <w:p w:rsidR="004A31E4" w:rsidRDefault="004A31E4" w:rsidP="00C902B1">
          <w:pPr>
            <w:spacing w:before="0" w:after="0"/>
            <w:ind w:right="128"/>
            <w:rPr>
              <w:bCs/>
              <w:spacing w:val="-4"/>
              <w:szCs w:val="28"/>
            </w:rPr>
          </w:pPr>
          <w:r>
            <w:rPr>
              <w:bCs/>
              <w:spacing w:val="-4"/>
              <w:szCs w:val="28"/>
            </w:rPr>
            <w:t xml:space="preserve">Tablo </w:t>
          </w:r>
          <w:r w:rsidR="001E108E">
            <w:rPr>
              <w:bCs/>
              <w:spacing w:val="-4"/>
              <w:szCs w:val="28"/>
            </w:rPr>
            <w:t>82</w:t>
          </w:r>
          <w:r>
            <w:rPr>
              <w:bCs/>
              <w:spacing w:val="-4"/>
              <w:szCs w:val="28"/>
            </w:rPr>
            <w:t>: 202</w:t>
          </w:r>
          <w:r w:rsidR="00401442">
            <w:rPr>
              <w:bCs/>
              <w:spacing w:val="-4"/>
              <w:szCs w:val="28"/>
            </w:rPr>
            <w:t>2</w:t>
          </w:r>
          <w:r>
            <w:rPr>
              <w:bCs/>
              <w:spacing w:val="-4"/>
              <w:szCs w:val="28"/>
            </w:rPr>
            <w:t xml:space="preserve"> Bütçe Gelir Tahminleri ve Gerçekleşmeler</w:t>
          </w:r>
        </w:p>
        <w:p w:rsidR="004D7FD2" w:rsidRPr="004D7FD2" w:rsidRDefault="004D7FD2" w:rsidP="00C902B1">
          <w:pPr>
            <w:spacing w:before="0" w:after="0"/>
            <w:ind w:right="128"/>
            <w:rPr>
              <w:bCs/>
              <w:spacing w:val="-4"/>
              <w:szCs w:val="28"/>
            </w:rPr>
          </w:pPr>
          <w:r>
            <w:rPr>
              <w:bCs/>
              <w:spacing w:val="-4"/>
              <w:szCs w:val="28"/>
            </w:rPr>
            <w:t xml:space="preserve">Tablo 83: </w:t>
          </w:r>
          <w:r w:rsidR="00483A8B">
            <w:rPr>
              <w:rFonts w:ascii="Tahoma" w:hAnsi="Tahoma" w:cs="Tahoma"/>
              <w:sz w:val="22"/>
              <w:szCs w:val="22"/>
            </w:rPr>
            <w:t>Öğrenciler İçin Harcanan Ödenek Durum Tablosu</w:t>
          </w:r>
        </w:p>
        <w:p w:rsidR="00262784" w:rsidRDefault="004A31E4" w:rsidP="00C902B1">
          <w:pPr>
            <w:spacing w:before="0" w:after="0"/>
            <w:ind w:right="128"/>
            <w:rPr>
              <w:bCs/>
              <w:spacing w:val="-4"/>
              <w:szCs w:val="28"/>
            </w:rPr>
          </w:pPr>
          <w:r>
            <w:rPr>
              <w:bCs/>
              <w:spacing w:val="-4"/>
              <w:szCs w:val="28"/>
            </w:rPr>
            <w:t xml:space="preserve">Tablo </w:t>
          </w:r>
          <w:r w:rsidR="001E108E">
            <w:rPr>
              <w:bCs/>
              <w:spacing w:val="-4"/>
              <w:szCs w:val="28"/>
            </w:rPr>
            <w:t>8</w:t>
          </w:r>
          <w:r w:rsidR="00262784">
            <w:rPr>
              <w:bCs/>
              <w:spacing w:val="-4"/>
              <w:szCs w:val="28"/>
            </w:rPr>
            <w:t>4</w:t>
          </w:r>
          <w:r>
            <w:rPr>
              <w:bCs/>
              <w:spacing w:val="-4"/>
              <w:szCs w:val="28"/>
            </w:rPr>
            <w:t xml:space="preserve">: </w:t>
          </w:r>
          <w:r w:rsidR="00262784" w:rsidRPr="00262784">
            <w:rPr>
              <w:spacing w:val="-4"/>
              <w:sz w:val="22"/>
              <w:szCs w:val="28"/>
            </w:rPr>
            <w:t>Ekonomik Kodun Birinci Düzeyine Göre Ödenekler</w:t>
          </w:r>
        </w:p>
        <w:p w:rsidR="00262784" w:rsidRDefault="004A31E4" w:rsidP="00C902B1">
          <w:pPr>
            <w:spacing w:before="0" w:after="0"/>
            <w:ind w:right="128"/>
            <w:rPr>
              <w:bCs/>
              <w:spacing w:val="-4"/>
              <w:szCs w:val="28"/>
            </w:rPr>
          </w:pPr>
          <w:r>
            <w:rPr>
              <w:bCs/>
              <w:spacing w:val="-4"/>
              <w:szCs w:val="28"/>
            </w:rPr>
            <w:t>Tablo 8</w:t>
          </w:r>
          <w:r w:rsidR="00262784">
            <w:rPr>
              <w:bCs/>
              <w:spacing w:val="-4"/>
              <w:szCs w:val="28"/>
            </w:rPr>
            <w:t xml:space="preserve">5: Sermaye Giderlerinin Alt Faaliyet Düzeyine Göre Gerçekleşmesi </w:t>
          </w:r>
        </w:p>
        <w:p w:rsidR="004A31E4" w:rsidRDefault="004A31E4" w:rsidP="00C902B1">
          <w:pPr>
            <w:spacing w:before="0" w:after="0"/>
            <w:ind w:right="128"/>
            <w:rPr>
              <w:bCs/>
              <w:spacing w:val="-4"/>
              <w:szCs w:val="28"/>
            </w:rPr>
          </w:pPr>
          <w:r>
            <w:rPr>
              <w:bCs/>
              <w:spacing w:val="-4"/>
              <w:szCs w:val="28"/>
            </w:rPr>
            <w:t>Tablo 8</w:t>
          </w:r>
          <w:r w:rsidR="00262784">
            <w:rPr>
              <w:bCs/>
              <w:spacing w:val="-4"/>
              <w:szCs w:val="28"/>
            </w:rPr>
            <w:t>6</w:t>
          </w:r>
          <w:r>
            <w:rPr>
              <w:bCs/>
              <w:spacing w:val="-4"/>
              <w:szCs w:val="28"/>
            </w:rPr>
            <w:t xml:space="preserve">: </w:t>
          </w:r>
          <w:r w:rsidR="00262784" w:rsidRPr="00262784">
            <w:rPr>
              <w:bCs/>
            </w:rPr>
            <w:t>Kurumsal Mal ve Hizmet Alımlarına İlişkin Veriler</w:t>
          </w:r>
        </w:p>
        <w:p w:rsidR="00262784" w:rsidRPr="00DE1130" w:rsidRDefault="004A31E4" w:rsidP="00C902B1">
          <w:pPr>
            <w:spacing w:before="0" w:after="0"/>
            <w:ind w:right="128"/>
            <w:rPr>
              <w:bCs/>
              <w:spacing w:val="-4"/>
            </w:rPr>
          </w:pPr>
          <w:r>
            <w:rPr>
              <w:bCs/>
              <w:spacing w:val="-4"/>
              <w:szCs w:val="28"/>
            </w:rPr>
            <w:t>Tablo 8</w:t>
          </w:r>
          <w:r w:rsidR="00262784">
            <w:rPr>
              <w:bCs/>
              <w:spacing w:val="-4"/>
              <w:szCs w:val="28"/>
            </w:rPr>
            <w:t>7</w:t>
          </w:r>
          <w:r>
            <w:rPr>
              <w:bCs/>
              <w:spacing w:val="-4"/>
              <w:szCs w:val="28"/>
            </w:rPr>
            <w:t xml:space="preserve">: </w:t>
          </w:r>
          <w:r w:rsidR="00262784" w:rsidRPr="00DE1130">
            <w:rPr>
              <w:spacing w:val="-4"/>
            </w:rPr>
            <w:t>Döner Sermaye Gelir ve Gider Tablosu</w:t>
          </w:r>
        </w:p>
        <w:p w:rsidR="00E64031" w:rsidRDefault="00E64031" w:rsidP="00C902B1">
          <w:pPr>
            <w:spacing w:before="0" w:after="0"/>
            <w:ind w:right="128"/>
            <w:rPr>
              <w:bCs/>
              <w:spacing w:val="-4"/>
              <w:szCs w:val="28"/>
            </w:rPr>
          </w:pPr>
          <w:r>
            <w:rPr>
              <w:bCs/>
              <w:spacing w:val="-4"/>
              <w:szCs w:val="28"/>
            </w:rPr>
            <w:t>Tablo 8</w:t>
          </w:r>
          <w:r w:rsidR="00262784">
            <w:rPr>
              <w:bCs/>
              <w:spacing w:val="-4"/>
              <w:szCs w:val="28"/>
            </w:rPr>
            <w:t>8</w:t>
          </w:r>
          <w:r w:rsidRPr="00262784">
            <w:rPr>
              <w:bCs/>
              <w:spacing w:val="-4"/>
              <w:szCs w:val="28"/>
            </w:rPr>
            <w:t xml:space="preserve">: </w:t>
          </w:r>
          <w:r w:rsidR="00262784" w:rsidRPr="00262784">
            <w:rPr>
              <w:spacing w:val="-4"/>
            </w:rPr>
            <w:t>Program, Alt Program ve Faaliyet Açıklamaları</w:t>
          </w:r>
        </w:p>
        <w:p w:rsidR="00262784" w:rsidRPr="001B175B" w:rsidRDefault="00E64031" w:rsidP="00C902B1">
          <w:pPr>
            <w:spacing w:before="0" w:after="0"/>
            <w:rPr>
              <w:b/>
              <w:spacing w:val="-4"/>
              <w:sz w:val="22"/>
              <w:szCs w:val="28"/>
            </w:rPr>
          </w:pPr>
          <w:r>
            <w:rPr>
              <w:bCs/>
              <w:spacing w:val="-4"/>
              <w:szCs w:val="28"/>
            </w:rPr>
            <w:t>Tablo 8</w:t>
          </w:r>
          <w:r w:rsidR="00262784">
            <w:rPr>
              <w:bCs/>
              <w:spacing w:val="-4"/>
              <w:szCs w:val="28"/>
            </w:rPr>
            <w:t>9</w:t>
          </w:r>
          <w:r>
            <w:rPr>
              <w:bCs/>
              <w:spacing w:val="-4"/>
              <w:szCs w:val="28"/>
            </w:rPr>
            <w:t xml:space="preserve">: </w:t>
          </w:r>
          <w:r w:rsidR="00262784" w:rsidRPr="00262784">
            <w:rPr>
              <w:spacing w:val="-4"/>
            </w:rPr>
            <w:t>Performans Göstergeleri Gerçekleşmeleri İzleme Tablosu</w:t>
          </w:r>
        </w:p>
        <w:p w:rsidR="006A320A" w:rsidRDefault="00262784" w:rsidP="00C902B1">
          <w:pPr>
            <w:spacing w:before="0" w:after="0"/>
            <w:ind w:right="128"/>
          </w:pPr>
          <w:r>
            <w:rPr>
              <w:bCs/>
              <w:spacing w:val="-4"/>
              <w:szCs w:val="28"/>
            </w:rPr>
            <w:t xml:space="preserve">Tablo </w:t>
          </w:r>
          <w:r w:rsidR="001E108E">
            <w:rPr>
              <w:bCs/>
              <w:spacing w:val="-4"/>
              <w:szCs w:val="28"/>
            </w:rPr>
            <w:t>9</w:t>
          </w:r>
          <w:r>
            <w:rPr>
              <w:bCs/>
              <w:spacing w:val="-4"/>
              <w:szCs w:val="28"/>
            </w:rPr>
            <w:t>0</w:t>
          </w:r>
          <w:r w:rsidR="00E64031">
            <w:rPr>
              <w:bCs/>
              <w:spacing w:val="-4"/>
              <w:szCs w:val="28"/>
            </w:rPr>
            <w:t xml:space="preserve">: </w:t>
          </w:r>
          <w:r w:rsidRPr="00262784">
            <w:rPr>
              <w:spacing w:val="-4"/>
            </w:rPr>
            <w:t>Performans Göstergesi Sonuçları</w:t>
          </w:r>
        </w:p>
        <w:p w:rsidR="00262784" w:rsidRDefault="00262784" w:rsidP="00C902B1">
          <w:pPr>
            <w:spacing w:before="0" w:after="0"/>
            <w:rPr>
              <w:spacing w:val="-4"/>
            </w:rPr>
          </w:pPr>
          <w:r w:rsidRPr="00262784">
            <w:rPr>
              <w:spacing w:val="-4"/>
            </w:rPr>
            <w:t>Tablo 91: 2020-2024 Stratejik Plan Performans Göstergeleri</w:t>
          </w:r>
        </w:p>
        <w:p w:rsidR="00262784" w:rsidRDefault="00262784" w:rsidP="00C902B1">
          <w:pPr>
            <w:spacing w:before="0" w:after="0"/>
            <w:rPr>
              <w:spacing w:val="-4"/>
            </w:rPr>
          </w:pPr>
          <w:r w:rsidRPr="00262784">
            <w:rPr>
              <w:bCs/>
            </w:rPr>
            <w:t>Tablo 92: 2020-2024 Stratejik Plan Hedef Kartları Değerlendirme Tabloları (19 Adet)</w:t>
          </w:r>
        </w:p>
        <w:p w:rsidR="00DE1130" w:rsidRDefault="00262784" w:rsidP="00C902B1">
          <w:pPr>
            <w:spacing w:before="0" w:after="0"/>
            <w:rPr>
              <w:bCs/>
            </w:rPr>
          </w:pPr>
          <w:r w:rsidRPr="00262784">
            <w:rPr>
              <w:bCs/>
            </w:rPr>
            <w:t>Tablo 93: Performans Bilgi Sistemi Takip Modülleri Listesi</w:t>
          </w:r>
        </w:p>
        <w:p w:rsidR="006A320A" w:rsidRPr="00262784" w:rsidRDefault="008F160D" w:rsidP="00C902B1">
          <w:pPr>
            <w:spacing w:before="0" w:after="0"/>
          </w:pPr>
        </w:p>
      </w:sdtContent>
    </w:sdt>
    <w:p w:rsidR="00333423" w:rsidRDefault="006A320A" w:rsidP="00F12899">
      <w:r>
        <w:br w:type="page"/>
      </w:r>
    </w:p>
    <w:p w:rsidR="00AA46F6" w:rsidRDefault="00AA46F6" w:rsidP="00F12899">
      <w:pPr>
        <w:sectPr w:rsidR="00AA46F6" w:rsidSect="001D5C5F">
          <w:footerReference w:type="default" r:id="rId9"/>
          <w:footerReference w:type="first" r:id="rId10"/>
          <w:pgSz w:w="11906" w:h="16838"/>
          <w:pgMar w:top="1276" w:right="1418" w:bottom="1276" w:left="1418" w:header="709" w:footer="709" w:gutter="0"/>
          <w:pgNumType w:start="0"/>
          <w:cols w:space="708"/>
          <w:titlePg/>
        </w:sectPr>
      </w:pPr>
    </w:p>
    <w:p w:rsidR="005364AE" w:rsidRDefault="005364AE" w:rsidP="005364AE">
      <w:pPr>
        <w:pStyle w:val="KonuBal"/>
        <w:jc w:val="center"/>
      </w:pPr>
      <w:bookmarkStart w:id="2" w:name="tyjcwt" w:colFirst="0" w:colLast="0"/>
      <w:bookmarkStart w:id="3" w:name="_3dy6vkm" w:colFirst="0" w:colLast="0"/>
      <w:bookmarkEnd w:id="2"/>
      <w:bookmarkEnd w:id="3"/>
      <w:r>
        <w:lastRenderedPageBreak/>
        <w:t>BİRİM / ÜST YÖNETİCİ SUNUŞU</w:t>
      </w:r>
    </w:p>
    <w:p w:rsidR="005364AE" w:rsidRPr="00967186" w:rsidRDefault="005364AE" w:rsidP="005364AE">
      <w:pPr>
        <w:tabs>
          <w:tab w:val="left" w:pos="567"/>
        </w:tabs>
        <w:jc w:val="both"/>
        <w:rPr>
          <w:color w:val="FF0000"/>
        </w:rPr>
      </w:pPr>
      <w:r>
        <w:t xml:space="preserve"> </w:t>
      </w:r>
    </w:p>
    <w:p w:rsidR="005364AE" w:rsidRDefault="005364AE" w:rsidP="005364AE">
      <w:pPr>
        <w:tabs>
          <w:tab w:val="left" w:pos="567"/>
        </w:tabs>
        <w:spacing w:before="180" w:after="1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86C54">
        <w:rPr>
          <w:rFonts w:ascii="Times New Roman" w:eastAsia="Times New Roman" w:hAnsi="Times New Roman" w:cs="Times New Roman"/>
          <w:sz w:val="24"/>
          <w:szCs w:val="24"/>
        </w:rPr>
        <w:t>Giresun Üniversitesi Sivil Havacılık Yüksekokulu Müdürlüğü Yükseköğretim Kurulu Başkanlığının 03.06.2011 tarih ve 023397 sayılı yazıları</w:t>
      </w:r>
      <w:r>
        <w:rPr>
          <w:rFonts w:ascii="Times New Roman" w:eastAsia="Times New Roman" w:hAnsi="Times New Roman" w:cs="Times New Roman"/>
          <w:sz w:val="24"/>
          <w:szCs w:val="24"/>
        </w:rPr>
        <w:t xml:space="preserve">yla </w:t>
      </w:r>
      <w:r w:rsidRPr="00186C54">
        <w:rPr>
          <w:rFonts w:ascii="Times New Roman" w:eastAsia="Times New Roman" w:hAnsi="Times New Roman" w:cs="Times New Roman"/>
          <w:sz w:val="24"/>
          <w:szCs w:val="24"/>
        </w:rPr>
        <w:t>28.03.1</w:t>
      </w:r>
      <w:r>
        <w:rPr>
          <w:rFonts w:ascii="Times New Roman" w:eastAsia="Times New Roman" w:hAnsi="Times New Roman" w:cs="Times New Roman"/>
          <w:sz w:val="24"/>
          <w:szCs w:val="24"/>
        </w:rPr>
        <w:t>983 tarih ve 2809 sayılı Kanun</w:t>
      </w:r>
      <w:r w:rsidRPr="00186C54">
        <w:rPr>
          <w:rFonts w:ascii="Times New Roman" w:eastAsia="Times New Roman" w:hAnsi="Times New Roman" w:cs="Times New Roman"/>
          <w:sz w:val="24"/>
          <w:szCs w:val="24"/>
        </w:rPr>
        <w:t>un 4633</w:t>
      </w:r>
      <w:r>
        <w:rPr>
          <w:rFonts w:ascii="Times New Roman" w:eastAsia="Times New Roman" w:hAnsi="Times New Roman" w:cs="Times New Roman"/>
          <w:sz w:val="24"/>
          <w:szCs w:val="24"/>
        </w:rPr>
        <w:t xml:space="preserve"> Sayılı Kanunla değişik ek 30.u</w:t>
      </w:r>
      <w:r w:rsidRPr="00186C54">
        <w:rPr>
          <w:rFonts w:ascii="Times New Roman" w:eastAsia="Times New Roman" w:hAnsi="Times New Roman" w:cs="Times New Roman"/>
          <w:sz w:val="24"/>
          <w:szCs w:val="24"/>
        </w:rPr>
        <w:t xml:space="preserve">ncu </w:t>
      </w:r>
      <w:r>
        <w:rPr>
          <w:rFonts w:ascii="Times New Roman" w:eastAsia="Times New Roman" w:hAnsi="Times New Roman" w:cs="Times New Roman"/>
          <w:sz w:val="24"/>
          <w:szCs w:val="24"/>
        </w:rPr>
        <w:t xml:space="preserve">Maddesine göre Bakanlar Kurulunun </w:t>
      </w:r>
      <w:r w:rsidRPr="00186C54">
        <w:rPr>
          <w:rFonts w:ascii="Times New Roman" w:eastAsia="Times New Roman" w:hAnsi="Times New Roman" w:cs="Times New Roman"/>
          <w:sz w:val="24"/>
          <w:szCs w:val="24"/>
        </w:rPr>
        <w:t xml:space="preserve">26.09.2011 </w:t>
      </w:r>
      <w:r>
        <w:rPr>
          <w:rFonts w:ascii="Times New Roman" w:eastAsia="Times New Roman" w:hAnsi="Times New Roman" w:cs="Times New Roman"/>
          <w:sz w:val="24"/>
          <w:szCs w:val="24"/>
        </w:rPr>
        <w:t xml:space="preserve">tarih ve 2011/2276 sayılı Kararnamenin ekli listesinin 7.’inci sıra numarası ile </w:t>
      </w:r>
      <w:r w:rsidRPr="00186C54">
        <w:rPr>
          <w:rFonts w:ascii="Times New Roman" w:eastAsia="Times New Roman" w:hAnsi="Times New Roman" w:cs="Times New Roman"/>
          <w:sz w:val="24"/>
          <w:szCs w:val="24"/>
        </w:rPr>
        <w:t>Giresun Üniversitesi Sivil Havacılık Yüksekokulu Müdürlüğünün kurulması</w:t>
      </w:r>
      <w:r>
        <w:rPr>
          <w:rFonts w:ascii="Times New Roman" w:eastAsia="Times New Roman" w:hAnsi="Times New Roman" w:cs="Times New Roman"/>
          <w:sz w:val="24"/>
          <w:szCs w:val="24"/>
        </w:rPr>
        <w:t>na dair karar</w:t>
      </w:r>
      <w:r w:rsidRPr="00186C54">
        <w:rPr>
          <w:rFonts w:ascii="Times New Roman" w:eastAsia="Times New Roman" w:hAnsi="Times New Roman" w:cs="Times New Roman"/>
          <w:sz w:val="24"/>
          <w:szCs w:val="24"/>
        </w:rPr>
        <w:t xml:space="preserve"> 24.1</w:t>
      </w:r>
      <w:r>
        <w:rPr>
          <w:rFonts w:ascii="Times New Roman" w:eastAsia="Times New Roman" w:hAnsi="Times New Roman" w:cs="Times New Roman"/>
          <w:sz w:val="24"/>
          <w:szCs w:val="24"/>
        </w:rPr>
        <w:t xml:space="preserve">0.2011 tarih ve 28094 sayılı Bakanlar Kurulu Kararı </w:t>
      </w:r>
      <w:r w:rsidRPr="00186C54">
        <w:rPr>
          <w:rFonts w:ascii="Times New Roman" w:eastAsia="Times New Roman" w:hAnsi="Times New Roman" w:cs="Times New Roman"/>
          <w:sz w:val="24"/>
          <w:szCs w:val="24"/>
        </w:rPr>
        <w:t xml:space="preserve">Resmi Gazetede yayımlanarak </w:t>
      </w:r>
      <w:r>
        <w:rPr>
          <w:rFonts w:ascii="Times New Roman" w:eastAsia="Times New Roman" w:hAnsi="Times New Roman" w:cs="Times New Roman"/>
          <w:sz w:val="24"/>
          <w:szCs w:val="24"/>
        </w:rPr>
        <w:t>kurulum işlemi tamamlanmıştır</w:t>
      </w:r>
      <w:r w:rsidRPr="00186C54">
        <w:rPr>
          <w:rFonts w:ascii="Times New Roman" w:eastAsia="Times New Roman" w:hAnsi="Times New Roman" w:cs="Times New Roman"/>
          <w:sz w:val="24"/>
          <w:szCs w:val="24"/>
        </w:rPr>
        <w:t>. Sivil Havacılık Yüksekokulu Müdürlüğü bünyesinde Sivil Hava Ulaştırma İşletmecili</w:t>
      </w:r>
      <w:r>
        <w:rPr>
          <w:rFonts w:ascii="Times New Roman" w:eastAsia="Times New Roman" w:hAnsi="Times New Roman" w:cs="Times New Roman"/>
          <w:sz w:val="24"/>
          <w:szCs w:val="24"/>
        </w:rPr>
        <w:t>ği Bölümünün açılması teklifi Üniversite</w:t>
      </w:r>
      <w:r w:rsidRPr="00186C54">
        <w:rPr>
          <w:rFonts w:ascii="Times New Roman" w:eastAsia="Times New Roman" w:hAnsi="Times New Roman" w:cs="Times New Roman"/>
          <w:sz w:val="24"/>
          <w:szCs w:val="24"/>
        </w:rPr>
        <w:t xml:space="preserve"> Senatosunun 29.05.2013 tari</w:t>
      </w:r>
      <w:r>
        <w:rPr>
          <w:rFonts w:ascii="Times New Roman" w:eastAsia="Times New Roman" w:hAnsi="Times New Roman" w:cs="Times New Roman"/>
          <w:sz w:val="24"/>
          <w:szCs w:val="24"/>
        </w:rPr>
        <w:t xml:space="preserve">h ve 2013-79-07 sayılı kararı </w:t>
      </w:r>
      <w:r w:rsidRPr="00186C54">
        <w:rPr>
          <w:rFonts w:ascii="Times New Roman" w:eastAsia="Times New Roman" w:hAnsi="Times New Roman" w:cs="Times New Roman"/>
          <w:sz w:val="24"/>
          <w:szCs w:val="24"/>
        </w:rPr>
        <w:t>Yükseköğretim Yürütme Kurulunun 12.06.2013 tar</w:t>
      </w:r>
      <w:r>
        <w:rPr>
          <w:rFonts w:ascii="Times New Roman" w:eastAsia="Times New Roman" w:hAnsi="Times New Roman" w:cs="Times New Roman"/>
          <w:sz w:val="24"/>
          <w:szCs w:val="24"/>
        </w:rPr>
        <w:t xml:space="preserve">ihli toplantısında </w:t>
      </w:r>
      <w:r w:rsidRPr="00186C54">
        <w:rPr>
          <w:rFonts w:ascii="Times New Roman" w:eastAsia="Times New Roman" w:hAnsi="Times New Roman" w:cs="Times New Roman"/>
          <w:sz w:val="24"/>
          <w:szCs w:val="24"/>
        </w:rPr>
        <w:t>incelenmiş</w:t>
      </w:r>
      <w:r>
        <w:rPr>
          <w:rFonts w:ascii="Times New Roman" w:eastAsia="Times New Roman" w:hAnsi="Times New Roman" w:cs="Times New Roman"/>
          <w:sz w:val="24"/>
          <w:szCs w:val="24"/>
        </w:rPr>
        <w:t xml:space="preserve">. </w:t>
      </w:r>
      <w:r w:rsidRPr="00186C54">
        <w:rPr>
          <w:rFonts w:ascii="Times New Roman" w:eastAsia="Times New Roman" w:hAnsi="Times New Roman" w:cs="Times New Roman"/>
          <w:sz w:val="24"/>
          <w:szCs w:val="24"/>
        </w:rPr>
        <w:t>2547 sayılı K</w:t>
      </w:r>
      <w:r>
        <w:rPr>
          <w:rFonts w:ascii="Times New Roman" w:eastAsia="Times New Roman" w:hAnsi="Times New Roman" w:cs="Times New Roman"/>
          <w:sz w:val="24"/>
          <w:szCs w:val="24"/>
        </w:rPr>
        <w:t>anunun 2880 sayılı kanun</w:t>
      </w:r>
      <w:r w:rsidRPr="00186C54">
        <w:rPr>
          <w:rFonts w:ascii="Times New Roman" w:eastAsia="Times New Roman" w:hAnsi="Times New Roman" w:cs="Times New Roman"/>
          <w:sz w:val="24"/>
          <w:szCs w:val="24"/>
        </w:rPr>
        <w:t>la değişik 7/d-2 maddesi uyarınca yapılan teklifimiz uygun görülerek Sivil Hava Ulaştırma İşletmeciliği Bölümünün açılmasına karar verilmiştir. Üniversitemiz Senatosunun 03.03.2015 tarih ve 97-19-07 sayılı kararı ile 17.03.2015 tarih ve 3046-2005 sayılı yazılarıyla Sivil Hava Ulaştırma İşletmeciliği Bölümüne 2015-2016 eğitim öğretim yılında 20 (yirmi) ö</w:t>
      </w:r>
      <w:r>
        <w:rPr>
          <w:rFonts w:ascii="Times New Roman" w:eastAsia="Times New Roman" w:hAnsi="Times New Roman" w:cs="Times New Roman"/>
          <w:sz w:val="24"/>
          <w:szCs w:val="24"/>
        </w:rPr>
        <w:t>ğrenci alınması uygun görülerek</w:t>
      </w:r>
      <w:r w:rsidRPr="00186C54">
        <w:rPr>
          <w:rFonts w:ascii="Times New Roman" w:eastAsia="Times New Roman" w:hAnsi="Times New Roman" w:cs="Times New Roman"/>
          <w:sz w:val="24"/>
          <w:szCs w:val="24"/>
        </w:rPr>
        <w:t xml:space="preserve"> Yükseköğretim Kurulu Başkanlığına 2015-2016 ve 2016-2017 eğitim öğretim yılında öğrenci alınması için teklifte bulunulmuştur. </w:t>
      </w:r>
    </w:p>
    <w:p w:rsidR="005364AE" w:rsidRPr="005364AE" w:rsidRDefault="005364AE" w:rsidP="005364AE">
      <w:pPr>
        <w:tabs>
          <w:tab w:val="left" w:pos="567"/>
        </w:tabs>
        <w:spacing w:before="180" w:after="1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86C54">
        <w:rPr>
          <w:rFonts w:ascii="Times New Roman" w:eastAsia="Times New Roman" w:hAnsi="Times New Roman" w:cs="Times New Roman"/>
          <w:sz w:val="24"/>
          <w:szCs w:val="24"/>
        </w:rPr>
        <w:t>Yük</w:t>
      </w:r>
      <w:r>
        <w:rPr>
          <w:rFonts w:ascii="Times New Roman" w:eastAsia="Times New Roman" w:hAnsi="Times New Roman" w:cs="Times New Roman"/>
          <w:sz w:val="24"/>
          <w:szCs w:val="24"/>
        </w:rPr>
        <w:t>seköğretim Kurulu Başkanlığının 15.05.2015 tarih ve 75850160-</w:t>
      </w:r>
      <w:r w:rsidRPr="00186C54">
        <w:rPr>
          <w:rFonts w:ascii="Times New Roman" w:eastAsia="Times New Roman" w:hAnsi="Times New Roman" w:cs="Times New Roman"/>
          <w:sz w:val="24"/>
          <w:szCs w:val="24"/>
        </w:rPr>
        <w:t>301.01.01</w:t>
      </w:r>
      <w:r>
        <w:rPr>
          <w:rFonts w:ascii="Times New Roman" w:eastAsia="Times New Roman" w:hAnsi="Times New Roman" w:cs="Times New Roman"/>
          <w:sz w:val="24"/>
          <w:szCs w:val="24"/>
        </w:rPr>
        <w:t xml:space="preserve"> /26032 sayılı yazı</w:t>
      </w:r>
      <w:r w:rsidRPr="00186C54">
        <w:rPr>
          <w:rFonts w:ascii="Times New Roman" w:eastAsia="Times New Roman" w:hAnsi="Times New Roman" w:cs="Times New Roman"/>
          <w:sz w:val="24"/>
          <w:szCs w:val="24"/>
        </w:rPr>
        <w:t xml:space="preserve"> ekinde</w:t>
      </w:r>
      <w:r>
        <w:rPr>
          <w:rFonts w:ascii="Times New Roman" w:eastAsia="Times New Roman" w:hAnsi="Times New Roman" w:cs="Times New Roman"/>
          <w:sz w:val="24"/>
          <w:szCs w:val="24"/>
        </w:rPr>
        <w:t xml:space="preserve"> alınanın karar ile 2015-2016</w:t>
      </w:r>
      <w:r w:rsidRPr="00186C54">
        <w:rPr>
          <w:rFonts w:ascii="Times New Roman" w:eastAsia="Times New Roman" w:hAnsi="Times New Roman" w:cs="Times New Roman"/>
          <w:sz w:val="24"/>
          <w:szCs w:val="24"/>
        </w:rPr>
        <w:t xml:space="preserve"> Eğitim-Öğretim yılında öğrenci</w:t>
      </w:r>
      <w:r>
        <w:rPr>
          <w:rFonts w:ascii="Times New Roman" w:eastAsia="Times New Roman" w:hAnsi="Times New Roman" w:cs="Times New Roman"/>
          <w:sz w:val="24"/>
          <w:szCs w:val="24"/>
        </w:rPr>
        <w:t xml:space="preserve"> alınması konusundaki teklif</w:t>
      </w:r>
      <w:r w:rsidRPr="00186C54">
        <w:rPr>
          <w:rFonts w:ascii="Times New Roman" w:eastAsia="Times New Roman" w:hAnsi="Times New Roman" w:cs="Times New Roman"/>
          <w:sz w:val="24"/>
          <w:szCs w:val="24"/>
        </w:rPr>
        <w:t xml:space="preserve"> 30.05.2015 tarihli Yükseköğretim Genel Kurul toplantısında incelenmiş ve 2547 sa</w:t>
      </w:r>
      <w:r>
        <w:rPr>
          <w:rFonts w:ascii="Times New Roman" w:eastAsia="Times New Roman" w:hAnsi="Times New Roman" w:cs="Times New Roman"/>
          <w:sz w:val="24"/>
          <w:szCs w:val="24"/>
        </w:rPr>
        <w:t>yılı Kanun’un 2880 sayılı Kanun</w:t>
      </w:r>
      <w:r w:rsidRPr="00186C54">
        <w:rPr>
          <w:rFonts w:ascii="Times New Roman" w:eastAsia="Times New Roman" w:hAnsi="Times New Roman" w:cs="Times New Roman"/>
          <w:sz w:val="24"/>
          <w:szCs w:val="24"/>
        </w:rPr>
        <w:t xml:space="preserve">la değişik 7/d-2 ve 7/h </w:t>
      </w:r>
      <w:r>
        <w:rPr>
          <w:rFonts w:ascii="Times New Roman" w:eastAsia="Times New Roman" w:hAnsi="Times New Roman" w:cs="Times New Roman"/>
          <w:sz w:val="24"/>
          <w:szCs w:val="24"/>
        </w:rPr>
        <w:t>maddeleri ile 3843 sayılı Kanun</w:t>
      </w:r>
      <w:r w:rsidRPr="00186C54">
        <w:rPr>
          <w:rFonts w:ascii="Times New Roman" w:eastAsia="Times New Roman" w:hAnsi="Times New Roman" w:cs="Times New Roman"/>
          <w:sz w:val="24"/>
          <w:szCs w:val="24"/>
        </w:rPr>
        <w:t xml:space="preserve">un </w:t>
      </w:r>
      <w:r>
        <w:rPr>
          <w:rFonts w:ascii="Times New Roman" w:eastAsia="Times New Roman" w:hAnsi="Times New Roman" w:cs="Times New Roman"/>
          <w:sz w:val="24"/>
          <w:szCs w:val="24"/>
        </w:rPr>
        <w:t>4.maddesi ile 2809 sayılı Kanun</w:t>
      </w:r>
      <w:r w:rsidRPr="00186C54">
        <w:rPr>
          <w:rFonts w:ascii="Times New Roman" w:eastAsia="Times New Roman" w:hAnsi="Times New Roman" w:cs="Times New Roman"/>
          <w:sz w:val="24"/>
          <w:szCs w:val="24"/>
        </w:rPr>
        <w:t>un 6. maddesi ile Yükseköğretim Kurumlarında Yabancı Dil Öğretimi ve Yabancı Dille Öğretim Yapılmasında uyulacak esasla İlişkin Yönetmeliğin 7. Mad</w:t>
      </w:r>
      <w:r>
        <w:rPr>
          <w:rFonts w:ascii="Times New Roman" w:eastAsia="Times New Roman" w:hAnsi="Times New Roman" w:cs="Times New Roman"/>
          <w:sz w:val="24"/>
          <w:szCs w:val="24"/>
        </w:rPr>
        <w:t>desi uyarınca karara bağlanmış ve Sivil Havacılık Yüksekokulu</w:t>
      </w:r>
      <w:r w:rsidRPr="00186C54">
        <w:rPr>
          <w:rFonts w:ascii="Times New Roman" w:eastAsia="Times New Roman" w:hAnsi="Times New Roman" w:cs="Times New Roman"/>
          <w:sz w:val="24"/>
          <w:szCs w:val="24"/>
        </w:rPr>
        <w:t xml:space="preserve"> Müdürlüğümüz Sivil Hava Ulaştırma İşletmeciliği Bölümü</w:t>
      </w:r>
      <w:r>
        <w:rPr>
          <w:rFonts w:ascii="Times New Roman" w:eastAsia="Times New Roman" w:hAnsi="Times New Roman" w:cs="Times New Roman"/>
          <w:sz w:val="24"/>
          <w:szCs w:val="24"/>
        </w:rPr>
        <w:t>nde</w:t>
      </w:r>
      <w:r w:rsidRPr="00186C54">
        <w:rPr>
          <w:rFonts w:ascii="Times New Roman" w:eastAsia="Times New Roman" w:hAnsi="Times New Roman" w:cs="Times New Roman"/>
          <w:sz w:val="24"/>
          <w:szCs w:val="24"/>
        </w:rPr>
        <w:t xml:space="preserve"> “alanında kadrolu yeterli sayıda Öğretim Üyesi olmadığından” 2015-2016, 2016-2017</w:t>
      </w:r>
      <w:r>
        <w:rPr>
          <w:rFonts w:ascii="Times New Roman" w:eastAsia="Times New Roman" w:hAnsi="Times New Roman" w:cs="Times New Roman"/>
          <w:sz w:val="24"/>
          <w:szCs w:val="24"/>
        </w:rPr>
        <w:t xml:space="preserve">, 2017-2018, 2018-2019, </w:t>
      </w:r>
      <w:r w:rsidRPr="00186C54">
        <w:rPr>
          <w:rFonts w:ascii="Times New Roman" w:eastAsia="Times New Roman" w:hAnsi="Times New Roman" w:cs="Times New Roman"/>
          <w:sz w:val="24"/>
          <w:szCs w:val="24"/>
        </w:rPr>
        <w:t>2019-2020</w:t>
      </w:r>
      <w:r>
        <w:rPr>
          <w:rFonts w:ascii="Times New Roman" w:eastAsia="Times New Roman" w:hAnsi="Times New Roman" w:cs="Times New Roman"/>
          <w:sz w:val="24"/>
          <w:szCs w:val="24"/>
        </w:rPr>
        <w:t>, 2020-2021, 2021-2022 ve 2022-2023 Eğitim-Öğretim yılların</w:t>
      </w:r>
      <w:r w:rsidRPr="00186C54">
        <w:rPr>
          <w:rFonts w:ascii="Times New Roman" w:eastAsia="Times New Roman" w:hAnsi="Times New Roman" w:cs="Times New Roman"/>
          <w:sz w:val="24"/>
          <w:szCs w:val="24"/>
        </w:rPr>
        <w:t xml:space="preserve">da öğrenci alınması </w:t>
      </w:r>
      <w:r>
        <w:rPr>
          <w:rFonts w:ascii="Times New Roman" w:eastAsia="Times New Roman" w:hAnsi="Times New Roman" w:cs="Times New Roman"/>
          <w:sz w:val="24"/>
          <w:szCs w:val="24"/>
        </w:rPr>
        <w:t xml:space="preserve">için yapmış olduğumuz </w:t>
      </w:r>
      <w:r w:rsidRPr="00186C54">
        <w:rPr>
          <w:rFonts w:ascii="Times New Roman" w:eastAsia="Times New Roman" w:hAnsi="Times New Roman" w:cs="Times New Roman"/>
          <w:sz w:val="24"/>
          <w:szCs w:val="24"/>
        </w:rPr>
        <w:t xml:space="preserve">tekliflerimiz </w:t>
      </w:r>
      <w:r>
        <w:rPr>
          <w:rFonts w:ascii="Times New Roman" w:eastAsia="Times New Roman" w:hAnsi="Times New Roman" w:cs="Times New Roman"/>
          <w:sz w:val="24"/>
          <w:szCs w:val="24"/>
        </w:rPr>
        <w:t xml:space="preserve">Yükseköğretim Kurulu Başkanlığınca </w:t>
      </w:r>
      <w:r w:rsidRPr="00186C54">
        <w:rPr>
          <w:rFonts w:ascii="Times New Roman" w:eastAsia="Times New Roman" w:hAnsi="Times New Roman" w:cs="Times New Roman"/>
          <w:sz w:val="24"/>
          <w:szCs w:val="24"/>
        </w:rPr>
        <w:t>uygun görülmemiştir. Yükseköğretim Kurulu Başkanlığı 13.10.2015 tarih ve 78850160-101.03.01/56157 sayılı</w:t>
      </w:r>
      <w:r>
        <w:rPr>
          <w:rFonts w:ascii="Times New Roman" w:eastAsia="Times New Roman" w:hAnsi="Times New Roman" w:cs="Times New Roman"/>
          <w:sz w:val="24"/>
          <w:szCs w:val="24"/>
        </w:rPr>
        <w:t xml:space="preserve"> </w:t>
      </w:r>
      <w:r w:rsidRPr="005364AE">
        <w:rPr>
          <w:rFonts w:ascii="Times New Roman" w:eastAsia="Times New Roman" w:hAnsi="Times New Roman" w:cs="Times New Roman"/>
          <w:sz w:val="24"/>
          <w:szCs w:val="24"/>
        </w:rPr>
        <w:t xml:space="preserve">yazıları ekindeki alınan karar ve 12.10.2015 tarihli Yükseköğretim Yürütme Kurulu Başkanlığı ile Ulaştırma Denizcilik ve Haberleşme Bakanlığı Sivil Havacılık Genel Müdürlüğü arasında </w:t>
      </w:r>
      <w:r w:rsidRPr="005364AE">
        <w:rPr>
          <w:rFonts w:ascii="Times New Roman" w:eastAsia="Times New Roman" w:hAnsi="Times New Roman" w:cs="Times New Roman"/>
          <w:sz w:val="24"/>
          <w:szCs w:val="24"/>
        </w:rPr>
        <w:lastRenderedPageBreak/>
        <w:t>imzalanan işbirliği protokolü çerçevesinde oluşturulan Sivil Havacılık Komisyonun görüşü 2 dikkate alınarak alınan karar doğrultusunda 07.10.2015 tarihli Yükseköğretim Yürütme Kurulunca program adı değişikliği ile koşullar karara bağlanarak Müdürlüğümüz Sivil Hava Ulaştırma İşletmeciliği Bölümünün adı “Havacılık Yönetimi Bölümü” olarak değiştirilmesine karar verilmiştir. Yüksekokulumuz Kurucu Müdürlüğüne 05.03.2013 tarihinde 879-1564 sayılı atama kararıyla Fen Edebiyat Fakültesi Dekanlığı Öğretim Üyesi Doç. Dr. Hatice KATI atanmıştır. Halen Sivil Havacılık Yüksekokulu Müdürlüğü görevi Mühendislik Fakültesi Dekanlığı Öğretim Üyesi Prof. Dr. Hakan ADATEPE tarafından yerine getirilmektedir. Sivil Havacılık Yüksekokulu Müdürlüğünde İdari kadrosunda 1 Yüksekokul Sekreteri ve 1 Bilgisayar İşletmeni bulunmak</w:t>
      </w:r>
      <w:r w:rsidR="00FC63C6">
        <w:rPr>
          <w:rFonts w:ascii="Times New Roman" w:eastAsia="Times New Roman" w:hAnsi="Times New Roman" w:cs="Times New Roman"/>
          <w:sz w:val="24"/>
          <w:szCs w:val="24"/>
        </w:rPr>
        <w:t>tadır. Bilgisayar İşletmeni kadrosundaki personelimiz</w:t>
      </w:r>
      <w:r w:rsidRPr="005364AE">
        <w:rPr>
          <w:rFonts w:ascii="Times New Roman" w:eastAsia="Times New Roman" w:hAnsi="Times New Roman" w:cs="Times New Roman"/>
          <w:sz w:val="24"/>
          <w:szCs w:val="24"/>
        </w:rPr>
        <w:t xml:space="preserve"> Yapı İşleri ve Teknik Dairesi Başkanlığı emrinde </w:t>
      </w:r>
      <w:r w:rsidR="00FC63C6" w:rsidRPr="005364AE">
        <w:rPr>
          <w:rFonts w:ascii="Times New Roman" w:eastAsia="Times New Roman" w:hAnsi="Times New Roman" w:cs="Times New Roman"/>
          <w:sz w:val="24"/>
          <w:szCs w:val="24"/>
        </w:rPr>
        <w:t xml:space="preserve">geçici görevli </w:t>
      </w:r>
      <w:r w:rsidR="00FC63C6">
        <w:rPr>
          <w:rFonts w:ascii="Times New Roman" w:eastAsia="Times New Roman" w:hAnsi="Times New Roman" w:cs="Times New Roman"/>
          <w:sz w:val="24"/>
          <w:szCs w:val="24"/>
        </w:rPr>
        <w:t xml:space="preserve">olarak </w:t>
      </w:r>
      <w:r w:rsidRPr="005364AE">
        <w:rPr>
          <w:rFonts w:ascii="Times New Roman" w:eastAsia="Times New Roman" w:hAnsi="Times New Roman" w:cs="Times New Roman"/>
          <w:sz w:val="24"/>
          <w:szCs w:val="24"/>
        </w:rPr>
        <w:t xml:space="preserve">görev yapmaktadır. Yüksekokulumuzun tüm iş ve işlemleri ise Yüksekokul Sekreterimiz tarafından yerine getirilmektedir. Havacılık Yönetimi Bölümünde </w:t>
      </w:r>
      <w:r w:rsidR="004A64E4">
        <w:rPr>
          <w:rFonts w:ascii="Times New Roman" w:eastAsia="Times New Roman" w:hAnsi="Times New Roman" w:cs="Times New Roman"/>
          <w:sz w:val="24"/>
          <w:szCs w:val="24"/>
        </w:rPr>
        <w:t xml:space="preserve">akademik kadroda 1 Profesör, </w:t>
      </w:r>
      <w:r w:rsidRPr="005364AE">
        <w:rPr>
          <w:rFonts w:ascii="Times New Roman" w:eastAsia="Times New Roman" w:hAnsi="Times New Roman" w:cs="Times New Roman"/>
          <w:sz w:val="24"/>
          <w:szCs w:val="24"/>
        </w:rPr>
        <w:t>2 Dr. Öğretim Üyesi olmak üzere toplam 3 öğretim üyemiz bulunmaktadır. Sivil Havacılık Yüksekokulu Müdürlüğü Gaziler Mahallesi</w:t>
      </w:r>
      <w:r w:rsidRPr="005364AE">
        <w:rPr>
          <w:rFonts w:ascii="Times New Roman" w:eastAsia="Times New Roman" w:hAnsi="Times New Roman" w:cs="Times New Roman"/>
          <w:sz w:val="24"/>
          <w:szCs w:val="24"/>
          <w:shd w:val="clear" w:color="auto" w:fill="FFFFFF"/>
        </w:rPr>
        <w:t xml:space="preserve"> Ahmet Başkan Sokak No:27 28200 </w:t>
      </w:r>
      <w:r w:rsidRPr="005364AE">
        <w:rPr>
          <w:rFonts w:ascii="Times New Roman" w:eastAsia="Times New Roman" w:hAnsi="Times New Roman" w:cs="Times New Roman"/>
          <w:sz w:val="24"/>
          <w:szCs w:val="24"/>
        </w:rPr>
        <w:t xml:space="preserve">Güre / Merkez / GİRESUN adresinde hizmet vermektedir. </w:t>
      </w:r>
    </w:p>
    <w:p w:rsidR="005364AE" w:rsidRPr="005364AE" w:rsidRDefault="005364AE" w:rsidP="005364AE">
      <w:pPr>
        <w:tabs>
          <w:tab w:val="left" w:pos="567"/>
        </w:tabs>
        <w:spacing w:before="180" w:after="180" w:line="360" w:lineRule="auto"/>
        <w:jc w:val="both"/>
        <w:rPr>
          <w:rFonts w:ascii="Times New Roman" w:eastAsia="Times New Roman" w:hAnsi="Times New Roman" w:cs="Times New Roman"/>
          <w:sz w:val="24"/>
          <w:szCs w:val="24"/>
        </w:rPr>
      </w:pPr>
      <w:r w:rsidRPr="005364AE">
        <w:rPr>
          <w:rFonts w:ascii="Times New Roman" w:eastAsia="Times New Roman" w:hAnsi="Times New Roman" w:cs="Times New Roman"/>
          <w:sz w:val="24"/>
          <w:szCs w:val="24"/>
        </w:rPr>
        <w:tab/>
        <w:t>Yüksekokulumuz kuruluşunda emeği geçenleri minnetle anar, bu konudaki çalışmalarından ve desteklerinden dolayı Üniversitemizin Rektörü Sayın Prof. Dr. Yılmaz CAN’a teşekkürlerimi sunarım. Bu raporda Yüksekokulumuzun mevcut durumu yapılan çalışmalar ile 2023 yılı bütçe uygulamalarına yer verilmiştir.</w:t>
      </w:r>
    </w:p>
    <w:p w:rsidR="005364AE" w:rsidRPr="005364AE" w:rsidRDefault="005364AE" w:rsidP="005364AE">
      <w:pPr>
        <w:tabs>
          <w:tab w:val="left" w:pos="567"/>
        </w:tabs>
        <w:spacing w:before="180" w:after="180" w:line="360" w:lineRule="auto"/>
        <w:jc w:val="both"/>
        <w:rPr>
          <w:rFonts w:ascii="Times New Roman" w:eastAsia="Times New Roman" w:hAnsi="Times New Roman" w:cs="Times New Roman"/>
          <w:color w:val="FF0000"/>
          <w:sz w:val="24"/>
          <w:szCs w:val="24"/>
        </w:rPr>
      </w:pPr>
      <w:r w:rsidRPr="005364AE">
        <w:rPr>
          <w:rFonts w:ascii="Times New Roman" w:eastAsia="Times New Roman" w:hAnsi="Times New Roman" w:cs="Times New Roman"/>
          <w:sz w:val="24"/>
          <w:szCs w:val="24"/>
        </w:rPr>
        <w:tab/>
        <w:t xml:space="preserve"> Bilgilerinizi ve gereğini arz ederim.</w:t>
      </w:r>
    </w:p>
    <w:p w:rsidR="005364AE" w:rsidRPr="005364AE" w:rsidRDefault="005364AE" w:rsidP="005364AE">
      <w:pPr>
        <w:spacing w:after="0" w:line="240" w:lineRule="auto"/>
        <w:rPr>
          <w:rFonts w:ascii="Cambria" w:eastAsia="Times New Roman"/>
          <w:color w:val="000000"/>
        </w:rPr>
      </w:pPr>
      <w:r w:rsidRPr="005364AE">
        <w:rPr>
          <w:rFonts w:ascii="Cambria" w:eastAsia="Times New Roman"/>
          <w:color w:val="000000"/>
        </w:rPr>
        <w:t xml:space="preserve">                                                                                                                                              </w:t>
      </w:r>
      <w:r w:rsidRPr="005364AE">
        <w:rPr>
          <w:rFonts w:ascii="Cambria" w:eastAsia="Times New Roman"/>
          <w:noProof/>
        </w:rPr>
        <w:drawing>
          <wp:inline distT="0" distB="0" distL="0" distR="0" wp14:anchorId="22DBD407" wp14:editId="6661D9BF">
            <wp:extent cx="1195646" cy="723810"/>
            <wp:effectExtent l="19050" t="0" r="4504" b="0"/>
            <wp:docPr id="6" name="1 Resim" descr="İÇ KONTROL GÜVENCE BAYANI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 KONTROL GÜVENCE BAYANI 2023.png"/>
                    <pic:cNvPicPr/>
                  </pic:nvPicPr>
                  <pic:blipFill>
                    <a:blip r:embed="rId11"/>
                    <a:stretch>
                      <a:fillRect/>
                    </a:stretch>
                  </pic:blipFill>
                  <pic:spPr>
                    <a:xfrm>
                      <a:off x="0" y="0"/>
                      <a:ext cx="1195646" cy="723810"/>
                    </a:xfrm>
                    <a:prstGeom prst="rect">
                      <a:avLst/>
                    </a:prstGeom>
                  </pic:spPr>
                </pic:pic>
              </a:graphicData>
            </a:graphic>
          </wp:inline>
        </w:drawing>
      </w:r>
    </w:p>
    <w:p w:rsidR="005364AE" w:rsidRPr="005364AE" w:rsidRDefault="005364AE" w:rsidP="005364AE">
      <w:pPr>
        <w:spacing w:after="0" w:line="240" w:lineRule="auto"/>
        <w:ind w:firstLine="6237"/>
        <w:jc w:val="center"/>
        <w:rPr>
          <w:rFonts w:ascii="Times New Roman" w:eastAsia="Times New Roman" w:hAnsi="Times New Roman" w:cs="Times New Roman"/>
          <w:sz w:val="24"/>
          <w:szCs w:val="24"/>
        </w:rPr>
      </w:pPr>
      <w:r w:rsidRPr="005364AE">
        <w:rPr>
          <w:rFonts w:ascii="Times New Roman" w:eastAsia="Times New Roman" w:hAnsi="Times New Roman" w:cs="Times New Roman"/>
          <w:sz w:val="24"/>
          <w:szCs w:val="24"/>
        </w:rPr>
        <w:t>Prof. Dr. Hakan ADATEPE</w:t>
      </w:r>
    </w:p>
    <w:p w:rsidR="005364AE" w:rsidRPr="005364AE" w:rsidRDefault="005364AE" w:rsidP="005364AE">
      <w:pPr>
        <w:spacing w:after="0" w:line="240" w:lineRule="auto"/>
        <w:ind w:firstLine="6237"/>
        <w:jc w:val="center"/>
        <w:rPr>
          <w:rFonts w:ascii="Times New Roman" w:eastAsia="Times New Roman" w:hAnsi="Times New Roman" w:cs="Times New Roman"/>
          <w:sz w:val="24"/>
          <w:szCs w:val="24"/>
        </w:rPr>
      </w:pPr>
      <w:r w:rsidRPr="005364AE">
        <w:rPr>
          <w:rFonts w:ascii="Times New Roman" w:eastAsia="Times New Roman" w:hAnsi="Times New Roman" w:cs="Times New Roman"/>
          <w:sz w:val="24"/>
          <w:szCs w:val="24"/>
        </w:rPr>
        <w:t>Yüksekokul Müdürü</w:t>
      </w:r>
    </w:p>
    <w:p w:rsidR="00B92DCB" w:rsidRDefault="00B92DCB" w:rsidP="005364AE">
      <w:pPr>
        <w:jc w:val="both"/>
        <w:rPr>
          <w:rFonts w:eastAsia="Times New Roman"/>
        </w:rPr>
      </w:pPr>
    </w:p>
    <w:p w:rsidR="00B92DCB" w:rsidRDefault="00B92DCB" w:rsidP="005364AE">
      <w:pPr>
        <w:pBdr>
          <w:top w:val="nil"/>
          <w:left w:val="nil"/>
          <w:bottom w:val="nil"/>
          <w:right w:val="nil"/>
          <w:between w:val="nil"/>
        </w:pBdr>
        <w:tabs>
          <w:tab w:val="left" w:pos="2340"/>
        </w:tabs>
        <w:spacing w:before="280" w:after="280" w:line="240" w:lineRule="auto"/>
        <w:jc w:val="both"/>
        <w:rPr>
          <w:rFonts w:ascii="Times New Roman" w:eastAsia="Times New Roman" w:hAnsi="Times New Roman" w:cs="Times New Roman"/>
          <w:sz w:val="24"/>
          <w:szCs w:val="24"/>
        </w:rPr>
      </w:pPr>
    </w:p>
    <w:p w:rsidR="00B92DCB" w:rsidRDefault="00B92DCB" w:rsidP="00186C54">
      <w:pPr>
        <w:pBdr>
          <w:top w:val="nil"/>
          <w:left w:val="nil"/>
          <w:bottom w:val="nil"/>
          <w:right w:val="nil"/>
          <w:between w:val="nil"/>
        </w:pBdr>
        <w:tabs>
          <w:tab w:val="left" w:pos="2340"/>
        </w:tabs>
        <w:spacing w:before="280" w:after="280" w:line="240" w:lineRule="auto"/>
        <w:jc w:val="both"/>
        <w:rPr>
          <w:rFonts w:ascii="Times New Roman" w:eastAsia="Times New Roman" w:hAnsi="Times New Roman" w:cs="Times New Roman"/>
          <w:sz w:val="24"/>
          <w:szCs w:val="24"/>
        </w:rPr>
      </w:pPr>
    </w:p>
    <w:p w:rsidR="00B92DCB" w:rsidRDefault="00B92DCB" w:rsidP="00186C54">
      <w:pPr>
        <w:pBdr>
          <w:top w:val="nil"/>
          <w:left w:val="nil"/>
          <w:bottom w:val="nil"/>
          <w:right w:val="nil"/>
          <w:between w:val="nil"/>
        </w:pBdr>
        <w:tabs>
          <w:tab w:val="left" w:pos="2340"/>
        </w:tabs>
        <w:spacing w:before="280" w:after="280" w:line="240" w:lineRule="auto"/>
        <w:jc w:val="both"/>
        <w:rPr>
          <w:rFonts w:ascii="Times New Roman" w:eastAsia="Times New Roman" w:hAnsi="Times New Roman" w:cs="Times New Roman"/>
          <w:sz w:val="24"/>
          <w:szCs w:val="24"/>
        </w:rPr>
      </w:pPr>
    </w:p>
    <w:p w:rsidR="00B92DCB" w:rsidRDefault="00B92DCB" w:rsidP="00186C54">
      <w:pPr>
        <w:pBdr>
          <w:top w:val="nil"/>
          <w:left w:val="nil"/>
          <w:bottom w:val="nil"/>
          <w:right w:val="nil"/>
          <w:between w:val="nil"/>
        </w:pBdr>
        <w:tabs>
          <w:tab w:val="left" w:pos="2340"/>
        </w:tabs>
        <w:spacing w:before="280" w:after="280" w:line="240" w:lineRule="auto"/>
        <w:jc w:val="both"/>
        <w:rPr>
          <w:rFonts w:ascii="Times New Roman" w:eastAsia="Times New Roman" w:hAnsi="Times New Roman" w:cs="Times New Roman"/>
          <w:sz w:val="24"/>
          <w:szCs w:val="24"/>
        </w:rPr>
      </w:pPr>
    </w:p>
    <w:p w:rsidR="00B92DCB" w:rsidRDefault="00B92DCB" w:rsidP="00186C54">
      <w:pPr>
        <w:pBdr>
          <w:top w:val="nil"/>
          <w:left w:val="nil"/>
          <w:bottom w:val="nil"/>
          <w:right w:val="nil"/>
          <w:between w:val="nil"/>
        </w:pBdr>
        <w:tabs>
          <w:tab w:val="left" w:pos="2340"/>
        </w:tabs>
        <w:spacing w:before="280" w:after="280" w:line="240" w:lineRule="auto"/>
        <w:jc w:val="both"/>
        <w:rPr>
          <w:rFonts w:ascii="Times New Roman" w:eastAsia="Times New Roman" w:hAnsi="Times New Roman" w:cs="Times New Roman"/>
          <w:sz w:val="24"/>
          <w:szCs w:val="24"/>
        </w:rPr>
      </w:pPr>
    </w:p>
    <w:p w:rsidR="00B92DCB" w:rsidRDefault="00B92DCB" w:rsidP="00186C54">
      <w:pPr>
        <w:pBdr>
          <w:top w:val="nil"/>
          <w:left w:val="nil"/>
          <w:bottom w:val="nil"/>
          <w:right w:val="nil"/>
          <w:between w:val="nil"/>
        </w:pBdr>
        <w:tabs>
          <w:tab w:val="left" w:pos="2340"/>
        </w:tabs>
        <w:spacing w:before="280" w:after="280" w:line="240" w:lineRule="auto"/>
        <w:jc w:val="both"/>
        <w:rPr>
          <w:rFonts w:ascii="Times New Roman" w:eastAsia="Times New Roman" w:hAnsi="Times New Roman" w:cs="Times New Roman"/>
          <w:sz w:val="24"/>
          <w:szCs w:val="24"/>
        </w:rPr>
      </w:pPr>
    </w:p>
    <w:p w:rsidR="009B50D6" w:rsidRDefault="009B50D6" w:rsidP="00186C54">
      <w:pPr>
        <w:pBdr>
          <w:top w:val="nil"/>
          <w:left w:val="nil"/>
          <w:bottom w:val="nil"/>
          <w:right w:val="nil"/>
          <w:between w:val="nil"/>
        </w:pBdr>
        <w:tabs>
          <w:tab w:val="left" w:pos="2340"/>
        </w:tabs>
        <w:spacing w:before="280" w:after="280" w:line="240" w:lineRule="auto"/>
        <w:jc w:val="both"/>
        <w:rPr>
          <w:rFonts w:ascii="Times New Roman" w:eastAsia="Times New Roman" w:hAnsi="Times New Roman" w:cs="Times New Roman"/>
          <w:sz w:val="24"/>
          <w:szCs w:val="24"/>
        </w:rPr>
      </w:pPr>
    </w:p>
    <w:p w:rsidR="009B50D6" w:rsidRDefault="009B50D6" w:rsidP="00186C54">
      <w:pPr>
        <w:pBdr>
          <w:top w:val="nil"/>
          <w:left w:val="nil"/>
          <w:bottom w:val="nil"/>
          <w:right w:val="nil"/>
          <w:between w:val="nil"/>
        </w:pBdr>
        <w:tabs>
          <w:tab w:val="left" w:pos="2340"/>
        </w:tabs>
        <w:spacing w:before="280" w:after="280" w:line="240" w:lineRule="auto"/>
        <w:jc w:val="both"/>
        <w:rPr>
          <w:rFonts w:ascii="Times New Roman" w:eastAsia="Times New Roman" w:hAnsi="Times New Roman" w:cs="Times New Roman"/>
          <w:sz w:val="24"/>
          <w:szCs w:val="24"/>
        </w:rPr>
      </w:pPr>
    </w:p>
    <w:p w:rsidR="009B50D6" w:rsidRDefault="009B50D6" w:rsidP="00186C54">
      <w:pPr>
        <w:pBdr>
          <w:top w:val="nil"/>
          <w:left w:val="nil"/>
          <w:bottom w:val="nil"/>
          <w:right w:val="nil"/>
          <w:between w:val="nil"/>
        </w:pBdr>
        <w:tabs>
          <w:tab w:val="left" w:pos="2340"/>
        </w:tabs>
        <w:spacing w:before="280" w:after="280" w:line="240" w:lineRule="auto"/>
        <w:jc w:val="both"/>
        <w:rPr>
          <w:rFonts w:ascii="Times New Roman" w:eastAsia="Times New Roman" w:hAnsi="Times New Roman" w:cs="Times New Roman"/>
          <w:sz w:val="24"/>
          <w:szCs w:val="24"/>
        </w:rPr>
      </w:pPr>
    </w:p>
    <w:p w:rsidR="00B92DCB" w:rsidRPr="00186C54" w:rsidRDefault="00B92DCB" w:rsidP="00186C54">
      <w:pPr>
        <w:pBdr>
          <w:top w:val="nil"/>
          <w:left w:val="nil"/>
          <w:bottom w:val="nil"/>
          <w:right w:val="nil"/>
          <w:between w:val="nil"/>
        </w:pBdr>
        <w:tabs>
          <w:tab w:val="left" w:pos="2340"/>
        </w:tabs>
        <w:spacing w:before="280" w:after="280" w:line="240" w:lineRule="auto"/>
        <w:jc w:val="both"/>
        <w:rPr>
          <w:rFonts w:ascii="Times New Roman" w:eastAsia="Times New Roman" w:hAnsi="Times New Roman" w:cs="Times New Roman"/>
          <w:sz w:val="24"/>
          <w:szCs w:val="24"/>
        </w:rPr>
      </w:pPr>
    </w:p>
    <w:p w:rsidR="00186C54" w:rsidRDefault="00186C54" w:rsidP="00664D47">
      <w:pPr>
        <w:tabs>
          <w:tab w:val="left" w:pos="567"/>
        </w:tabs>
        <w:jc w:val="both"/>
        <w:rPr>
          <w:color w:val="FF0000"/>
        </w:rPr>
      </w:pPr>
    </w:p>
    <w:p w:rsidR="0096571D" w:rsidRDefault="00257CAA" w:rsidP="0026080B">
      <w:pPr>
        <w:pStyle w:val="FR-1"/>
      </w:pPr>
      <w:r>
        <w:t>I- GENEL BİLGİLER</w:t>
      </w:r>
    </w:p>
    <w:p w:rsidR="0096571D" w:rsidRDefault="00257CAA">
      <w:pPr>
        <w:tabs>
          <w:tab w:val="left" w:pos="567"/>
        </w:tabs>
        <w:jc w:val="both"/>
      </w:pPr>
      <w:bookmarkStart w:id="4" w:name="_2s8eyo1" w:colFirst="0" w:colLast="0"/>
      <w:bookmarkEnd w:id="4"/>
      <w:r>
        <w:tab/>
      </w:r>
    </w:p>
    <w:p w:rsidR="00B92DCB" w:rsidRPr="00B92DCB" w:rsidRDefault="00B92DCB" w:rsidP="00B92DCB">
      <w:pPr>
        <w:tabs>
          <w:tab w:val="left" w:pos="567"/>
        </w:tabs>
        <w:spacing w:before="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2DCB">
        <w:rPr>
          <w:rFonts w:ascii="Times New Roman" w:eastAsia="Times New Roman" w:hAnsi="Times New Roman" w:cs="Times New Roman"/>
          <w:sz w:val="24"/>
          <w:szCs w:val="24"/>
        </w:rPr>
        <w:t>Giresun Üniversitesi Sivil Havacılık Yüksekokulu Müdürlüğü Yükseköğretim Kurulu Başkanlığının 03.06.2011 tarih ve 023397 sayılı yazıları ile 28.03.1983 tarih ve 2809 say</w:t>
      </w:r>
      <w:r w:rsidR="007E5AC9">
        <w:rPr>
          <w:rFonts w:ascii="Times New Roman" w:eastAsia="Times New Roman" w:hAnsi="Times New Roman" w:cs="Times New Roman"/>
          <w:sz w:val="24"/>
          <w:szCs w:val="24"/>
        </w:rPr>
        <w:t>ılı Kanun’ un 4633 Sayılı Kanunla değişik ek 30’</w:t>
      </w:r>
      <w:r w:rsidRPr="00B92DCB">
        <w:rPr>
          <w:rFonts w:ascii="Times New Roman" w:eastAsia="Times New Roman" w:hAnsi="Times New Roman" w:cs="Times New Roman"/>
          <w:sz w:val="24"/>
          <w:szCs w:val="24"/>
        </w:rPr>
        <w:t>uncu Maddesine göre Bakanlar Kurulunc</w:t>
      </w:r>
      <w:r w:rsidR="007E5AC9">
        <w:rPr>
          <w:rFonts w:ascii="Times New Roman" w:eastAsia="Times New Roman" w:hAnsi="Times New Roman" w:cs="Times New Roman"/>
          <w:sz w:val="24"/>
          <w:szCs w:val="24"/>
        </w:rPr>
        <w:t xml:space="preserve">a 26.09.2011 tarih ve 2011/2276 sayılı kararnamesi ile kurulmuş. Resmi Gazetenin 24.10.2011 tarih ve 28094 sayısında </w:t>
      </w:r>
      <w:r w:rsidRPr="00B92DCB">
        <w:rPr>
          <w:rFonts w:ascii="Times New Roman" w:eastAsia="Times New Roman" w:hAnsi="Times New Roman" w:cs="Times New Roman"/>
          <w:sz w:val="24"/>
          <w:szCs w:val="24"/>
        </w:rPr>
        <w:t>yayımlanarak Giresun Üniversitesi Sivil Havacılık Yüksekokulu Müdürlüğü kuruluşunu tamamla</w:t>
      </w:r>
      <w:r w:rsidR="007E5AC9">
        <w:rPr>
          <w:rFonts w:ascii="Times New Roman" w:eastAsia="Times New Roman" w:hAnsi="Times New Roman" w:cs="Times New Roman"/>
          <w:sz w:val="24"/>
          <w:szCs w:val="24"/>
        </w:rPr>
        <w:t>n</w:t>
      </w:r>
      <w:r w:rsidRPr="00B92DCB">
        <w:rPr>
          <w:rFonts w:ascii="Times New Roman" w:eastAsia="Times New Roman" w:hAnsi="Times New Roman" w:cs="Times New Roman"/>
          <w:sz w:val="24"/>
          <w:szCs w:val="24"/>
        </w:rPr>
        <w:t>mak suretiyle yürürlüğe girmiştir. Yükseköğretim Yürütme Kurulunca Sivil Hava Ulaştırma İşletmeciliği Bölümünün adı</w:t>
      </w:r>
      <w:r>
        <w:rPr>
          <w:rFonts w:ascii="Times New Roman" w:eastAsia="Times New Roman" w:hAnsi="Times New Roman" w:cs="Times New Roman"/>
          <w:sz w:val="24"/>
          <w:szCs w:val="24"/>
        </w:rPr>
        <w:t xml:space="preserve"> ise </w:t>
      </w:r>
      <w:r w:rsidRPr="00B92DCB">
        <w:rPr>
          <w:rFonts w:ascii="Times New Roman" w:eastAsia="Times New Roman" w:hAnsi="Times New Roman" w:cs="Times New Roman"/>
          <w:sz w:val="24"/>
          <w:szCs w:val="24"/>
        </w:rPr>
        <w:t xml:space="preserve">Havacılık Yönetimi Bölümü olarak değiştirilmiştir. </w:t>
      </w:r>
    </w:p>
    <w:p w:rsidR="00B92DCB" w:rsidRPr="00B92DCB" w:rsidRDefault="00B92DCB" w:rsidP="00B92DCB">
      <w:pPr>
        <w:tabs>
          <w:tab w:val="left" w:pos="567"/>
        </w:tabs>
        <w:spacing w:before="0" w:after="0" w:line="360" w:lineRule="auto"/>
        <w:jc w:val="both"/>
        <w:rPr>
          <w:rFonts w:ascii="Times New Roman" w:eastAsia="Times New Roman" w:hAnsi="Times New Roman" w:cs="Times New Roman"/>
          <w:sz w:val="24"/>
          <w:szCs w:val="24"/>
        </w:rPr>
      </w:pPr>
      <w:r w:rsidRPr="00B92DCB">
        <w:rPr>
          <w:rFonts w:ascii="Times New Roman" w:eastAsia="Times New Roman" w:hAnsi="Times New Roman" w:cs="Times New Roman"/>
          <w:sz w:val="24"/>
          <w:szCs w:val="24"/>
        </w:rPr>
        <w:tab/>
        <w:t xml:space="preserve">Sivil Havacılık Yüksekokulu Müdürlüğü </w:t>
      </w:r>
      <w:r>
        <w:rPr>
          <w:rFonts w:ascii="Times New Roman" w:eastAsia="Times New Roman" w:hAnsi="Times New Roman" w:cs="Times New Roman"/>
          <w:sz w:val="24"/>
          <w:szCs w:val="24"/>
        </w:rPr>
        <w:t xml:space="preserve">Havacılık Yönetimi </w:t>
      </w:r>
      <w:r w:rsidR="007E5AC9">
        <w:rPr>
          <w:rFonts w:ascii="Times New Roman" w:eastAsia="Times New Roman" w:hAnsi="Times New Roman" w:cs="Times New Roman"/>
          <w:sz w:val="24"/>
          <w:szCs w:val="24"/>
        </w:rPr>
        <w:t>Bölümüne 2024</w:t>
      </w:r>
      <w:r w:rsidR="00E14CE1">
        <w:rPr>
          <w:rFonts w:ascii="Times New Roman" w:eastAsia="Times New Roman" w:hAnsi="Times New Roman" w:cs="Times New Roman"/>
          <w:sz w:val="24"/>
          <w:szCs w:val="24"/>
        </w:rPr>
        <w:t xml:space="preserve"> </w:t>
      </w:r>
      <w:r w:rsidR="007E5AC9">
        <w:rPr>
          <w:rFonts w:ascii="Times New Roman" w:eastAsia="Times New Roman" w:hAnsi="Times New Roman" w:cs="Times New Roman"/>
          <w:sz w:val="24"/>
          <w:szCs w:val="24"/>
        </w:rPr>
        <w:t>- 2025</w:t>
      </w:r>
      <w:r w:rsidRPr="00B92DCB">
        <w:rPr>
          <w:rFonts w:ascii="Times New Roman" w:eastAsia="Times New Roman" w:hAnsi="Times New Roman" w:cs="Times New Roman"/>
          <w:sz w:val="24"/>
          <w:szCs w:val="24"/>
        </w:rPr>
        <w:t xml:space="preserve"> Eğitim–</w:t>
      </w:r>
      <w:r w:rsidR="00E14CE1">
        <w:rPr>
          <w:rFonts w:ascii="Times New Roman" w:eastAsia="Times New Roman" w:hAnsi="Times New Roman" w:cs="Times New Roman"/>
          <w:sz w:val="24"/>
          <w:szCs w:val="24"/>
        </w:rPr>
        <w:t>Öğretim döneminde 30 öğrenci alınabilmesi</w:t>
      </w:r>
      <w:r w:rsidR="007E5AC9">
        <w:rPr>
          <w:rFonts w:ascii="Times New Roman" w:eastAsia="Times New Roman" w:hAnsi="Times New Roman" w:cs="Times New Roman"/>
          <w:sz w:val="24"/>
          <w:szCs w:val="24"/>
        </w:rPr>
        <w:t xml:space="preserve"> </w:t>
      </w:r>
      <w:r w:rsidR="00E14CE1">
        <w:rPr>
          <w:rFonts w:ascii="Times New Roman" w:eastAsia="Times New Roman" w:hAnsi="Times New Roman" w:cs="Times New Roman"/>
          <w:sz w:val="24"/>
          <w:szCs w:val="24"/>
        </w:rPr>
        <w:t xml:space="preserve">için Yükseköğretim Kurulu Başkanlığına teklifte bulunulacak olup teklifimiz uygun görülmesi durumunda ise </w:t>
      </w:r>
      <w:r w:rsidRPr="00B92DCB">
        <w:rPr>
          <w:rFonts w:ascii="Times New Roman" w:eastAsia="Times New Roman" w:hAnsi="Times New Roman" w:cs="Times New Roman"/>
          <w:sz w:val="24"/>
          <w:szCs w:val="24"/>
        </w:rPr>
        <w:t>eğitim öğretime başlanması planlanmaktadır.</w:t>
      </w:r>
    </w:p>
    <w:p w:rsidR="00B92DCB" w:rsidRDefault="00B92DCB">
      <w:pPr>
        <w:tabs>
          <w:tab w:val="left" w:pos="567"/>
        </w:tabs>
        <w:jc w:val="both"/>
      </w:pPr>
    </w:p>
    <w:p w:rsidR="0096571D" w:rsidRDefault="0026080B" w:rsidP="0022069E">
      <w:pPr>
        <w:pStyle w:val="FR-2"/>
        <w:numPr>
          <w:ilvl w:val="0"/>
          <w:numId w:val="47"/>
        </w:numPr>
      </w:pPr>
      <w:r>
        <w:t xml:space="preserve">Misyon ve Vizyon </w:t>
      </w:r>
    </w:p>
    <w:p w:rsidR="004A6194" w:rsidRPr="007D18B1" w:rsidRDefault="00257CAA" w:rsidP="004A6194">
      <w:pPr>
        <w:spacing w:before="280" w:after="280"/>
        <w:ind w:firstLine="708"/>
        <w:jc w:val="both"/>
        <w:rPr>
          <w:b/>
          <w:sz w:val="24"/>
          <w:szCs w:val="24"/>
        </w:rPr>
      </w:pPr>
      <w:r w:rsidRPr="007D18B1">
        <w:rPr>
          <w:b/>
          <w:sz w:val="24"/>
          <w:szCs w:val="24"/>
        </w:rPr>
        <w:t>Misyon</w:t>
      </w:r>
    </w:p>
    <w:p w:rsidR="00B92DCB" w:rsidRPr="00B92DCB" w:rsidRDefault="00B92DCB" w:rsidP="00B92DCB">
      <w:pPr>
        <w:spacing w:before="280" w:after="280" w:line="360" w:lineRule="auto"/>
        <w:ind w:firstLine="708"/>
        <w:jc w:val="both"/>
        <w:rPr>
          <w:rFonts w:ascii="Times New Roman" w:eastAsia="Times New Roman" w:hAnsi="Times New Roman" w:cs="Times New Roman"/>
          <w:sz w:val="24"/>
          <w:szCs w:val="24"/>
        </w:rPr>
      </w:pPr>
      <w:r w:rsidRPr="00B92DCB">
        <w:rPr>
          <w:rFonts w:ascii="Times New Roman" w:eastAsia="Times New Roman" w:hAnsi="Times New Roman" w:cs="Times New Roman"/>
          <w:sz w:val="24"/>
          <w:szCs w:val="24"/>
        </w:rPr>
        <w:t>Bu bölümde, havacılık sektöründeki işletmelerin yönetiminde ve yer hiz</w:t>
      </w:r>
      <w:r w:rsidR="007D18B1">
        <w:rPr>
          <w:rFonts w:ascii="Times New Roman" w:eastAsia="Times New Roman" w:hAnsi="Times New Roman" w:cs="Times New Roman"/>
          <w:sz w:val="24"/>
          <w:szCs w:val="24"/>
        </w:rPr>
        <w:t xml:space="preserve">metlerinde çalışması amaçlanan, </w:t>
      </w:r>
      <w:r w:rsidRPr="00B92DCB">
        <w:rPr>
          <w:rFonts w:ascii="Times New Roman" w:eastAsia="Times New Roman" w:hAnsi="Times New Roman" w:cs="Times New Roman"/>
          <w:sz w:val="24"/>
          <w:szCs w:val="24"/>
        </w:rPr>
        <w:t xml:space="preserve">çabuk karar verebilen, kavramsal düşünme yeteneğine sahip olmakla birlikte aynı zamanda operasyonel düzeydeki faaliyetlere hâkim olabilen çok yönlü yönetici adaylarının yetiştirilmesi amaçlanmaktadır. Ayrıca sorumluluk alan, katılımcı bir liderlik yaklaşımı ve takım çalışması ile birlikte hep daha iyi olmayı hedefleyen çalışanlar yetiştirmek </w:t>
      </w:r>
      <w:r w:rsidRPr="00B92DCB">
        <w:rPr>
          <w:rFonts w:ascii="Times New Roman" w:eastAsia="Times New Roman" w:hAnsi="Times New Roman" w:cs="Times New Roman"/>
          <w:sz w:val="24"/>
          <w:szCs w:val="24"/>
        </w:rPr>
        <w:lastRenderedPageBreak/>
        <w:t xml:space="preserve">bölümün amaçlarındandır. Öğrenciler derslerde öğrendikleri bilgilerini stajlarında kazandıkları tecrübe ile de pekiştireceklerdir. Böylece mezun olduklarında ise bu görevleri başarıyla üstlenecek kapasitede yetişmiş personeller olacaklardır. Derslerde ise havacılık sektörü üzerine yazılmış kitaplar, bilimsel makaleler, haberler, vaka çalışmaları, tarihçeler gibi çeşitli kaynakların kullanılması hedeflenmektedir. Böylece öğrencilerin bilgi birikimi kazanmasının yanında bilgiyi arama ve işlerine yarayacak bilgiyi seçebilme becerilerini de geliştirmekle birlikte havacılık sektöründe faaliyet gösteren işletmelerde orta ve üst düzey yöneticilerin sorumluluk alanları ile görevlerini örneklerle inceleme imkânını sahip olacaklardır. </w:t>
      </w:r>
    </w:p>
    <w:p w:rsidR="0096571D" w:rsidRPr="00B92DCB" w:rsidRDefault="00B92DCB" w:rsidP="00B92DCB">
      <w:pPr>
        <w:spacing w:before="280" w:after="280" w:line="360" w:lineRule="auto"/>
        <w:ind w:firstLine="708"/>
        <w:jc w:val="both"/>
        <w:rPr>
          <w:rFonts w:ascii="Times New Roman" w:eastAsia="Times New Roman" w:hAnsi="Times New Roman" w:cs="Times New Roman"/>
          <w:b/>
          <w:sz w:val="24"/>
          <w:szCs w:val="24"/>
        </w:rPr>
      </w:pPr>
      <w:r w:rsidRPr="00B92DCB">
        <w:rPr>
          <w:rFonts w:ascii="Times New Roman" w:eastAsia="Times New Roman" w:hAnsi="Times New Roman" w:cs="Times New Roman"/>
          <w:sz w:val="24"/>
          <w:szCs w:val="24"/>
        </w:rPr>
        <w:t>Sivil Havacılık Yüksekokulu Müdürlüğümüz öğrencilerinin yetiştirilmesinde sorumlu olduğu kadar başta Giresun İlimiz ve çevresi olmak üzere ulusal ve uluslararası sahada ihtiyaç duyulan alanlarda personel yetiştirmesine bilimsel katkıyı sağlamak, güncel yöntem ve teknikler kullanarak alanlarında yeterliliklerin kazanılmasına yönelik planlar yapmak, projeler üretmek suretiyle yetkin oldukları alanlarda daha da etkin olunması hedeflemektedir</w:t>
      </w:r>
      <w:r w:rsidRPr="00B92DCB">
        <w:rPr>
          <w:rFonts w:ascii="Times New Roman" w:eastAsia="Times New Roman" w:hAnsi="Times New Roman" w:cs="Times New Roman"/>
          <w:b/>
          <w:sz w:val="24"/>
          <w:szCs w:val="24"/>
        </w:rPr>
        <w:t>.</w:t>
      </w:r>
    </w:p>
    <w:p w:rsidR="004A6194" w:rsidRPr="007D18B1" w:rsidRDefault="00257CAA" w:rsidP="004A6194">
      <w:pPr>
        <w:tabs>
          <w:tab w:val="left" w:pos="5620"/>
        </w:tabs>
        <w:spacing w:before="280" w:after="280"/>
        <w:ind w:firstLine="540"/>
        <w:jc w:val="both"/>
        <w:rPr>
          <w:b/>
          <w:sz w:val="24"/>
          <w:szCs w:val="24"/>
        </w:rPr>
      </w:pPr>
      <w:r w:rsidRPr="007D18B1">
        <w:rPr>
          <w:b/>
          <w:sz w:val="24"/>
          <w:szCs w:val="24"/>
        </w:rPr>
        <w:t>Vizyon</w:t>
      </w:r>
    </w:p>
    <w:p w:rsidR="00C06AEB" w:rsidRDefault="00B92DCB" w:rsidP="00C06AEB">
      <w:pPr>
        <w:tabs>
          <w:tab w:val="left" w:pos="5620"/>
        </w:tabs>
        <w:spacing w:before="280" w:after="280" w:line="360" w:lineRule="auto"/>
        <w:ind w:firstLine="540"/>
        <w:jc w:val="both"/>
        <w:rPr>
          <w:rFonts w:ascii="Times New Roman" w:eastAsia="Times New Roman" w:hAnsi="Times New Roman" w:cs="Times New Roman"/>
          <w:sz w:val="24"/>
          <w:szCs w:val="24"/>
        </w:rPr>
      </w:pPr>
      <w:r w:rsidRPr="00B92DCB">
        <w:rPr>
          <w:rFonts w:ascii="Times New Roman" w:eastAsia="Times New Roman" w:hAnsi="Times New Roman" w:cs="Times New Roman"/>
          <w:sz w:val="24"/>
          <w:szCs w:val="24"/>
        </w:rPr>
        <w:t xml:space="preserve">Üniversitemiz Sivil Havacılık Yüksekokulu Müdürlüğü ülkemizde gelişmekle birlikte son yıllarda büyük bir ilerleme ivmesi gösteren havacılık sektörünün ihtiyaç duyduğu yönetici ve teknik personelin yetiştirilmesi amacıyla </w:t>
      </w:r>
      <w:r w:rsidR="0018349E">
        <w:rPr>
          <w:rFonts w:ascii="Times New Roman" w:eastAsia="Times New Roman" w:hAnsi="Times New Roman" w:cs="Times New Roman"/>
          <w:sz w:val="24"/>
          <w:szCs w:val="24"/>
        </w:rPr>
        <w:t xml:space="preserve">26.09.2011 tarih ve 2011/2276 sayılı kararnamesi ile kurulmuş. Resmi Gazetenin 24.10.2011 tarih ve 28094 sayısında </w:t>
      </w:r>
      <w:r w:rsidR="0018349E" w:rsidRPr="00B92DCB">
        <w:rPr>
          <w:rFonts w:ascii="Times New Roman" w:eastAsia="Times New Roman" w:hAnsi="Times New Roman" w:cs="Times New Roman"/>
          <w:sz w:val="24"/>
          <w:szCs w:val="24"/>
        </w:rPr>
        <w:t xml:space="preserve">yayımlanarak </w:t>
      </w:r>
      <w:r w:rsidR="0018349E">
        <w:rPr>
          <w:rFonts w:ascii="Times New Roman" w:eastAsia="Times New Roman" w:hAnsi="Times New Roman" w:cs="Times New Roman"/>
          <w:sz w:val="24"/>
          <w:szCs w:val="24"/>
        </w:rPr>
        <w:t>Sivil</w:t>
      </w:r>
      <w:r w:rsidRPr="00B92DCB">
        <w:rPr>
          <w:rFonts w:ascii="Times New Roman" w:eastAsia="Times New Roman" w:hAnsi="Times New Roman" w:cs="Times New Roman"/>
          <w:sz w:val="24"/>
          <w:szCs w:val="24"/>
        </w:rPr>
        <w:t xml:space="preserve"> Havacılık Yüksekokulu Müdürlüğü </w:t>
      </w:r>
      <w:r w:rsidR="0018349E" w:rsidRPr="00B92DCB">
        <w:rPr>
          <w:rFonts w:ascii="Times New Roman" w:eastAsia="Times New Roman" w:hAnsi="Times New Roman" w:cs="Times New Roman"/>
          <w:sz w:val="24"/>
          <w:szCs w:val="24"/>
        </w:rPr>
        <w:t xml:space="preserve">GİRESUN Merkez Kampüsünde </w:t>
      </w:r>
      <w:r w:rsidRPr="00B92DCB">
        <w:rPr>
          <w:rFonts w:ascii="Times New Roman" w:eastAsia="Times New Roman" w:hAnsi="Times New Roman" w:cs="Times New Roman"/>
          <w:sz w:val="24"/>
          <w:szCs w:val="24"/>
        </w:rPr>
        <w:t xml:space="preserve">kuruluşunu tamamlamıştır. Müdürlüğümüz uhdesinde </w:t>
      </w:r>
      <w:r w:rsidR="00C06AEB">
        <w:rPr>
          <w:rFonts w:ascii="Times New Roman" w:eastAsia="Times New Roman" w:hAnsi="Times New Roman" w:cs="Times New Roman"/>
          <w:sz w:val="24"/>
          <w:szCs w:val="24"/>
        </w:rPr>
        <w:t xml:space="preserve">eğitim dili Türkçe olan </w:t>
      </w:r>
      <w:r w:rsidRPr="00B92DCB">
        <w:rPr>
          <w:rFonts w:ascii="Times New Roman" w:eastAsia="Times New Roman" w:hAnsi="Times New Roman" w:cs="Times New Roman"/>
          <w:sz w:val="24"/>
          <w:szCs w:val="24"/>
        </w:rPr>
        <w:t xml:space="preserve">Lisans düzeyinde </w:t>
      </w:r>
      <w:r>
        <w:rPr>
          <w:rFonts w:ascii="Times New Roman" w:eastAsia="Times New Roman" w:hAnsi="Times New Roman" w:cs="Times New Roman"/>
          <w:sz w:val="24"/>
          <w:szCs w:val="24"/>
        </w:rPr>
        <w:t xml:space="preserve">eğitim verecek olan </w:t>
      </w:r>
      <w:r w:rsidRPr="00B92DCB">
        <w:rPr>
          <w:rFonts w:ascii="Times New Roman" w:eastAsia="Times New Roman" w:hAnsi="Times New Roman" w:cs="Times New Roman"/>
          <w:sz w:val="24"/>
          <w:szCs w:val="24"/>
        </w:rPr>
        <w:t xml:space="preserve">Havacılık Yönetimi </w:t>
      </w:r>
      <w:r w:rsidR="00C06AEB" w:rsidRPr="00B92DCB">
        <w:rPr>
          <w:rFonts w:ascii="Times New Roman" w:eastAsia="Times New Roman" w:hAnsi="Times New Roman" w:cs="Times New Roman"/>
          <w:sz w:val="24"/>
          <w:szCs w:val="24"/>
        </w:rPr>
        <w:t>programı bulunmaktadır</w:t>
      </w:r>
      <w:r w:rsidRPr="00B92DCB">
        <w:rPr>
          <w:rFonts w:ascii="Times New Roman" w:eastAsia="Times New Roman" w:hAnsi="Times New Roman" w:cs="Times New Roman"/>
          <w:sz w:val="24"/>
          <w:szCs w:val="24"/>
        </w:rPr>
        <w:t xml:space="preserve">. </w:t>
      </w:r>
    </w:p>
    <w:p w:rsidR="00EE0DDF" w:rsidRDefault="00B92DCB" w:rsidP="00C06AEB">
      <w:pPr>
        <w:tabs>
          <w:tab w:val="left" w:pos="5620"/>
        </w:tabs>
        <w:spacing w:before="280" w:after="280" w:line="360" w:lineRule="auto"/>
        <w:ind w:firstLine="540"/>
        <w:jc w:val="both"/>
        <w:rPr>
          <w:rFonts w:ascii="Times New Roman" w:eastAsia="Times New Roman" w:hAnsi="Times New Roman" w:cs="Times New Roman"/>
          <w:b/>
          <w:sz w:val="24"/>
          <w:szCs w:val="24"/>
        </w:rPr>
      </w:pPr>
      <w:r w:rsidRPr="00B92DCB">
        <w:rPr>
          <w:rFonts w:ascii="Times New Roman" w:eastAsia="Times New Roman" w:hAnsi="Times New Roman" w:cs="Times New Roman"/>
          <w:sz w:val="24"/>
          <w:szCs w:val="24"/>
        </w:rPr>
        <w:t>Hav</w:t>
      </w:r>
      <w:r w:rsidR="00C06AEB">
        <w:rPr>
          <w:rFonts w:ascii="Times New Roman" w:eastAsia="Times New Roman" w:hAnsi="Times New Roman" w:cs="Times New Roman"/>
          <w:sz w:val="24"/>
          <w:szCs w:val="24"/>
        </w:rPr>
        <w:t>acılık yönetiminin kavranması,</w:t>
      </w:r>
      <w:r w:rsidRPr="00B92DCB">
        <w:rPr>
          <w:rFonts w:ascii="Times New Roman" w:eastAsia="Times New Roman" w:hAnsi="Times New Roman" w:cs="Times New Roman"/>
          <w:sz w:val="24"/>
          <w:szCs w:val="24"/>
        </w:rPr>
        <w:t xml:space="preserve"> ilkelerinin içselleştirilmes</w:t>
      </w:r>
      <w:r w:rsidR="00C06AEB">
        <w:rPr>
          <w:rFonts w:ascii="Times New Roman" w:eastAsia="Times New Roman" w:hAnsi="Times New Roman" w:cs="Times New Roman"/>
          <w:sz w:val="24"/>
          <w:szCs w:val="24"/>
        </w:rPr>
        <w:t>i suretiyle, ilmi geçmişinden,</w:t>
      </w:r>
      <w:r w:rsidRPr="00B92DCB">
        <w:rPr>
          <w:rFonts w:ascii="Times New Roman" w:eastAsia="Times New Roman" w:hAnsi="Times New Roman" w:cs="Times New Roman"/>
          <w:sz w:val="24"/>
          <w:szCs w:val="24"/>
        </w:rPr>
        <w:t xml:space="preserve"> tarihi derinliğinden haberdar, gününü anlayan, çevresini aydınlatan, yarınları için planları olan, toplumun tüm katmanlarına hitap eden, değişen ve sürekli gelişen hayat şartlarının farkında olan, geleceğe yönelik projeler üreten, grup çalışmasını t</w:t>
      </w:r>
      <w:r w:rsidR="00C06AEB">
        <w:rPr>
          <w:rFonts w:ascii="Times New Roman" w:eastAsia="Times New Roman" w:hAnsi="Times New Roman" w:cs="Times New Roman"/>
          <w:sz w:val="24"/>
          <w:szCs w:val="24"/>
        </w:rPr>
        <w:t>eşvik eden, şeffaf, katılımcı ve</w:t>
      </w:r>
      <w:r w:rsidRPr="00B92DCB">
        <w:rPr>
          <w:rFonts w:ascii="Times New Roman" w:eastAsia="Times New Roman" w:hAnsi="Times New Roman" w:cs="Times New Roman"/>
          <w:sz w:val="24"/>
          <w:szCs w:val="24"/>
        </w:rPr>
        <w:t xml:space="preserve"> paylaşımcı bir yönetime sahip, sürekli olarak kendini yenileyen bireyler yetiştirmektir. Amacımız Üniversitemizin öğrencisi ve mensubu olunmaktan gurur duyulan seçkin bir </w:t>
      </w:r>
      <w:r w:rsidR="00C06AEB">
        <w:rPr>
          <w:rFonts w:ascii="Times New Roman" w:eastAsia="Times New Roman" w:hAnsi="Times New Roman" w:cs="Times New Roman"/>
          <w:sz w:val="24"/>
          <w:szCs w:val="24"/>
        </w:rPr>
        <w:t>eğitim kurumu</w:t>
      </w:r>
      <w:r w:rsidRPr="00B92DCB">
        <w:rPr>
          <w:rFonts w:ascii="Times New Roman" w:eastAsia="Times New Roman" w:hAnsi="Times New Roman" w:cs="Times New Roman"/>
          <w:sz w:val="24"/>
          <w:szCs w:val="24"/>
        </w:rPr>
        <w:t xml:space="preserve"> olmayı hedeflemektir</w:t>
      </w:r>
      <w:r w:rsidRPr="00B92DCB">
        <w:rPr>
          <w:rFonts w:ascii="Times New Roman" w:eastAsia="Times New Roman" w:hAnsi="Times New Roman" w:cs="Times New Roman"/>
          <w:b/>
          <w:sz w:val="24"/>
          <w:szCs w:val="24"/>
        </w:rPr>
        <w:t>.</w:t>
      </w:r>
    </w:p>
    <w:p w:rsidR="007D18B1" w:rsidRPr="0026080B" w:rsidRDefault="007D18B1" w:rsidP="007D18B1">
      <w:pPr>
        <w:pStyle w:val="FR-2"/>
        <w:ind w:left="0"/>
      </w:pPr>
      <w:r>
        <w:lastRenderedPageBreak/>
        <w:t xml:space="preserve">Yetki, Görev ve Sorumluluklar </w:t>
      </w:r>
    </w:p>
    <w:p w:rsidR="007D18B1" w:rsidRDefault="007D18B1" w:rsidP="007D18B1">
      <w:pPr>
        <w:keepNext/>
        <w:pBdr>
          <w:top w:val="nil"/>
          <w:left w:val="nil"/>
          <w:bottom w:val="nil"/>
          <w:right w:val="nil"/>
          <w:between w:val="nil"/>
        </w:pBdr>
        <w:tabs>
          <w:tab w:val="left" w:pos="1170"/>
        </w:tabs>
        <w:rPr>
          <w:b/>
          <w:color w:val="000000"/>
        </w:rPr>
      </w:pPr>
      <w:r>
        <w:rPr>
          <w:b/>
          <w:color w:val="000000"/>
        </w:rPr>
        <w:tab/>
      </w:r>
    </w:p>
    <w:p w:rsidR="007D18B1" w:rsidRPr="00743FB4" w:rsidRDefault="007D18B1" w:rsidP="007D18B1">
      <w:pPr>
        <w:keepNext/>
        <w:pBdr>
          <w:top w:val="nil"/>
          <w:left w:val="nil"/>
          <w:bottom w:val="nil"/>
          <w:right w:val="nil"/>
          <w:between w:val="nil"/>
        </w:pBdr>
        <w:spacing w:before="0" w:after="0" w:line="360" w:lineRule="auto"/>
        <w:ind w:firstLine="360"/>
        <w:jc w:val="both"/>
        <w:rPr>
          <w:rFonts w:ascii="Times New Roman" w:eastAsia="Times New Roman" w:hAnsi="Times New Roman" w:cs="Times New Roman"/>
          <w:sz w:val="24"/>
          <w:szCs w:val="24"/>
        </w:rPr>
      </w:pPr>
      <w:r w:rsidRPr="00743FB4">
        <w:rPr>
          <w:rFonts w:ascii="Times New Roman" w:eastAsia="Times New Roman" w:hAnsi="Times New Roman" w:cs="Times New Roman"/>
          <w:sz w:val="24"/>
          <w:szCs w:val="24"/>
        </w:rPr>
        <w:t>Yukarıda anılan misyonu yerine getirme görevi başta Yüksekokulumuz yönetimi olmak üzere Havacılık Yönetimi Bölüm Başkanlığı ve öğretim üyelerinindir. Öğrencilere ve üst yöneticilere karşı birinci derecede sorumlu olan ise Yüksekokulumuz yönetimidir.</w:t>
      </w:r>
    </w:p>
    <w:p w:rsidR="0096571D" w:rsidRDefault="007D18B1" w:rsidP="00FA40ED">
      <w:pPr>
        <w:keepNext/>
        <w:pBdr>
          <w:top w:val="nil"/>
          <w:left w:val="nil"/>
          <w:bottom w:val="nil"/>
          <w:right w:val="nil"/>
          <w:between w:val="nil"/>
        </w:pBdr>
        <w:spacing w:before="0" w:after="0" w:line="360" w:lineRule="auto"/>
        <w:ind w:firstLine="360"/>
        <w:jc w:val="both"/>
        <w:rPr>
          <w:rFonts w:ascii="Times New Roman" w:eastAsia="Times New Roman" w:hAnsi="Times New Roman" w:cs="Times New Roman"/>
          <w:b/>
          <w:color w:val="000000"/>
          <w:sz w:val="24"/>
          <w:szCs w:val="24"/>
        </w:rPr>
      </w:pPr>
      <w:r w:rsidRPr="00743FB4">
        <w:rPr>
          <w:rFonts w:ascii="Times New Roman" w:eastAsia="Times New Roman" w:hAnsi="Times New Roman" w:cs="Times New Roman"/>
          <w:sz w:val="24"/>
          <w:szCs w:val="24"/>
        </w:rPr>
        <w:t xml:space="preserve"> Yürütme yetkisi, Yüksekokul Yönetim Kurulu ile birlikte kullanılmak ü</w:t>
      </w:r>
      <w:r>
        <w:rPr>
          <w:rFonts w:ascii="Times New Roman" w:eastAsia="Times New Roman" w:hAnsi="Times New Roman" w:cs="Times New Roman"/>
          <w:sz w:val="24"/>
          <w:szCs w:val="24"/>
        </w:rPr>
        <w:t>zere Yüksekokul Müdürüne ait olup birimimizin h</w:t>
      </w:r>
      <w:r w:rsidRPr="00743FB4">
        <w:rPr>
          <w:rFonts w:ascii="Times New Roman" w:eastAsia="Times New Roman" w:hAnsi="Times New Roman" w:cs="Times New Roman"/>
          <w:sz w:val="24"/>
          <w:szCs w:val="24"/>
        </w:rPr>
        <w:t>arcama yetkilisi ise Yüksekokul Müdürüdür.</w:t>
      </w:r>
      <w:bookmarkStart w:id="5" w:name="_17dp8vu" w:colFirst="0" w:colLast="0"/>
      <w:bookmarkEnd w:id="5"/>
    </w:p>
    <w:p w:rsidR="00FA40ED" w:rsidRPr="00FA40ED" w:rsidRDefault="00FA40ED" w:rsidP="00FA40ED">
      <w:pPr>
        <w:keepNext/>
        <w:pBdr>
          <w:top w:val="nil"/>
          <w:left w:val="nil"/>
          <w:bottom w:val="nil"/>
          <w:right w:val="nil"/>
          <w:between w:val="nil"/>
        </w:pBdr>
        <w:spacing w:before="0" w:after="0" w:line="360" w:lineRule="auto"/>
        <w:ind w:firstLine="360"/>
        <w:jc w:val="both"/>
        <w:rPr>
          <w:rFonts w:ascii="Times New Roman" w:eastAsia="Times New Roman" w:hAnsi="Times New Roman" w:cs="Times New Roman"/>
          <w:b/>
          <w:color w:val="000000"/>
          <w:sz w:val="24"/>
          <w:szCs w:val="24"/>
        </w:rPr>
      </w:pPr>
    </w:p>
    <w:p w:rsidR="0096571D" w:rsidRPr="00A81197" w:rsidRDefault="00257CAA" w:rsidP="00A81197">
      <w:pPr>
        <w:pStyle w:val="ListeParagraf"/>
        <w:numPr>
          <w:ilvl w:val="3"/>
          <w:numId w:val="8"/>
        </w:numPr>
        <w:pBdr>
          <w:top w:val="nil"/>
          <w:left w:val="nil"/>
          <w:bottom w:val="nil"/>
          <w:right w:val="nil"/>
          <w:between w:val="nil"/>
        </w:pBdr>
        <w:tabs>
          <w:tab w:val="left" w:pos="2340"/>
        </w:tabs>
        <w:ind w:left="709"/>
        <w:jc w:val="both"/>
        <w:rPr>
          <w:rStyle w:val="HafifBavuru"/>
        </w:rPr>
      </w:pPr>
      <w:r w:rsidRPr="00A81197">
        <w:rPr>
          <w:rStyle w:val="HafifBavuru"/>
        </w:rPr>
        <w:t>Yönetmelik ve Yönergeler</w:t>
      </w:r>
    </w:p>
    <w:p w:rsidR="0096571D" w:rsidRDefault="00257CAA">
      <w:pPr>
        <w:tabs>
          <w:tab w:val="left" w:pos="2340"/>
        </w:tabs>
        <w:spacing w:before="300" w:after="300" w:line="290" w:lineRule="auto"/>
        <w:jc w:val="both"/>
      </w:pPr>
      <w:r>
        <w:t>(Üniversitemiz tarafından yayımlanan ve tüm birimlerimizin iş ve işlemlerinde uyguladıkları yönetmelik ve yönergelere aşağıdaki tabloda yer verilecektir.)</w:t>
      </w:r>
    </w:p>
    <w:p w:rsidR="00257CAA" w:rsidRDefault="00257CAA" w:rsidP="00EE0DDF">
      <w:pPr>
        <w:tabs>
          <w:tab w:val="left" w:pos="2340"/>
        </w:tabs>
        <w:spacing w:line="290" w:lineRule="auto"/>
        <w:ind w:left="851" w:hanging="851"/>
        <w:rPr>
          <w:b/>
          <w:sz w:val="22"/>
          <w:szCs w:val="22"/>
        </w:rPr>
      </w:pPr>
      <w:r w:rsidRPr="00D23F82">
        <w:rPr>
          <w:b/>
          <w:sz w:val="22"/>
          <w:szCs w:val="22"/>
        </w:rPr>
        <w:t xml:space="preserve">Tablo 1. </w:t>
      </w:r>
      <w:r w:rsidR="009D7139">
        <w:rPr>
          <w:b/>
          <w:sz w:val="22"/>
          <w:szCs w:val="22"/>
        </w:rPr>
        <w:t>Yönetmelik ve Yönergeler</w:t>
      </w:r>
      <w:r w:rsidRPr="00D23F82">
        <w:rPr>
          <w:b/>
          <w:sz w:val="22"/>
          <w:szCs w:val="22"/>
        </w:rPr>
        <w:t xml:space="preserve"> Tablosu</w:t>
      </w:r>
    </w:p>
    <w:tbl>
      <w:tblPr>
        <w:tblW w:w="10418" w:type="dxa"/>
        <w:tblInd w:w="-709" w:type="dxa"/>
        <w:tblLayout w:type="fixed"/>
        <w:tblCellMar>
          <w:left w:w="70" w:type="dxa"/>
          <w:right w:w="70" w:type="dxa"/>
        </w:tblCellMar>
        <w:tblLook w:val="04A0" w:firstRow="1" w:lastRow="0" w:firstColumn="1" w:lastColumn="0" w:noHBand="0" w:noVBand="1"/>
      </w:tblPr>
      <w:tblGrid>
        <w:gridCol w:w="535"/>
        <w:gridCol w:w="7048"/>
        <w:gridCol w:w="1559"/>
        <w:gridCol w:w="1276"/>
      </w:tblGrid>
      <w:tr w:rsidR="00C11A49" w:rsidTr="003F6B9F">
        <w:trPr>
          <w:trHeight w:val="285"/>
        </w:trPr>
        <w:tc>
          <w:tcPr>
            <w:tcW w:w="535" w:type="dxa"/>
            <w:vMerge w:val="restart"/>
            <w:tcBorders>
              <w:top w:val="nil"/>
              <w:left w:val="nil"/>
              <w:bottom w:val="nil"/>
              <w:right w:val="single" w:sz="4" w:space="0" w:color="FFFFFF"/>
            </w:tcBorders>
            <w:shd w:val="clear" w:color="4F81BD" w:fill="4F81BD"/>
            <w:vAlign w:val="center"/>
            <w:hideMark/>
          </w:tcPr>
          <w:p w:rsidR="00C11A49" w:rsidRPr="00304D17" w:rsidRDefault="00C11A49" w:rsidP="00741729">
            <w:pPr>
              <w:jc w:val="center"/>
              <w:rPr>
                <w:b/>
                <w:bCs/>
                <w:color w:val="FFFFFF"/>
                <w:sz w:val="16"/>
                <w:szCs w:val="16"/>
              </w:rPr>
            </w:pPr>
            <w:r w:rsidRPr="00304D17">
              <w:rPr>
                <w:b/>
                <w:bCs/>
                <w:color w:val="FFFFFF"/>
                <w:sz w:val="16"/>
                <w:szCs w:val="16"/>
              </w:rPr>
              <w:t>SN</w:t>
            </w:r>
          </w:p>
        </w:tc>
        <w:tc>
          <w:tcPr>
            <w:tcW w:w="7048" w:type="dxa"/>
            <w:vMerge w:val="restart"/>
            <w:tcBorders>
              <w:top w:val="nil"/>
              <w:left w:val="single" w:sz="4" w:space="0" w:color="FFFFFF"/>
              <w:bottom w:val="nil"/>
              <w:right w:val="single" w:sz="4" w:space="0" w:color="FFFFFF"/>
            </w:tcBorders>
            <w:shd w:val="clear" w:color="4F81BD" w:fill="4F81BD"/>
            <w:vAlign w:val="center"/>
            <w:hideMark/>
          </w:tcPr>
          <w:p w:rsidR="00C11A49" w:rsidRPr="00304D17" w:rsidRDefault="00C11A49" w:rsidP="00741729">
            <w:pPr>
              <w:jc w:val="center"/>
              <w:rPr>
                <w:b/>
                <w:bCs/>
                <w:color w:val="FFFFFF"/>
                <w:sz w:val="16"/>
                <w:szCs w:val="16"/>
              </w:rPr>
            </w:pPr>
            <w:r w:rsidRPr="00304D17">
              <w:rPr>
                <w:b/>
                <w:bCs/>
                <w:color w:val="FFFFFF"/>
                <w:sz w:val="16"/>
                <w:szCs w:val="16"/>
              </w:rPr>
              <w:t>MEVZUATIN ADI</w:t>
            </w:r>
          </w:p>
        </w:tc>
        <w:tc>
          <w:tcPr>
            <w:tcW w:w="1559" w:type="dxa"/>
            <w:tcBorders>
              <w:top w:val="nil"/>
              <w:left w:val="nil"/>
              <w:bottom w:val="nil"/>
              <w:right w:val="single" w:sz="4" w:space="0" w:color="FFFFFF"/>
            </w:tcBorders>
            <w:shd w:val="clear" w:color="4F81BD" w:fill="4F81BD"/>
            <w:vAlign w:val="center"/>
            <w:hideMark/>
          </w:tcPr>
          <w:p w:rsidR="00C11A49" w:rsidRPr="00304D17" w:rsidRDefault="00C11A49" w:rsidP="00741729">
            <w:pPr>
              <w:jc w:val="center"/>
              <w:rPr>
                <w:b/>
                <w:bCs/>
                <w:color w:val="FFFFFF"/>
                <w:sz w:val="16"/>
                <w:szCs w:val="16"/>
              </w:rPr>
            </w:pPr>
            <w:r w:rsidRPr="00304D17">
              <w:rPr>
                <w:b/>
                <w:bCs/>
                <w:color w:val="FFFFFF"/>
                <w:sz w:val="16"/>
                <w:szCs w:val="16"/>
              </w:rPr>
              <w:t>YÜRÜRLÜK</w:t>
            </w:r>
          </w:p>
        </w:tc>
        <w:tc>
          <w:tcPr>
            <w:tcW w:w="1276" w:type="dxa"/>
            <w:tcBorders>
              <w:top w:val="nil"/>
              <w:left w:val="nil"/>
              <w:bottom w:val="nil"/>
              <w:right w:val="nil"/>
            </w:tcBorders>
            <w:shd w:val="clear" w:color="4F81BD" w:fill="4F81BD"/>
            <w:vAlign w:val="center"/>
            <w:hideMark/>
          </w:tcPr>
          <w:p w:rsidR="00C11A49" w:rsidRPr="00304D17" w:rsidRDefault="00C11A49" w:rsidP="00741729">
            <w:pPr>
              <w:jc w:val="center"/>
              <w:rPr>
                <w:b/>
                <w:bCs/>
                <w:color w:val="FFFFFF"/>
                <w:sz w:val="16"/>
                <w:szCs w:val="16"/>
              </w:rPr>
            </w:pPr>
            <w:r w:rsidRPr="00304D17">
              <w:rPr>
                <w:b/>
                <w:bCs/>
                <w:color w:val="FFFFFF"/>
                <w:sz w:val="16"/>
                <w:szCs w:val="16"/>
              </w:rPr>
              <w:t>YÜRÜRLÜK</w:t>
            </w:r>
          </w:p>
        </w:tc>
      </w:tr>
      <w:tr w:rsidR="00C11A49" w:rsidTr="003F6B9F">
        <w:trPr>
          <w:trHeight w:val="285"/>
        </w:trPr>
        <w:tc>
          <w:tcPr>
            <w:tcW w:w="535" w:type="dxa"/>
            <w:vMerge/>
            <w:tcBorders>
              <w:top w:val="nil"/>
              <w:left w:val="nil"/>
              <w:bottom w:val="nil"/>
              <w:right w:val="single" w:sz="4" w:space="0" w:color="FFFFFF"/>
            </w:tcBorders>
            <w:vAlign w:val="center"/>
            <w:hideMark/>
          </w:tcPr>
          <w:p w:rsidR="00C11A49" w:rsidRPr="00304D17" w:rsidRDefault="00C11A49" w:rsidP="00741729">
            <w:pPr>
              <w:rPr>
                <w:b/>
                <w:bCs/>
                <w:color w:val="FFFFFF"/>
                <w:sz w:val="16"/>
                <w:szCs w:val="16"/>
              </w:rPr>
            </w:pPr>
          </w:p>
        </w:tc>
        <w:tc>
          <w:tcPr>
            <w:tcW w:w="7048" w:type="dxa"/>
            <w:vMerge/>
            <w:tcBorders>
              <w:top w:val="nil"/>
              <w:left w:val="single" w:sz="4" w:space="0" w:color="FFFFFF"/>
              <w:bottom w:val="nil"/>
              <w:right w:val="single" w:sz="4" w:space="0" w:color="FFFFFF"/>
            </w:tcBorders>
            <w:vAlign w:val="center"/>
            <w:hideMark/>
          </w:tcPr>
          <w:p w:rsidR="00C11A49" w:rsidRPr="00304D17" w:rsidRDefault="00C11A49" w:rsidP="00741729">
            <w:pPr>
              <w:rPr>
                <w:b/>
                <w:bCs/>
                <w:color w:val="FFFFFF"/>
                <w:sz w:val="16"/>
                <w:szCs w:val="16"/>
              </w:rPr>
            </w:pPr>
          </w:p>
        </w:tc>
        <w:tc>
          <w:tcPr>
            <w:tcW w:w="1559" w:type="dxa"/>
            <w:tcBorders>
              <w:top w:val="nil"/>
              <w:left w:val="nil"/>
              <w:bottom w:val="nil"/>
              <w:right w:val="single" w:sz="4" w:space="0" w:color="FFFFFF"/>
            </w:tcBorders>
            <w:shd w:val="clear" w:color="4F81BD" w:fill="4F81BD"/>
            <w:vAlign w:val="center"/>
            <w:hideMark/>
          </w:tcPr>
          <w:p w:rsidR="00C11A49" w:rsidRPr="00304D17" w:rsidRDefault="00C11A49" w:rsidP="00741729">
            <w:pPr>
              <w:jc w:val="center"/>
              <w:rPr>
                <w:b/>
                <w:bCs/>
                <w:color w:val="FFFFFF"/>
                <w:sz w:val="16"/>
                <w:szCs w:val="16"/>
              </w:rPr>
            </w:pPr>
            <w:r w:rsidRPr="00304D17">
              <w:rPr>
                <w:b/>
                <w:bCs/>
                <w:color w:val="FFFFFF"/>
                <w:sz w:val="16"/>
                <w:szCs w:val="16"/>
              </w:rPr>
              <w:t>TARİHİ</w:t>
            </w:r>
          </w:p>
        </w:tc>
        <w:tc>
          <w:tcPr>
            <w:tcW w:w="1276" w:type="dxa"/>
            <w:tcBorders>
              <w:top w:val="nil"/>
              <w:left w:val="nil"/>
              <w:bottom w:val="nil"/>
              <w:right w:val="nil"/>
            </w:tcBorders>
            <w:shd w:val="clear" w:color="4F81BD" w:fill="4F81BD"/>
            <w:vAlign w:val="center"/>
            <w:hideMark/>
          </w:tcPr>
          <w:p w:rsidR="00C11A49" w:rsidRPr="00304D17" w:rsidRDefault="00C11A49" w:rsidP="00741729">
            <w:pPr>
              <w:jc w:val="center"/>
              <w:rPr>
                <w:b/>
                <w:bCs/>
                <w:color w:val="FFFFFF"/>
                <w:sz w:val="16"/>
                <w:szCs w:val="16"/>
              </w:rPr>
            </w:pPr>
            <w:r w:rsidRPr="00304D17">
              <w:rPr>
                <w:b/>
                <w:bCs/>
                <w:color w:val="FFFFFF"/>
                <w:sz w:val="16"/>
                <w:szCs w:val="16"/>
              </w:rPr>
              <w:t>SAYISI</w:t>
            </w:r>
          </w:p>
        </w:tc>
      </w:tr>
      <w:tr w:rsidR="00C11A49" w:rsidTr="003F6B9F">
        <w:trPr>
          <w:trHeight w:val="600"/>
        </w:trPr>
        <w:tc>
          <w:tcPr>
            <w:tcW w:w="53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w:t>
            </w:r>
          </w:p>
        </w:tc>
        <w:tc>
          <w:tcPr>
            <w:tcW w:w="7048" w:type="dxa"/>
            <w:tcBorders>
              <w:top w:val="single" w:sz="4" w:space="0" w:color="000000"/>
              <w:left w:val="nil"/>
              <w:bottom w:val="single" w:sz="4" w:space="0" w:color="000000"/>
              <w:right w:val="single" w:sz="4" w:space="0" w:color="000000"/>
            </w:tcBorders>
            <w:shd w:val="clear" w:color="FFFFFF" w:fill="FFFFFF"/>
            <w:vAlign w:val="center"/>
            <w:hideMark/>
          </w:tcPr>
          <w:p w:rsidR="00C11A49" w:rsidRPr="00304D17" w:rsidRDefault="00C11A49" w:rsidP="00A938AA">
            <w:pPr>
              <w:jc w:val="both"/>
              <w:rPr>
                <w:color w:val="000000"/>
              </w:rPr>
            </w:pPr>
            <w:r w:rsidRPr="00304D17">
              <w:rPr>
                <w:color w:val="000000"/>
              </w:rPr>
              <w:t>124 Sayılı Yükseköğretim Üst Kuruluşları İle Yükseköğretim Kurumlarının İdari Teşkilatı Hakkında Kanun Hükmünde Kararname</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R.G:21.11.1983</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18228</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190 Sayılı Genel Kadro ve Usulü Hakkında Kanun hükmünde Kararname</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R.G:14.12.1983</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18251</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3</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237 Sayılı Taşıt Kanunu</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R.G:12.01.1961</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10705</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4</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2809 Sayılı Yükseköğretim Kurumları Teşkilatı Kanunu</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R.G:04.11.1981</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17506</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5</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2886 Sayılı Devlet İhale Kanunu</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R.G:10.09.1983</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18161</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6</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2914 Sayılı Yüksek Öğretim Personel Kanunu</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R.G:11.10.1983</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18190</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7</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3843 Sayılı Yükseköğretim Kurumlarında İkili Eğitim Yapılması Hakkında Kanun</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R.G:27.11.1992</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21418</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8</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217AD3">
            <w:pPr>
              <w:jc w:val="both"/>
              <w:rPr>
                <w:color w:val="000000"/>
              </w:rPr>
            </w:pPr>
            <w:r w:rsidRPr="00304D17">
              <w:rPr>
                <w:color w:val="000000"/>
              </w:rPr>
              <w:t>4483 Sayılı Memurlar ve Diğer Kamu Görevlilerinin Yargılanması Hakkında Kanun</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R.G:04.12.1999</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23896</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9</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4691 Sayılı Teknoloji Geliştirme Bölgeleri Kanunu</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R.G:06.07.2001</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24454</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10</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4734 Sayılı Kamu İhale Kanunu</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R.G:22.01.2002</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24648</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11</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4735 Sayılı Kamu İhale Sözleşmeleri Kanunu</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R.G:22.01.2002</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24648</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lastRenderedPageBreak/>
              <w:t>12</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5018 Sayılı Kamu Mali Yönetim ve Kontrol Kanunu</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R.G:24.12.2003</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25326</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13</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5434 Sayılı Türkiye Cumhuriyeti Emekli Sandığı Kanunu</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R.G:17.06.1949</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7235</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14</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5510 Sayılı Sosyal Sigortalar ve Genel Sağlık Sigortası Kanunu</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R.G:16.06.2006</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26200</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15</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217AD3">
            <w:pPr>
              <w:jc w:val="both"/>
              <w:rPr>
                <w:color w:val="000000"/>
              </w:rPr>
            </w:pPr>
            <w:r w:rsidRPr="00304D17">
              <w:rPr>
                <w:color w:val="000000"/>
              </w:rPr>
              <w:t>5651 sayılı İnternet Ortamında Yapılan Yayınların Düzenlenmesi ve Bu Yayınlar Yoluyla İşlenen Suçlarla Mücadele Edilmesi Hakkında Kanun</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R.G:23.05.2007</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26530</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16</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217AD3">
            <w:pPr>
              <w:jc w:val="both"/>
              <w:rPr>
                <w:color w:val="000000"/>
              </w:rPr>
            </w:pPr>
            <w:r w:rsidRPr="00304D17">
              <w:rPr>
                <w:color w:val="000000"/>
              </w:rPr>
              <w:t>5746 Sayılı Araştırma ve Geliştirme Faaliyetlerinin Desteklenmesi Hakkında Kanun</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R.G:12.03.2008</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26814</w:t>
            </w:r>
          </w:p>
        </w:tc>
      </w:tr>
      <w:tr w:rsidR="00C11A49" w:rsidTr="003F6B9F">
        <w:trPr>
          <w:trHeight w:val="12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17</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A938AA">
            <w:pPr>
              <w:jc w:val="both"/>
              <w:rPr>
                <w:color w:val="000000"/>
              </w:rPr>
            </w:pPr>
            <w:r w:rsidRPr="00304D17">
              <w:rPr>
                <w:color w:val="000000"/>
              </w:rPr>
              <w:t>5765 Sayılı Yükseköğretim Kurumları Teşkilat Kanunda ve Yükseköğretim Kurumları Öğretim Elemanlarının Kadroları Hakkında Kanun Hükmünde Kararname ile Genel Kadro ve Usulü Hakkında Kanun Hükmünde Kararnameye Ekli Cetvellerde Değişiklik Yapılmasına Dair Kanun</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 </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 </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6183 Sayılı Amme Alacaklılarının Tahsil Usulü Hakkında Kanun</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R.G:28.07.1953</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8469</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19</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6245 Sayılı Harcırah Kanunu</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R.G:18.02.1954</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8637</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657 Sayılı Devlet Memurları Kanunu</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R.G:23.07.1965</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12056</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21</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217AD3">
            <w:pPr>
              <w:jc w:val="both"/>
              <w:rPr>
                <w:color w:val="000000"/>
              </w:rPr>
            </w:pPr>
            <w:r w:rsidRPr="00304D17">
              <w:rPr>
                <w:color w:val="000000"/>
              </w:rPr>
              <w:t>711 Sayılı Nöbetçi Memurluğu Kurulması ve Olağanüstü Hal Tatbikatlarında Mesainin 24 Saat Devamını Sağlayan Kanun</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R.G:29.01.1966</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12213</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22</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7126 Sayılı Sivil Savunma Kanunu</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R.G:13.06.1958</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9931</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23</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A938AA">
            <w:pPr>
              <w:jc w:val="both"/>
              <w:rPr>
                <w:color w:val="000000"/>
              </w:rPr>
            </w:pPr>
            <w:r w:rsidRPr="00304D17">
              <w:rPr>
                <w:color w:val="000000"/>
              </w:rPr>
              <w:t>78 Sayılı Yükseköğretim Kurumları Öğretim Elemanlarının Kadroları Hakkında Kanun Hükmünde Kararname</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R.G:16.09.1983</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18167</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24</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Akademik Değerlendirme ve Kalite Geliştirme Uygulama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28.04.2010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45-3</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25</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Artırılmış Gerçeklik Uygulama ve Araştırma Merkezi Yönetmeliği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28.11.2014</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94-8</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26</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Azami Süre Sonunda Mezun Olamayan Öğrencilere Uygulanacak Ek Sınav İlkeleri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 </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 </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27</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Basın ve Halkla İlişkiler Koordinatörlüğü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10.04.2015</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99-3</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28</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Beden Eğitimi ve Spor Eğitimi Anabilim Dalı Özel Yetenek Başvuru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01.07.2014</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90-9</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29</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Bilgisayar Ağ Kullanım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20.09.2011</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60-3</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30</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Bilimsel Araştırma Projeleri Hazırlama Değerlendirme ve İzleme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09.10.2020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191-2</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31</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Bilimsel Araştırma ve Yayın Etiği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26.02.2013</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77-26</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lastRenderedPageBreak/>
              <w:t>32</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Bina ve Tesislerin Yangından Korunmasına İlişkin Yönerge</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09.10.2014</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93-6</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33</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217AD3">
            <w:pPr>
              <w:jc w:val="both"/>
              <w:rPr>
                <w:color w:val="000000"/>
              </w:rPr>
            </w:pPr>
            <w:r w:rsidRPr="00304D17">
              <w:rPr>
                <w:color w:val="000000"/>
              </w:rPr>
              <w:t>Bir Üniversite Adına Bir Diğer Üniversitede Lisansüstü Eğitim Gören Araştırma Görevlileri Hakkında Yönetmelik</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A938AA" w:rsidRDefault="00A938AA" w:rsidP="00A938AA">
            <w:pPr>
              <w:jc w:val="center"/>
              <w:rPr>
                <w:color w:val="000000"/>
              </w:rPr>
            </w:pPr>
            <w:r>
              <w:rPr>
                <w:rFonts w:ascii="Segoe UI" w:hAnsi="Segoe UI" w:cs="Segoe UI"/>
                <w:iCs/>
                <w:color w:val="212529"/>
                <w:shd w:val="clear" w:color="auto" w:fill="FFFFFF"/>
              </w:rPr>
              <w:t>R.G:</w:t>
            </w:r>
            <w:r w:rsidRPr="00A938AA">
              <w:rPr>
                <w:rFonts w:ascii="Segoe UI" w:hAnsi="Segoe UI" w:cs="Segoe UI"/>
                <w:iCs/>
                <w:color w:val="212529"/>
                <w:shd w:val="clear" w:color="auto" w:fill="FFFFFF"/>
              </w:rPr>
              <w:t xml:space="preserve">23.05.1997 </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A938AA" w:rsidRDefault="00A938AA" w:rsidP="00741729">
            <w:pPr>
              <w:jc w:val="center"/>
              <w:rPr>
                <w:color w:val="000000"/>
              </w:rPr>
            </w:pPr>
            <w:r w:rsidRPr="00A938AA">
              <w:rPr>
                <w:rFonts w:ascii="Segoe UI" w:hAnsi="Segoe UI" w:cs="Segoe UI"/>
                <w:iCs/>
                <w:color w:val="212529"/>
                <w:shd w:val="clear" w:color="auto" w:fill="FFFFFF"/>
              </w:rPr>
              <w:t>22997</w:t>
            </w:r>
            <w:r w:rsidRPr="00A938AA">
              <w:rPr>
                <w:color w:val="000000"/>
              </w:rPr>
              <w:t> </w:t>
            </w:r>
            <w:r w:rsidR="00C11A49" w:rsidRPr="00A938AA">
              <w:rPr>
                <w:color w:val="000000"/>
              </w:rPr>
              <w:t> </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34</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Botanik Bahçesi ve Herbaryum Uygulama ve Araştırma Merkezi Yönetmeliği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R.G.27.04.2015</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29339</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35</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Çift Ana Dal ve Yan Dal Eğitimi Yapılmasına İlişkin Uygulama Esasları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24.02.2011</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53-5</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36</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Damga Vergisi Kanunu</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5D4F75" w:rsidP="005D4F75">
            <w:pPr>
              <w:jc w:val="center"/>
              <w:rPr>
                <w:color w:val="000000"/>
              </w:rPr>
            </w:pPr>
            <w:r>
              <w:t xml:space="preserve">R.G:11/7/1964 </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5D4F75" w:rsidP="00741729">
            <w:pPr>
              <w:jc w:val="center"/>
              <w:rPr>
                <w:color w:val="000000"/>
              </w:rPr>
            </w:pPr>
            <w:r>
              <w:t>11751</w:t>
            </w:r>
            <w:r w:rsidR="00C11A49" w:rsidRPr="00304D17">
              <w:rPr>
                <w:color w:val="000000"/>
              </w:rPr>
              <w:t> </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37</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Ders Muafiyeti ve İntibak İşlemleri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 </w:t>
            </w:r>
            <w:r w:rsidR="005D4F75">
              <w:rPr>
                <w:color w:val="000000"/>
              </w:rPr>
              <w:t>19.09.2019</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5D4F75" w:rsidP="00741729">
            <w:pPr>
              <w:jc w:val="center"/>
              <w:rPr>
                <w:color w:val="000000"/>
              </w:rPr>
            </w:pPr>
            <w:r>
              <w:rPr>
                <w:color w:val="000000"/>
              </w:rPr>
              <w:t>172/1</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38</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217AD3">
            <w:pPr>
              <w:jc w:val="both"/>
              <w:rPr>
                <w:color w:val="000000"/>
              </w:rPr>
            </w:pPr>
            <w:r w:rsidRPr="00304D17">
              <w:rPr>
                <w:color w:val="000000"/>
              </w:rPr>
              <w:t>Devlet Memurlarına Verilecek Hastalık Raporları ile Hastalık ve Refakat İznine İlişkin Usul ve Esaslar Hakkında Yönetmelik</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 29.10.2011</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28099</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39</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Devlet Memurlarının Şikâyet ve Müracaatları Hakkında Yönetmelik.</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R.G:12.01.1983</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17926</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40</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217AD3">
            <w:pPr>
              <w:jc w:val="both"/>
              <w:rPr>
                <w:color w:val="000000"/>
              </w:rPr>
            </w:pPr>
            <w:r w:rsidRPr="00304D17">
              <w:rPr>
                <w:color w:val="000000"/>
              </w:rPr>
              <w:t>Devlet Yükseköğretim Kurumlarında Öğretim Elemanı Norm Kadrolarının Belirlenmesine ve Kullanılmasına İlişkin Yönetmelik</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 02.11.2018</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30583</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41</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Engelsiz Üniversite Birimi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29.08.2013</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81-8</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42</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Etik Kurulu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28.06.2011</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56-3</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43</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Fındık Araştırma ve Uygulama Merkezi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12.05.2009</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35-5</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44</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217AD3">
            <w:pPr>
              <w:jc w:val="both"/>
              <w:rPr>
                <w:color w:val="000000"/>
              </w:rPr>
            </w:pPr>
            <w:r w:rsidRPr="00304D17">
              <w:rPr>
                <w:color w:val="000000"/>
              </w:rPr>
              <w:t>Geleneksel Türk Müziği Bölümü Türk Halk Oyunları Ana Sanat Dalı Özel Yetenek Sınavı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01.07.2014</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90-8</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45</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Geleneksel ve Tamamlayıcı Uygulama ve Araştırma Merkezi Yönetmeliği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16.03.2015</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96-4</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46</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217AD3">
            <w:pPr>
              <w:jc w:val="both"/>
              <w:rPr>
                <w:color w:val="000000"/>
              </w:rPr>
            </w:pPr>
            <w:r w:rsidRPr="00304D17">
              <w:rPr>
                <w:color w:val="000000"/>
              </w:rPr>
              <w:t>Giresun Üniversitesi “Diploma, Diploma Eki ve Diğer Belgelerin Düzenlenmesine İlişkin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10.07.2020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187-11</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47</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217AD3">
            <w:pPr>
              <w:jc w:val="both"/>
              <w:rPr>
                <w:color w:val="000000"/>
              </w:rPr>
            </w:pPr>
            <w:r w:rsidRPr="00304D17">
              <w:rPr>
                <w:color w:val="000000"/>
              </w:rPr>
              <w:t>Giresun Üniversitesi “İç Kontrol İzleme ve Yönlendirme Kurulu Çalışma Usul ve Esasları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20.02.2020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179-5</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48</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Giresun Üniversitesi Kalite Güvencesi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20.02.2020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179-4</w:t>
            </w:r>
          </w:p>
        </w:tc>
      </w:tr>
      <w:tr w:rsidR="00C11A49" w:rsidTr="003F6B9F">
        <w:trPr>
          <w:trHeight w:val="9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49</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A938AA">
            <w:pPr>
              <w:jc w:val="both"/>
              <w:rPr>
                <w:color w:val="000000"/>
              </w:rPr>
            </w:pPr>
            <w:r w:rsidRPr="00304D17">
              <w:rPr>
                <w:color w:val="000000"/>
              </w:rPr>
              <w:t>Giresun Üniversitesi “Yükseköğretim Kurumlarında Önlisans ve Lisans Düzeyindeki Programlar Arasında Geçiş, Çift Anadal, Yandal ile Kurumlararası Kredi Transferi Yapılmasına İlişkin Uygulama Esasları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10.07.2020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187-10</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50</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Giresun Üniversitesi Açık Erişim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27.02.2020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180-2</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51</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 xml:space="preserve">Giresun Üniversitesi Bilimsel Araştırma Projeleri (BAP) Hazırlama, </w:t>
            </w:r>
            <w:r w:rsidRPr="00304D17">
              <w:rPr>
                <w:color w:val="000000"/>
              </w:rPr>
              <w:lastRenderedPageBreak/>
              <w:t>Değerlendirme ve İzleme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lastRenderedPageBreak/>
              <w:t>9.10.2020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191-2</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lastRenderedPageBreak/>
              <w:t>52</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Giresun Üniversitesi Birim Kalite Komisyonu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30.12.2020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193-11</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53</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217AD3">
            <w:pPr>
              <w:jc w:val="both"/>
              <w:rPr>
                <w:color w:val="000000"/>
              </w:rPr>
            </w:pPr>
            <w:r w:rsidRPr="00304D17">
              <w:rPr>
                <w:color w:val="000000"/>
              </w:rPr>
              <w:t>Giresun Üniversitesi Çevre Sorunları, Temiz Üretim Uygulama ve Araştırma Merkezi Yönetmeliği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25.07.2016</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29781</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54</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A938AA">
            <w:pPr>
              <w:jc w:val="both"/>
              <w:rPr>
                <w:color w:val="000000"/>
              </w:rPr>
            </w:pPr>
            <w:r w:rsidRPr="00304D17">
              <w:rPr>
                <w:color w:val="000000"/>
              </w:rPr>
              <w:t>Giresun Üniversitesi Disiplinler arası Enstitü Anabilim/Anasanat Dalının Kurulması ile Disiplinler arası Lisansüstü Programların Açılması ve Yürütülmesine İlişkin Yönerge</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 </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 </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55</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Giresun Üniversitesi Döner Sermaye İşletmesi Yönetmeliği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18.11.2020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192-2</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56</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Giresun Üniversitesi Eğitim Komisyonu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18.11.2020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192-3</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57</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Giresun Üniversitesi Elektronik Belge Yönetim Sistemi ve İmza Yetkileri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10.01.2019</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158/3</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58</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Giresun Üniversitesi Etkinlik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23.10.2018</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152/11-3</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59</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Giresun Üniversitesi Güvenlik Soruşturması ve Arşiv Araştırması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21.02.2019</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2019-161/1</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60</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Giresun Üniversitesi Kayıt Yenileme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29.05.2014</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2014-89-8</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61</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Giresun Üniversitesi Kişisel Verileri Koruma Komisyonu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30.12.2020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193-9</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62</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Giresun Üniversitesi Klinik Araştırmalar Etik Kurul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30.12.2020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193-13</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63</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Giresun Üniversitesi Lisansüstü Eğitim Öğretim ve Sınav Yönetmeliği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12.05.2020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184-2</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64</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Giresun Üniversitesi Lisansüstü Eğitim Programları Uzmanlık Alan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6.12.2019</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176/13-1</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65</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217AD3">
            <w:pPr>
              <w:jc w:val="both"/>
              <w:rPr>
                <w:color w:val="000000"/>
              </w:rPr>
            </w:pPr>
            <w:r w:rsidRPr="00304D17">
              <w:rPr>
                <w:color w:val="000000"/>
              </w:rPr>
              <w:t>Giresun Üniversitesi Lisansüstü Eğitim-Öğretim ve Sınav Yönetmeliğinde Değişiklik Yapılmasına Dair Yönetmelik</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12.05.2020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184-2</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66</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Giresun Üniversitesi Öğrenci Konseyi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9.10.2020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191-1</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67</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217AD3">
            <w:pPr>
              <w:jc w:val="both"/>
              <w:rPr>
                <w:color w:val="000000"/>
              </w:rPr>
            </w:pPr>
            <w:r w:rsidRPr="00304D17">
              <w:rPr>
                <w:color w:val="000000"/>
              </w:rPr>
              <w:t>Giresun Üniversitesi Öğrenciler ile Mezunların Başarı Sıralamaları ve Verilecek Belgelere İlişkin Yönerge</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29.05.2014</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2014-89-6</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68</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Giresun Üniversitesi Öğretim Üyeliğine Yükseltilme ve Atanma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22.02.2013</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43545</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69</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Giresun Üniversitesi Sosyal Bilimler, Fen ve Mühendislik Bilimleri Araştırmaları Etik Kurulu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10.07.2020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187-2</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70</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217AD3">
            <w:pPr>
              <w:jc w:val="both"/>
              <w:rPr>
                <w:color w:val="000000"/>
              </w:rPr>
            </w:pPr>
            <w:r w:rsidRPr="00304D17">
              <w:rPr>
                <w:color w:val="000000"/>
              </w:rPr>
              <w:t>Giresun Üniversitesi Spor Bilimleri Fakültesi Antrenörlük Eğitimi Bölümü Eğitim-Öğretim ve Sınav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9.10.2020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191-3</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lastRenderedPageBreak/>
              <w:t>71</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Giresun Üniversitesi Tıp Fakültesi Akademik Öğrenci Danışmanlığı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17.06.2020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186-2</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72</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217AD3">
            <w:pPr>
              <w:jc w:val="both"/>
              <w:rPr>
                <w:color w:val="000000"/>
              </w:rPr>
            </w:pPr>
            <w:r w:rsidRPr="00304D17">
              <w:rPr>
                <w:color w:val="000000"/>
              </w:rPr>
              <w:t>Giresun Üniversitesi Tıp Fakültesi Mezuniyet Öncesi Müfredat Komisyonu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17.06.2020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186-4</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73</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677C7B">
            <w:pPr>
              <w:jc w:val="both"/>
              <w:rPr>
                <w:color w:val="000000"/>
              </w:rPr>
            </w:pPr>
            <w:r w:rsidRPr="00304D17">
              <w:rPr>
                <w:color w:val="000000"/>
              </w:rPr>
              <w:t>Giresun Üniversitesi Tıp Fakültesi Mezuniyet Öncesi Ölçme ve Değerlendirme Komisyonu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17.06.2020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186-6</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74</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Giresun Üniversitesi Tıp Fakültesi Mezuniyet Öncesi Program Değerlendirme ve Geliştirme Kurulu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17.06.2020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186-5</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75</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217AD3">
            <w:pPr>
              <w:jc w:val="both"/>
              <w:rPr>
                <w:color w:val="000000"/>
              </w:rPr>
            </w:pPr>
            <w:r w:rsidRPr="00304D17">
              <w:rPr>
                <w:color w:val="000000"/>
              </w:rPr>
              <w:t>Giresun Üniversitesi Tıp Fakültesi Tıpta Uzmanlık Eğitim-Öğretim ve Sınav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17.06.2020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186-3</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76</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677C7B">
            <w:pPr>
              <w:jc w:val="both"/>
              <w:rPr>
                <w:color w:val="000000"/>
              </w:rPr>
            </w:pPr>
            <w:r w:rsidRPr="00304D17">
              <w:rPr>
                <w:color w:val="000000"/>
              </w:rPr>
              <w:t>Giresun Üniversitesi Türkçe ve Yabancı Dil Uygulama ve Araştırma Merkezi (GRÜ TÖMER) Dil Öğretim Programı ve Sınav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10.07.2020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187-1</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77</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8C2929">
            <w:pPr>
              <w:jc w:val="both"/>
              <w:rPr>
                <w:color w:val="000000"/>
              </w:rPr>
            </w:pPr>
            <w:r w:rsidRPr="00304D17">
              <w:rPr>
                <w:color w:val="000000"/>
              </w:rPr>
              <w:t>Giresun Üniversitesi Yabancı Uyruklu Öğrenci Adaylarının Lisansüstü Programlara Kabul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 </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 </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78</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Giresun Üniversitesi Uluslararası Öğrenci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1E5AEB" w:rsidP="00741729">
            <w:pPr>
              <w:jc w:val="center"/>
              <w:rPr>
                <w:color w:val="000000"/>
              </w:rPr>
            </w:pPr>
            <w:r>
              <w:rPr>
                <w:color w:val="000000"/>
              </w:rPr>
              <w:t>16.01.2023</w:t>
            </w:r>
            <w:r w:rsidR="00C11A49" w:rsidRPr="00304D17">
              <w:rPr>
                <w:color w:val="000000"/>
              </w:rPr>
              <w:t> </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1E5AEB" w:rsidP="00741729">
            <w:pPr>
              <w:jc w:val="center"/>
              <w:rPr>
                <w:color w:val="000000"/>
              </w:rPr>
            </w:pPr>
            <w:r>
              <w:rPr>
                <w:color w:val="000000"/>
              </w:rPr>
              <w:t>226/02</w:t>
            </w:r>
            <w:r w:rsidR="00C11A49" w:rsidRPr="00304D17">
              <w:rPr>
                <w:color w:val="000000"/>
              </w:rPr>
              <w:t> </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79</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Hayvan Deneyleri Yerel Etik Kurulu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13.01.2017</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119-2</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80</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İç Kontrol ve Ön Mali Kontrole İlişkin Usul ve Esaslar Hakkında Yönetmelik</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20.02.2020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179-5</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81</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217AD3">
            <w:pPr>
              <w:jc w:val="both"/>
              <w:rPr>
                <w:color w:val="000000"/>
              </w:rPr>
            </w:pPr>
            <w:r w:rsidRPr="00304D17">
              <w:rPr>
                <w:color w:val="000000"/>
              </w:rPr>
              <w:t>İslami ilimler fakültesi zorunlu Arapça hazırlık sınıfı eğitim-öğretim ve sınav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09.10.2014</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93-2</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82</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İstatistik Danışmanlık Uygulama Araştırma Merkezi Yönetmeliği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09.10.2014</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93-1</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83</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İş Sağlığı ve Güvenliği Koordinatörlüğü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22.11.2019</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174-3</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84</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Kadın ve Aile Çalışmaları Uygulama ve Araştırma Merkezi Yönetmeliği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09.05.2012</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67-2</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85</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217AD3">
            <w:pPr>
              <w:jc w:val="both"/>
              <w:rPr>
                <w:color w:val="000000"/>
              </w:rPr>
            </w:pPr>
            <w:r w:rsidRPr="00304D17">
              <w:rPr>
                <w:color w:val="000000"/>
              </w:rPr>
              <w:t>Kamu Görevlileri Etik Davranış İlkeleri ile Başvuru Usul ve Esasları Hakkında Yönetmelik.</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720520" w:rsidP="00741729">
            <w:pPr>
              <w:jc w:val="center"/>
              <w:rPr>
                <w:color w:val="000000"/>
              </w:rPr>
            </w:pPr>
            <w:r>
              <w:rPr>
                <w:color w:val="000000"/>
              </w:rPr>
              <w:t>R.G: 13.04.2005</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25785</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86</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Kamu Hizmetlerinin Sunumunda Uyulacak Usul ve Esaslara İlişkin Yönetmelik</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1E5AEB" w:rsidP="001E5AEB">
            <w:pPr>
              <w:jc w:val="center"/>
              <w:rPr>
                <w:color w:val="000000"/>
              </w:rPr>
            </w:pPr>
            <w:r>
              <w:t xml:space="preserve">R.G:31.7.2009 </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1E5AEB" w:rsidP="00741729">
            <w:pPr>
              <w:jc w:val="center"/>
              <w:rPr>
                <w:color w:val="000000"/>
              </w:rPr>
            </w:pPr>
            <w:r>
              <w:t>27305</w:t>
            </w:r>
            <w:r w:rsidRPr="00304D17">
              <w:rPr>
                <w:color w:val="000000"/>
              </w:rPr>
              <w:t> </w:t>
            </w:r>
            <w:r w:rsidR="00C11A49" w:rsidRPr="00304D17">
              <w:rPr>
                <w:color w:val="000000"/>
              </w:rPr>
              <w:t> </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87</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Kamu İç Kontrol Standartları Tebliği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5D4F75" w:rsidRDefault="001E5AEB" w:rsidP="001E5AEB">
            <w:pPr>
              <w:jc w:val="center"/>
              <w:rPr>
                <w:rFonts w:ascii="Times New Roman" w:hAnsi="Times New Roman" w:cs="Times New Roman"/>
                <w:color w:val="000000"/>
              </w:rPr>
            </w:pPr>
            <w:r w:rsidRPr="005D4F75">
              <w:rPr>
                <w:rFonts w:ascii="Times New Roman" w:hAnsi="Times New Roman" w:cs="Times New Roman"/>
                <w:iCs/>
                <w:color w:val="212529"/>
                <w:sz w:val="19"/>
                <w:szCs w:val="19"/>
                <w:shd w:val="clear" w:color="auto" w:fill="FFFFFF"/>
              </w:rPr>
              <w:t xml:space="preserve">R.G: 26.12.2007 </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5D4F75" w:rsidRDefault="001E5AEB" w:rsidP="00741729">
            <w:pPr>
              <w:jc w:val="center"/>
              <w:rPr>
                <w:color w:val="000000"/>
              </w:rPr>
            </w:pPr>
            <w:r w:rsidRPr="005D4F75">
              <w:rPr>
                <w:rFonts w:ascii="Segoe UI" w:hAnsi="Segoe UI" w:cs="Segoe UI"/>
                <w:iCs/>
                <w:color w:val="212529"/>
                <w:sz w:val="19"/>
                <w:szCs w:val="19"/>
                <w:shd w:val="clear" w:color="auto" w:fill="FFFFFF"/>
              </w:rPr>
              <w:t>26738</w:t>
            </w:r>
            <w:r w:rsidRPr="005D4F75">
              <w:rPr>
                <w:color w:val="000000"/>
              </w:rPr>
              <w:t> </w:t>
            </w:r>
            <w:r w:rsidR="00C11A49" w:rsidRPr="005D4F75">
              <w:rPr>
                <w:color w:val="000000"/>
              </w:rPr>
              <w:t> </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88</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Kamu İdarelerince Hazırlanacak Faaliyet Raporları Hakkında Yönetmelik.</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R.G:17.03.2006,</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26111</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89</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217AD3">
            <w:pPr>
              <w:jc w:val="both"/>
              <w:rPr>
                <w:color w:val="000000"/>
              </w:rPr>
            </w:pPr>
            <w:r w:rsidRPr="00304D17">
              <w:rPr>
                <w:color w:val="000000"/>
              </w:rPr>
              <w:t>Kamu İdarelerinde Stratejik Planlamaya İlişkin Usul ve Esaslar Hakkında Yönetmelik.</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1E5AEB" w:rsidP="00741729">
            <w:pPr>
              <w:jc w:val="center"/>
              <w:rPr>
                <w:color w:val="000000"/>
              </w:rPr>
            </w:pPr>
            <w:r>
              <w:rPr>
                <w:color w:val="000000"/>
              </w:rPr>
              <w:t>R.G:26.05.2006</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26179</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lastRenderedPageBreak/>
              <w:t>90</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217AD3">
            <w:pPr>
              <w:jc w:val="both"/>
              <w:rPr>
                <w:color w:val="000000"/>
              </w:rPr>
            </w:pPr>
            <w:r w:rsidRPr="00304D17">
              <w:rPr>
                <w:color w:val="000000"/>
              </w:rPr>
              <w:t>Kamu Kurum ve Kuruluşlarında Çalışan Personelin Kılık ve Kıyafetine Dair Yönetmelik.</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R.G:25.10.1982,</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17849</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91</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Karadeniz Kültür ve Araştırma Merkezi Yönergesi (Çepni)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29.05.2013</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79-4</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92</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Karadeniz Stratejik Araştırma ve Uygulama Merkezi Yönetmeliği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3C11E9" w:rsidP="003C11E9">
            <w:pPr>
              <w:jc w:val="center"/>
              <w:rPr>
                <w:color w:val="000000"/>
              </w:rPr>
            </w:pPr>
            <w:r>
              <w:rPr>
                <w:color w:val="000000"/>
              </w:rPr>
              <w:t>18.08.2008</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3C11E9" w:rsidP="003C11E9">
            <w:pPr>
              <w:jc w:val="center"/>
              <w:rPr>
                <w:color w:val="000000"/>
              </w:rPr>
            </w:pPr>
            <w:r w:rsidRPr="003C11E9">
              <w:rPr>
                <w:color w:val="000000"/>
              </w:rPr>
              <w:t>26971</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93</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677C7B">
            <w:pPr>
              <w:jc w:val="both"/>
              <w:rPr>
                <w:color w:val="000000"/>
              </w:rPr>
            </w:pPr>
            <w:r w:rsidRPr="00304D17">
              <w:rPr>
                <w:color w:val="000000"/>
              </w:rPr>
              <w:t>Kariyer Yönlendirme ve Bilgilendirme Uygulama ve Araştırma Merkezi Yönetmeliği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01.06.2012</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68-1</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94</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Kent İş Birliği Platformu Yönergesi (GÜKİP)</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23.11.2016</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117/7-1</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95</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Kısmi Zamanlı Öğrenci Çalıştırma Programı Uygulama Esasları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01.09.2009</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 </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96</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Konut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40722</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56/4</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97</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Kütüphane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09.05.2012</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67</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98</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Lisans ve Ön Lisans Programlarına Uluslararası Öğrenci Kulübü</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 </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 </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99</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Mal Bildiriminde Bulunulması Hakkında Yönetmelik</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FA40ED" w:rsidP="00FA40ED">
            <w:pPr>
              <w:jc w:val="center"/>
              <w:rPr>
                <w:color w:val="000000"/>
              </w:rPr>
            </w:pPr>
            <w:r>
              <w:rPr>
                <w:rFonts w:ascii="Segoe UI" w:hAnsi="Segoe UI" w:cs="Segoe UI"/>
                <w:i/>
                <w:iCs/>
                <w:color w:val="212529"/>
                <w:sz w:val="19"/>
                <w:szCs w:val="19"/>
                <w:shd w:val="clear" w:color="auto" w:fill="FFFFFF"/>
              </w:rPr>
              <w:t xml:space="preserve">R.G: 15.11.1990 </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FA40ED" w:rsidP="00741729">
            <w:pPr>
              <w:jc w:val="center"/>
              <w:rPr>
                <w:color w:val="000000"/>
              </w:rPr>
            </w:pPr>
            <w:r>
              <w:rPr>
                <w:rFonts w:ascii="Segoe UI" w:hAnsi="Segoe UI" w:cs="Segoe UI"/>
                <w:i/>
                <w:iCs/>
                <w:color w:val="212529"/>
                <w:sz w:val="19"/>
                <w:szCs w:val="19"/>
                <w:shd w:val="clear" w:color="auto" w:fill="FFFFFF"/>
              </w:rPr>
              <w:t xml:space="preserve"> 20696</w:t>
            </w:r>
            <w:r w:rsidRPr="00304D17">
              <w:rPr>
                <w:color w:val="000000"/>
              </w:rPr>
              <w:t> </w:t>
            </w:r>
            <w:r w:rsidR="00C11A49" w:rsidRPr="00304D17">
              <w:rPr>
                <w:color w:val="000000"/>
              </w:rPr>
              <w:t> </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100</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Merkezi Araştırma Laboratuvarı Uygulama ve Araştırma Merkezi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07.09.2012</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2012-72-2</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101</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Meslek Yüksekokulları Koordinatörlüğü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25.12.2013</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2013-83-2</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102</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Meslek Yüksekokulları Staj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11.08.2016</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2016-114-3</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103</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Mevzuat Hazırlama Usul ve Esasları Hakkında Yönetmelik</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19.12.2002</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2005/9986</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104</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Mevzuat Komisyonu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26.12.2019</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176/13-3</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105</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Okul Öncesi Eğitimi Uygulama ve Araştırma Merkezi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06.01.2014</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28874</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106</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Öğrenci Danışmanlığı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25.12.2013</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2013-83-3</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107</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Öğrenci Toplulukları Kuruluş ve İşleyiş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42290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2015_104/5</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108</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Öğrenci Yemek Bursu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43307</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2018-148/2</w:t>
            </w:r>
          </w:p>
        </w:tc>
      </w:tr>
      <w:tr w:rsidR="00C11A49" w:rsidTr="003F6B9F">
        <w:trPr>
          <w:trHeight w:val="9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109</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677C7B">
            <w:pPr>
              <w:jc w:val="both"/>
              <w:rPr>
                <w:color w:val="000000"/>
              </w:rPr>
            </w:pPr>
            <w:r w:rsidRPr="00304D17">
              <w:rPr>
                <w:color w:val="000000"/>
              </w:rPr>
              <w:t>Öğretim Üyesi Dışındaki Öğretim Elemanı Kadrolarına Yapılacak Atamalarda Uygulanacak Merkezi Sınav ile Giriş Sınavlarına İlişkin Usul Ve Esaslar Hakkında Yönetmelik</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 31.07.2008</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26953</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110</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Ön Mali Kontrol İşlemleri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16.02.2018</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2018-139-2</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lastRenderedPageBreak/>
              <w:t>111</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Özel Yetenek Sınavı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 </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 </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112</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Pedagojik Formasyon Sertifikası Programı Uygulama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11.08.2017</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2017-130/6-1</w:t>
            </w:r>
          </w:p>
        </w:tc>
      </w:tr>
      <w:tr w:rsidR="00C11A49" w:rsidTr="003F6B9F">
        <w:trPr>
          <w:trHeight w:val="9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113</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677C7B">
            <w:pPr>
              <w:jc w:val="both"/>
              <w:rPr>
                <w:color w:val="000000"/>
              </w:rPr>
            </w:pPr>
            <w:r w:rsidRPr="00304D17">
              <w:rPr>
                <w:color w:val="000000"/>
              </w:rPr>
              <w:t>Personel Daire Başkanlığı’nın “Giresun Üniversitesi 2547 Sayılı Kanun’un Ek 38 İnci Maddesi Çerçevesinde 50/D Statüsüne Göre Atanan Araştırma Görevlilerinin Lisansüstü Eğitim Süreçlerinin Takip Edilmesine Dair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12.03.2020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181-4</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114</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Psikolojik Danışma ve Rehberlik Uygulama ve Araştırma Yönetmeliği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31.05.2018</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2018-146-7</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115</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Resmi Yazışmalarda Uygulanacak Usul ve Esaslar Hakkında Yönetmelik</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10.06.2020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31151</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116</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677C7B">
            <w:pPr>
              <w:jc w:val="both"/>
              <w:rPr>
                <w:color w:val="000000"/>
              </w:rPr>
            </w:pPr>
            <w:r w:rsidRPr="00304D17">
              <w:rPr>
                <w:color w:val="000000"/>
              </w:rPr>
              <w:t>Sağlık Kültür ve Spor Daire Başkanlığı Öğrenci Toplulukları Kuruluş Ve İşleyiş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17.10.2019</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2019-173-1</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117</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Sağlık Uygulama ve Araştırma Merkezi Yönetmeliği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04.01.2013</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2013-76-6</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118</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Sosyal Amaçlı Tesisler Kurma İşletme ve Denetim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12.03.2010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2010-44-1</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119</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Spor Faaliyetlerinin Düzenlenmesi ve Yürütülmesi Hakkında Yönerge</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09.10.2014</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2014-93-5</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120</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Sürekli Eğitim Araştırma ve Uygulama Merkezi Yönetmeliği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 </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 </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121</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Taşınır Mal Yönetmeliği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18.01.2007</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26407</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122</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Teknoloji Transfer Ofisi (GRÜ-TTO)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16.02.2018</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2018-139-1</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123</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Tıp Fakültesi Eğitim Öğretim ve Sınav Yönetmeliği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20.09.2012</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2012-73-1</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124</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Türk İslam Sanatları ve Mimarisi Uygulama ve Araştırma Merkezi Yönetmeliği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A938AA" w:rsidP="00741729">
            <w:pPr>
              <w:jc w:val="center"/>
              <w:rPr>
                <w:color w:val="000000"/>
              </w:rPr>
            </w:pPr>
            <w:r>
              <w:rPr>
                <w:color w:val="000000"/>
              </w:rPr>
              <w:t>18.05.2015</w:t>
            </w:r>
            <w:r w:rsidR="00C11A49" w:rsidRPr="00304D17">
              <w:rPr>
                <w:color w:val="000000"/>
              </w:rPr>
              <w:t> </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A938AA" w:rsidRDefault="00A938AA" w:rsidP="00741729">
            <w:pPr>
              <w:jc w:val="center"/>
              <w:rPr>
                <w:color w:val="000000"/>
                <w:sz w:val="18"/>
                <w:szCs w:val="18"/>
              </w:rPr>
            </w:pPr>
            <w:r w:rsidRPr="00A938AA">
              <w:rPr>
                <w:rFonts w:ascii="Arial" w:hAnsi="Arial" w:cs="Arial"/>
                <w:color w:val="000000"/>
                <w:sz w:val="18"/>
                <w:szCs w:val="18"/>
              </w:rPr>
              <w:t>29359</w:t>
            </w:r>
            <w:r w:rsidR="00C11A49" w:rsidRPr="00A938AA">
              <w:rPr>
                <w:color w:val="000000"/>
                <w:sz w:val="18"/>
                <w:szCs w:val="18"/>
              </w:rPr>
              <w:t> </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125</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Türkçe ve Yabancı Dil Uygulama ve Araştırma Merkezi Yönetmeliği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09.05.2012</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67-1</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126</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Ulusal Akademik Ağ (ULAKNET) Kullanım Politikası</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40811</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 </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127</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Uzaktan Eğitim Uygulama ve Araştırma Merkezi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20.06.2013</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2013-80-2</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128</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Üniversitelerde Akademik Teşkilât Yönetmeliği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701F9A" w:rsidP="00701F9A">
            <w:pPr>
              <w:jc w:val="center"/>
              <w:rPr>
                <w:color w:val="000000"/>
              </w:rPr>
            </w:pPr>
            <w:r>
              <w:rPr>
                <w:rFonts w:ascii="Segoe UI" w:hAnsi="Segoe UI" w:cs="Segoe UI"/>
                <w:i/>
                <w:iCs/>
                <w:color w:val="212529"/>
                <w:sz w:val="19"/>
                <w:szCs w:val="19"/>
                <w:shd w:val="clear" w:color="auto" w:fill="FFFFFF"/>
              </w:rPr>
              <w:t xml:space="preserve">R.G:18.12.2015 </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701F9A" w:rsidP="00741729">
            <w:pPr>
              <w:jc w:val="center"/>
              <w:rPr>
                <w:color w:val="000000"/>
              </w:rPr>
            </w:pPr>
            <w:r>
              <w:rPr>
                <w:rFonts w:ascii="Segoe UI" w:hAnsi="Segoe UI" w:cs="Segoe UI"/>
                <w:i/>
                <w:iCs/>
                <w:color w:val="212529"/>
                <w:sz w:val="19"/>
                <w:szCs w:val="19"/>
                <w:shd w:val="clear" w:color="auto" w:fill="FFFFFF"/>
              </w:rPr>
              <w:t>29566</w:t>
            </w:r>
            <w:r w:rsidRPr="00304D17">
              <w:rPr>
                <w:color w:val="000000"/>
              </w:rPr>
              <w:t> </w:t>
            </w:r>
            <w:r w:rsidR="00C11A49" w:rsidRPr="00304D17">
              <w:rPr>
                <w:color w:val="000000"/>
              </w:rPr>
              <w:t> </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129</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Yabancı Diller Yüksekokulu Eğitim-Öğretim ve Sınav Yönetmeliği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23.07.2020</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31194</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130</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677C7B">
            <w:pPr>
              <w:jc w:val="both"/>
              <w:rPr>
                <w:color w:val="000000"/>
              </w:rPr>
            </w:pPr>
            <w:r w:rsidRPr="00304D17">
              <w:rPr>
                <w:color w:val="000000"/>
              </w:rPr>
              <w:t>Yabancı Diller Yüksekokulu Eğitim-Öğretim ve Sınav Yönetmeliğinde Değişiklik Yapılmasına Dair Yönetmelik</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42135</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01.07.2014/90-7</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131</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Yabancı Uyruklu Öğrenci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26.12.2019</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2019-176/13-2</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lastRenderedPageBreak/>
              <w:t>132</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Yayın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17.12.2008</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2008-31/2</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133</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Yurtiçi ve Yurtdışı Bilimsel Etkinlik Katılımı Destekleme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16.09.2015</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2015-103-8</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134</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677C7B">
            <w:pPr>
              <w:jc w:val="both"/>
              <w:rPr>
                <w:color w:val="000000"/>
              </w:rPr>
            </w:pPr>
            <w:r w:rsidRPr="00304D17">
              <w:rPr>
                <w:color w:val="000000"/>
              </w:rPr>
              <w:t>Yurtiçinde ve Yurtdışında Görevlendirmelerde Uyulacak Esaslara İlişkin Yönetmelik</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w:t>
            </w:r>
            <w:r w:rsidR="00A75AAC">
              <w:rPr>
                <w:color w:val="000000"/>
              </w:rPr>
              <w:t xml:space="preserve"> 07.11.1083</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18214</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135</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Yüksekokul Staj Yönergesi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29.08.2013</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2013-81-9</w:t>
            </w:r>
          </w:p>
        </w:tc>
      </w:tr>
      <w:tr w:rsidR="00C11A49" w:rsidTr="003F6B9F">
        <w:trPr>
          <w:trHeight w:val="3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136</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Yükseköğretim Kurumları Bilimsel Araştırma Projeleri Hakkında Yönetmelik</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26.11.2016</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29900</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137</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217AD3">
            <w:pPr>
              <w:jc w:val="both"/>
              <w:rPr>
                <w:color w:val="000000"/>
              </w:rPr>
            </w:pPr>
            <w:r w:rsidRPr="00304D17">
              <w:rPr>
                <w:color w:val="000000"/>
              </w:rPr>
              <w:t>Yükseköğretim Kurumlarına Bağlı Devlet Konservatuarlarında Sanatçı Öğretim Elemanlarının Sözleşmeli Olarak Çalıştırılmasına Dair Bakanlar Kurulu Kararı</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 </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 </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138</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Yükseköğretim Kurumlarında Akademik Değerlendirme ve Kalite Geliştirme Yönetmeliği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A75AAC" w:rsidP="00A75AAC">
            <w:pPr>
              <w:jc w:val="center"/>
              <w:rPr>
                <w:color w:val="000000"/>
              </w:rPr>
            </w:pPr>
            <w:r>
              <w:rPr>
                <w:color w:val="000000"/>
              </w:rPr>
              <w:t>R.G:</w:t>
            </w:r>
            <w:r w:rsidRPr="00A75AAC">
              <w:rPr>
                <w:color w:val="000000"/>
              </w:rPr>
              <w:t>20.09.2005</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A75AAC" w:rsidP="00A75AAC">
            <w:pPr>
              <w:jc w:val="center"/>
              <w:rPr>
                <w:color w:val="000000"/>
              </w:rPr>
            </w:pPr>
            <w:r w:rsidRPr="00A75AAC">
              <w:rPr>
                <w:color w:val="000000"/>
              </w:rPr>
              <w:t>25942</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139</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677C7B">
            <w:pPr>
              <w:jc w:val="both"/>
              <w:rPr>
                <w:color w:val="000000"/>
              </w:rPr>
            </w:pPr>
            <w:r w:rsidRPr="00304D17">
              <w:rPr>
                <w:color w:val="000000"/>
              </w:rPr>
              <w:t>Yükseköğretim Kurumlarında Emekli Öğretim Elemanlarının Sözleşmeli Olarak Çalıştırılması Esaslarına İlişkin Karar</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677C7B" w:rsidP="00741729">
            <w:pPr>
              <w:jc w:val="center"/>
              <w:rPr>
                <w:color w:val="000000"/>
              </w:rPr>
            </w:pPr>
            <w:r>
              <w:rPr>
                <w:color w:val="000000"/>
              </w:rPr>
              <w:t>11.12.2017</w:t>
            </w:r>
            <w:r w:rsidR="00C11A49" w:rsidRPr="00304D17">
              <w:rPr>
                <w:color w:val="000000"/>
              </w:rPr>
              <w:t> </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677C7B" w:rsidP="00741729">
            <w:pPr>
              <w:jc w:val="center"/>
              <w:rPr>
                <w:color w:val="000000"/>
              </w:rPr>
            </w:pPr>
            <w:r>
              <w:rPr>
                <w:color w:val="000000"/>
              </w:rPr>
              <w:t>85607</w:t>
            </w:r>
            <w:r w:rsidR="00C11A49" w:rsidRPr="00304D17">
              <w:rPr>
                <w:color w:val="000000"/>
              </w:rPr>
              <w:t> </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140</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677C7B">
            <w:pPr>
              <w:jc w:val="both"/>
              <w:rPr>
                <w:color w:val="000000"/>
              </w:rPr>
            </w:pPr>
            <w:r w:rsidRPr="00304D17">
              <w:rPr>
                <w:color w:val="000000"/>
              </w:rPr>
              <w:t>Yükseköğretim Kurumlarında Yabancı Uyruklu Öğretim Elemanı Çalıştırılması Esaslarına İlişkin Bakanlar Kurulu Kararı</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 </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 </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141</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677C7B">
            <w:pPr>
              <w:jc w:val="both"/>
              <w:rPr>
                <w:color w:val="000000"/>
              </w:rPr>
            </w:pPr>
            <w:r w:rsidRPr="00304D17">
              <w:rPr>
                <w:color w:val="000000"/>
              </w:rPr>
              <w:t>Yükseköğretim Kurumlarının Yurtdışındaki Kapsama Dahil Yükseköğretim Kurumlarıyla Ortak Eğitim ve Öğretim Programları Tesisi Hakkında Yönetmelik</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A75AAC" w:rsidP="00A75AAC">
            <w:pPr>
              <w:jc w:val="center"/>
              <w:rPr>
                <w:color w:val="000000"/>
              </w:rPr>
            </w:pPr>
            <w:r w:rsidRPr="00A75AAC">
              <w:rPr>
                <w:color w:val="000000"/>
              </w:rPr>
              <w:t>28.12.2006</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A75AAC" w:rsidP="00A75AAC">
            <w:pPr>
              <w:jc w:val="center"/>
              <w:rPr>
                <w:color w:val="000000"/>
              </w:rPr>
            </w:pPr>
            <w:r w:rsidRPr="00A75AAC">
              <w:rPr>
                <w:color w:val="000000"/>
              </w:rPr>
              <w:t>26390</w:t>
            </w:r>
          </w:p>
        </w:tc>
      </w:tr>
      <w:tr w:rsidR="00C11A49" w:rsidTr="003F6B9F">
        <w:trPr>
          <w:trHeight w:val="600"/>
        </w:trPr>
        <w:tc>
          <w:tcPr>
            <w:tcW w:w="535" w:type="dxa"/>
            <w:tcBorders>
              <w:top w:val="nil"/>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142</w:t>
            </w:r>
          </w:p>
        </w:tc>
        <w:tc>
          <w:tcPr>
            <w:tcW w:w="7048"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Yükseköğretim Üst Kuruluşları ile Yükseköğretim Kurumları Personeli Görevde Yükselme ve Unvan Değişikliği Yönetmeliği</w:t>
            </w:r>
          </w:p>
        </w:tc>
        <w:tc>
          <w:tcPr>
            <w:tcW w:w="1559"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 12.11.2005</w:t>
            </w:r>
          </w:p>
        </w:tc>
        <w:tc>
          <w:tcPr>
            <w:tcW w:w="1276" w:type="dxa"/>
            <w:tcBorders>
              <w:top w:val="nil"/>
              <w:left w:val="nil"/>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25991</w:t>
            </w:r>
          </w:p>
        </w:tc>
      </w:tr>
      <w:tr w:rsidR="00C11A49" w:rsidTr="003F6B9F">
        <w:trPr>
          <w:trHeight w:val="300"/>
        </w:trPr>
        <w:tc>
          <w:tcPr>
            <w:tcW w:w="535" w:type="dxa"/>
            <w:tcBorders>
              <w:top w:val="nil"/>
              <w:left w:val="single" w:sz="4" w:space="0" w:color="000000"/>
              <w:bottom w:val="nil"/>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143</w:t>
            </w:r>
          </w:p>
        </w:tc>
        <w:tc>
          <w:tcPr>
            <w:tcW w:w="7048" w:type="dxa"/>
            <w:tcBorders>
              <w:top w:val="nil"/>
              <w:left w:val="nil"/>
              <w:bottom w:val="nil"/>
              <w:right w:val="single" w:sz="4" w:space="0" w:color="000000"/>
            </w:tcBorders>
            <w:shd w:val="clear" w:color="FFFFFF" w:fill="FFFFFF"/>
            <w:vAlign w:val="center"/>
            <w:hideMark/>
          </w:tcPr>
          <w:p w:rsidR="00C11A49" w:rsidRPr="00304D17" w:rsidRDefault="00C11A49" w:rsidP="00741729">
            <w:pPr>
              <w:rPr>
                <w:color w:val="000000"/>
              </w:rPr>
            </w:pPr>
            <w:r w:rsidRPr="00304D17">
              <w:rPr>
                <w:color w:val="000000"/>
              </w:rPr>
              <w:t>Yükseköğretim Üst Kuruluşları ile Yükseköğretim Kurumları Sicil Yönetmeliği</w:t>
            </w:r>
          </w:p>
        </w:tc>
        <w:tc>
          <w:tcPr>
            <w:tcW w:w="1559" w:type="dxa"/>
            <w:tcBorders>
              <w:top w:val="nil"/>
              <w:left w:val="nil"/>
              <w:bottom w:val="nil"/>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 25.04.1984</w:t>
            </w:r>
          </w:p>
        </w:tc>
        <w:tc>
          <w:tcPr>
            <w:tcW w:w="1276" w:type="dxa"/>
            <w:tcBorders>
              <w:top w:val="nil"/>
              <w:left w:val="nil"/>
              <w:bottom w:val="nil"/>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18382</w:t>
            </w:r>
          </w:p>
        </w:tc>
      </w:tr>
      <w:tr w:rsidR="00C11A49" w:rsidTr="003F6B9F">
        <w:trPr>
          <w:trHeight w:val="315"/>
        </w:trPr>
        <w:tc>
          <w:tcPr>
            <w:tcW w:w="53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144</w:t>
            </w:r>
          </w:p>
        </w:tc>
        <w:tc>
          <w:tcPr>
            <w:tcW w:w="7048" w:type="dxa"/>
            <w:tcBorders>
              <w:top w:val="single" w:sz="4" w:space="0" w:color="auto"/>
              <w:left w:val="nil"/>
              <w:bottom w:val="single" w:sz="4" w:space="0" w:color="auto"/>
              <w:right w:val="single" w:sz="4" w:space="0" w:color="auto"/>
            </w:tcBorders>
            <w:shd w:val="clear" w:color="auto" w:fill="auto"/>
            <w:noWrap/>
            <w:vAlign w:val="center"/>
            <w:hideMark/>
          </w:tcPr>
          <w:p w:rsidR="00C11A49" w:rsidRPr="00304D17" w:rsidRDefault="00C11A49" w:rsidP="00217AD3">
            <w:pPr>
              <w:jc w:val="both"/>
              <w:rPr>
                <w:color w:val="000000"/>
              </w:rPr>
            </w:pPr>
            <w:r w:rsidRPr="00304D17">
              <w:rPr>
                <w:color w:val="000000"/>
              </w:rPr>
              <w:t>Giresun Üniversitesi Ağız ve Diş Sağlığı Uygulama ve Araştırma Merkezi Yönetmeliği</w:t>
            </w:r>
          </w:p>
        </w:tc>
        <w:tc>
          <w:tcPr>
            <w:tcW w:w="1559" w:type="dxa"/>
            <w:tcBorders>
              <w:top w:val="single" w:sz="4" w:space="0" w:color="000000"/>
              <w:left w:val="nil"/>
              <w:bottom w:val="nil"/>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R.G: 18.04.2021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1A49" w:rsidRPr="00304D17" w:rsidRDefault="00C11A49" w:rsidP="00741729">
            <w:pPr>
              <w:jc w:val="center"/>
              <w:rPr>
                <w:color w:val="000000"/>
              </w:rPr>
            </w:pPr>
            <w:r w:rsidRPr="00304D17">
              <w:rPr>
                <w:color w:val="000000"/>
              </w:rPr>
              <w:t>31458</w:t>
            </w:r>
          </w:p>
        </w:tc>
      </w:tr>
      <w:tr w:rsidR="00C11A49" w:rsidTr="003F6B9F">
        <w:trPr>
          <w:trHeight w:val="315"/>
        </w:trPr>
        <w:tc>
          <w:tcPr>
            <w:tcW w:w="535" w:type="dxa"/>
            <w:tcBorders>
              <w:top w:val="nil"/>
              <w:left w:val="single" w:sz="4" w:space="0" w:color="000000"/>
              <w:bottom w:val="nil"/>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145</w:t>
            </w:r>
          </w:p>
        </w:tc>
        <w:tc>
          <w:tcPr>
            <w:tcW w:w="7048" w:type="dxa"/>
            <w:tcBorders>
              <w:top w:val="nil"/>
              <w:left w:val="nil"/>
              <w:bottom w:val="single" w:sz="4" w:space="0" w:color="auto"/>
              <w:right w:val="single" w:sz="4" w:space="0" w:color="auto"/>
            </w:tcBorders>
            <w:shd w:val="clear" w:color="auto" w:fill="auto"/>
            <w:noWrap/>
            <w:vAlign w:val="center"/>
            <w:hideMark/>
          </w:tcPr>
          <w:p w:rsidR="00C11A49" w:rsidRPr="00304D17" w:rsidRDefault="00C11A49" w:rsidP="00741729">
            <w:pPr>
              <w:rPr>
                <w:color w:val="000000"/>
              </w:rPr>
            </w:pPr>
            <w:r w:rsidRPr="00304D17">
              <w:rPr>
                <w:color w:val="000000"/>
              </w:rPr>
              <w:t>Giresun Üniversitesi Kurumsal Risk Yönetimi Yönergesi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1A49" w:rsidRPr="00304D17" w:rsidRDefault="00C11A49" w:rsidP="00741729">
            <w:pPr>
              <w:jc w:val="center"/>
              <w:rPr>
                <w:color w:val="000000"/>
              </w:rPr>
            </w:pPr>
            <w:r w:rsidRPr="00304D17">
              <w:rPr>
                <w:color w:val="000000"/>
              </w:rPr>
              <w:t>25.5.2021</w:t>
            </w:r>
          </w:p>
        </w:tc>
        <w:tc>
          <w:tcPr>
            <w:tcW w:w="1276" w:type="dxa"/>
            <w:tcBorders>
              <w:top w:val="nil"/>
              <w:left w:val="nil"/>
              <w:bottom w:val="single" w:sz="4" w:space="0" w:color="auto"/>
              <w:right w:val="single" w:sz="4" w:space="0" w:color="auto"/>
            </w:tcBorders>
            <w:shd w:val="clear" w:color="auto" w:fill="auto"/>
            <w:vAlign w:val="center"/>
            <w:hideMark/>
          </w:tcPr>
          <w:p w:rsidR="00C11A49" w:rsidRPr="00304D17" w:rsidRDefault="00C11A49" w:rsidP="00741729">
            <w:pPr>
              <w:jc w:val="center"/>
              <w:rPr>
                <w:color w:val="000000"/>
              </w:rPr>
            </w:pPr>
            <w:r w:rsidRPr="00304D17">
              <w:rPr>
                <w:color w:val="000000"/>
              </w:rPr>
              <w:t>198-1</w:t>
            </w:r>
          </w:p>
        </w:tc>
      </w:tr>
      <w:tr w:rsidR="00C11A49" w:rsidTr="003F6B9F">
        <w:trPr>
          <w:trHeight w:val="315"/>
        </w:trPr>
        <w:tc>
          <w:tcPr>
            <w:tcW w:w="53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11A49" w:rsidRPr="00304D17" w:rsidRDefault="00C11A49" w:rsidP="00741729">
            <w:pPr>
              <w:jc w:val="center"/>
              <w:rPr>
                <w:color w:val="000000"/>
              </w:rPr>
            </w:pPr>
            <w:r w:rsidRPr="00304D17">
              <w:rPr>
                <w:color w:val="000000"/>
              </w:rPr>
              <w:t>146</w:t>
            </w:r>
          </w:p>
        </w:tc>
        <w:tc>
          <w:tcPr>
            <w:tcW w:w="7048" w:type="dxa"/>
            <w:tcBorders>
              <w:top w:val="nil"/>
              <w:left w:val="nil"/>
              <w:bottom w:val="single" w:sz="4" w:space="0" w:color="auto"/>
              <w:right w:val="single" w:sz="4" w:space="0" w:color="auto"/>
            </w:tcBorders>
            <w:shd w:val="clear" w:color="auto" w:fill="auto"/>
            <w:noWrap/>
            <w:vAlign w:val="bottom"/>
            <w:hideMark/>
          </w:tcPr>
          <w:p w:rsidR="00C11A49" w:rsidRPr="00304D17" w:rsidRDefault="00C11A49" w:rsidP="00741729">
            <w:pPr>
              <w:rPr>
                <w:color w:val="000000"/>
              </w:rPr>
            </w:pPr>
            <w:r w:rsidRPr="00304D17">
              <w:rPr>
                <w:color w:val="000000"/>
              </w:rPr>
              <w:t>Giresun Üniversitesi Proje Destek ve Yönetim Koordinatörlüğü Yönergesi</w:t>
            </w:r>
          </w:p>
        </w:tc>
        <w:tc>
          <w:tcPr>
            <w:tcW w:w="1559" w:type="dxa"/>
            <w:tcBorders>
              <w:top w:val="nil"/>
              <w:left w:val="nil"/>
              <w:bottom w:val="single" w:sz="4" w:space="0" w:color="auto"/>
              <w:right w:val="single" w:sz="4" w:space="0" w:color="auto"/>
            </w:tcBorders>
            <w:shd w:val="clear" w:color="auto" w:fill="auto"/>
            <w:vAlign w:val="center"/>
            <w:hideMark/>
          </w:tcPr>
          <w:p w:rsidR="00C11A49" w:rsidRPr="00304D17" w:rsidRDefault="00C11A49" w:rsidP="00741729">
            <w:pPr>
              <w:jc w:val="center"/>
              <w:rPr>
                <w:color w:val="000000"/>
              </w:rPr>
            </w:pPr>
            <w:r w:rsidRPr="00304D17">
              <w:rPr>
                <w:color w:val="000000"/>
              </w:rPr>
              <w:t>25.5.2021</w:t>
            </w:r>
          </w:p>
        </w:tc>
        <w:tc>
          <w:tcPr>
            <w:tcW w:w="1276" w:type="dxa"/>
            <w:tcBorders>
              <w:top w:val="nil"/>
              <w:left w:val="nil"/>
              <w:bottom w:val="single" w:sz="4" w:space="0" w:color="auto"/>
              <w:right w:val="single" w:sz="4" w:space="0" w:color="auto"/>
            </w:tcBorders>
            <w:shd w:val="clear" w:color="auto" w:fill="auto"/>
            <w:vAlign w:val="center"/>
            <w:hideMark/>
          </w:tcPr>
          <w:p w:rsidR="00C11A49" w:rsidRPr="00304D17" w:rsidRDefault="00C11A49" w:rsidP="00741729">
            <w:pPr>
              <w:jc w:val="center"/>
              <w:rPr>
                <w:color w:val="000000"/>
              </w:rPr>
            </w:pPr>
            <w:r w:rsidRPr="00304D17">
              <w:rPr>
                <w:color w:val="000000"/>
              </w:rPr>
              <w:t>198-2</w:t>
            </w:r>
          </w:p>
        </w:tc>
      </w:tr>
      <w:tr w:rsidR="00C11A49" w:rsidTr="003F6B9F">
        <w:trPr>
          <w:trHeight w:val="315"/>
        </w:trPr>
        <w:tc>
          <w:tcPr>
            <w:tcW w:w="5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11A49" w:rsidRPr="00095631" w:rsidRDefault="00C11A49" w:rsidP="00741729">
            <w:pPr>
              <w:jc w:val="center"/>
              <w:rPr>
                <w:rFonts w:cs="Times New Roman"/>
                <w:color w:val="000000"/>
              </w:rPr>
            </w:pPr>
            <w:r w:rsidRPr="00095631">
              <w:rPr>
                <w:rFonts w:cs="Times New Roman"/>
                <w:color w:val="000000"/>
              </w:rPr>
              <w:t>147</w:t>
            </w:r>
          </w:p>
        </w:tc>
        <w:tc>
          <w:tcPr>
            <w:tcW w:w="7048" w:type="dxa"/>
            <w:tcBorders>
              <w:top w:val="nil"/>
              <w:left w:val="nil"/>
              <w:bottom w:val="single" w:sz="4" w:space="0" w:color="auto"/>
              <w:right w:val="single" w:sz="4" w:space="0" w:color="auto"/>
            </w:tcBorders>
            <w:shd w:val="clear" w:color="auto" w:fill="auto"/>
            <w:noWrap/>
            <w:vAlign w:val="bottom"/>
          </w:tcPr>
          <w:p w:rsidR="00C11A49" w:rsidRPr="00095631" w:rsidRDefault="00C11A49" w:rsidP="00741729">
            <w:pPr>
              <w:rPr>
                <w:rFonts w:cs="Times New Roman"/>
                <w:color w:val="000000"/>
              </w:rPr>
            </w:pPr>
            <w:r w:rsidRPr="00095631">
              <w:rPr>
                <w:rFonts w:cs="Times New Roman"/>
                <w:color w:val="000000"/>
              </w:rPr>
              <w:t>Giresun Üniversitesi Ödül Yönergesi</w:t>
            </w:r>
          </w:p>
        </w:tc>
        <w:tc>
          <w:tcPr>
            <w:tcW w:w="1559" w:type="dxa"/>
            <w:tcBorders>
              <w:top w:val="nil"/>
              <w:left w:val="nil"/>
              <w:bottom w:val="single" w:sz="4" w:space="0" w:color="auto"/>
              <w:right w:val="single" w:sz="4" w:space="0" w:color="auto"/>
            </w:tcBorders>
            <w:shd w:val="clear" w:color="auto" w:fill="auto"/>
            <w:vAlign w:val="center"/>
          </w:tcPr>
          <w:p w:rsidR="00C11A49" w:rsidRPr="00095631" w:rsidRDefault="00C11A49" w:rsidP="00741729">
            <w:pPr>
              <w:jc w:val="center"/>
              <w:rPr>
                <w:rFonts w:cs="Times New Roman"/>
                <w:color w:val="000000"/>
              </w:rPr>
            </w:pPr>
            <w:r w:rsidRPr="00095631">
              <w:rPr>
                <w:rFonts w:cs="Times New Roman"/>
                <w:color w:val="000000"/>
              </w:rPr>
              <w:t>25.05.2021</w:t>
            </w:r>
          </w:p>
        </w:tc>
        <w:tc>
          <w:tcPr>
            <w:tcW w:w="1276" w:type="dxa"/>
            <w:tcBorders>
              <w:top w:val="nil"/>
              <w:left w:val="nil"/>
              <w:bottom w:val="single" w:sz="4" w:space="0" w:color="auto"/>
              <w:right w:val="single" w:sz="4" w:space="0" w:color="auto"/>
            </w:tcBorders>
            <w:shd w:val="clear" w:color="auto" w:fill="auto"/>
            <w:vAlign w:val="center"/>
          </w:tcPr>
          <w:p w:rsidR="00C11A49" w:rsidRPr="00095631" w:rsidRDefault="00C11A49" w:rsidP="00741729">
            <w:pPr>
              <w:jc w:val="center"/>
              <w:rPr>
                <w:rFonts w:cs="Times New Roman"/>
                <w:color w:val="000000"/>
              </w:rPr>
            </w:pPr>
            <w:r w:rsidRPr="00095631">
              <w:rPr>
                <w:rFonts w:cs="Times New Roman"/>
                <w:color w:val="000000"/>
              </w:rPr>
              <w:t>198-3</w:t>
            </w:r>
          </w:p>
        </w:tc>
      </w:tr>
      <w:tr w:rsidR="00C11A49" w:rsidTr="003F6B9F">
        <w:trPr>
          <w:trHeight w:val="315"/>
        </w:trPr>
        <w:tc>
          <w:tcPr>
            <w:tcW w:w="535" w:type="dxa"/>
            <w:tcBorders>
              <w:top w:val="nil"/>
              <w:left w:val="single" w:sz="4" w:space="0" w:color="000000"/>
              <w:bottom w:val="nil"/>
              <w:right w:val="single" w:sz="4" w:space="0" w:color="000000"/>
            </w:tcBorders>
            <w:shd w:val="clear" w:color="FFFFFF" w:fill="FFFFFF"/>
            <w:vAlign w:val="center"/>
            <w:hideMark/>
          </w:tcPr>
          <w:p w:rsidR="00C11A49" w:rsidRPr="00095631" w:rsidRDefault="00C11A49" w:rsidP="00741729">
            <w:pPr>
              <w:jc w:val="center"/>
              <w:rPr>
                <w:rFonts w:cs="Times New Roman"/>
                <w:color w:val="000000"/>
              </w:rPr>
            </w:pPr>
            <w:r w:rsidRPr="00095631">
              <w:rPr>
                <w:rFonts w:cs="Times New Roman"/>
                <w:color w:val="000000"/>
              </w:rPr>
              <w:t>148</w:t>
            </w:r>
          </w:p>
        </w:tc>
        <w:tc>
          <w:tcPr>
            <w:tcW w:w="7048" w:type="dxa"/>
            <w:tcBorders>
              <w:top w:val="nil"/>
              <w:left w:val="nil"/>
              <w:bottom w:val="single" w:sz="4" w:space="0" w:color="auto"/>
              <w:right w:val="single" w:sz="4" w:space="0" w:color="auto"/>
            </w:tcBorders>
            <w:shd w:val="clear" w:color="auto" w:fill="auto"/>
            <w:noWrap/>
            <w:vAlign w:val="bottom"/>
            <w:hideMark/>
          </w:tcPr>
          <w:p w:rsidR="00C11A49" w:rsidRPr="00095631" w:rsidRDefault="00C11A49" w:rsidP="00741729">
            <w:pPr>
              <w:rPr>
                <w:rFonts w:cs="Times New Roman"/>
                <w:color w:val="000000"/>
              </w:rPr>
            </w:pPr>
            <w:r w:rsidRPr="00095631">
              <w:rPr>
                <w:rFonts w:cs="Times New Roman"/>
                <w:color w:val="000000"/>
              </w:rPr>
              <w:t>Giresun Üniversitesi Hizmet İçi Eğitim Yönergesi</w:t>
            </w:r>
          </w:p>
        </w:tc>
        <w:tc>
          <w:tcPr>
            <w:tcW w:w="1559" w:type="dxa"/>
            <w:tcBorders>
              <w:top w:val="nil"/>
              <w:left w:val="nil"/>
              <w:bottom w:val="single" w:sz="4" w:space="0" w:color="auto"/>
              <w:right w:val="single" w:sz="4" w:space="0" w:color="auto"/>
            </w:tcBorders>
            <w:shd w:val="clear" w:color="auto" w:fill="auto"/>
            <w:vAlign w:val="center"/>
            <w:hideMark/>
          </w:tcPr>
          <w:p w:rsidR="00C11A49" w:rsidRPr="00095631" w:rsidRDefault="00C11A49" w:rsidP="00741729">
            <w:pPr>
              <w:jc w:val="center"/>
              <w:rPr>
                <w:rFonts w:cs="Times New Roman"/>
                <w:color w:val="000000"/>
              </w:rPr>
            </w:pPr>
            <w:r w:rsidRPr="00095631">
              <w:rPr>
                <w:rFonts w:cs="Times New Roman"/>
                <w:color w:val="000000"/>
              </w:rPr>
              <w:t>18.10.2021</w:t>
            </w:r>
          </w:p>
        </w:tc>
        <w:tc>
          <w:tcPr>
            <w:tcW w:w="1276" w:type="dxa"/>
            <w:tcBorders>
              <w:top w:val="nil"/>
              <w:left w:val="nil"/>
              <w:bottom w:val="single" w:sz="4" w:space="0" w:color="auto"/>
              <w:right w:val="single" w:sz="4" w:space="0" w:color="auto"/>
            </w:tcBorders>
            <w:shd w:val="clear" w:color="auto" w:fill="auto"/>
            <w:vAlign w:val="center"/>
            <w:hideMark/>
          </w:tcPr>
          <w:p w:rsidR="00C11A49" w:rsidRPr="00095631" w:rsidRDefault="00C11A49" w:rsidP="00741729">
            <w:pPr>
              <w:jc w:val="center"/>
              <w:rPr>
                <w:rFonts w:cs="Times New Roman"/>
                <w:color w:val="000000"/>
              </w:rPr>
            </w:pPr>
            <w:r w:rsidRPr="00095631">
              <w:rPr>
                <w:rFonts w:cs="Times New Roman"/>
                <w:color w:val="000000"/>
              </w:rPr>
              <w:t>206-1</w:t>
            </w:r>
          </w:p>
        </w:tc>
      </w:tr>
      <w:tr w:rsidR="00C11A49" w:rsidTr="003F6B9F">
        <w:trPr>
          <w:trHeight w:val="319"/>
        </w:trPr>
        <w:tc>
          <w:tcPr>
            <w:tcW w:w="53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11A49" w:rsidRPr="00095631" w:rsidRDefault="00C11A49" w:rsidP="00741729">
            <w:pPr>
              <w:jc w:val="center"/>
              <w:rPr>
                <w:rFonts w:cs="Times New Roman"/>
                <w:color w:val="000000"/>
              </w:rPr>
            </w:pPr>
            <w:r w:rsidRPr="00095631">
              <w:rPr>
                <w:rFonts w:cs="Times New Roman"/>
                <w:color w:val="000000"/>
              </w:rPr>
              <w:t>149</w:t>
            </w:r>
          </w:p>
        </w:tc>
        <w:tc>
          <w:tcPr>
            <w:tcW w:w="7048" w:type="dxa"/>
            <w:tcBorders>
              <w:top w:val="nil"/>
              <w:left w:val="nil"/>
              <w:bottom w:val="single" w:sz="4" w:space="0" w:color="auto"/>
              <w:right w:val="single" w:sz="4" w:space="0" w:color="auto"/>
            </w:tcBorders>
            <w:shd w:val="clear" w:color="auto" w:fill="auto"/>
            <w:vAlign w:val="bottom"/>
            <w:hideMark/>
          </w:tcPr>
          <w:p w:rsidR="00C11A49" w:rsidRPr="00095631" w:rsidRDefault="00C11A49" w:rsidP="00217AD3">
            <w:pPr>
              <w:jc w:val="both"/>
              <w:rPr>
                <w:rFonts w:cs="Times New Roman"/>
                <w:color w:val="000000"/>
              </w:rPr>
            </w:pPr>
            <w:r w:rsidRPr="00095631">
              <w:rPr>
                <w:rFonts w:cs="Times New Roman"/>
                <w:color w:val="000000"/>
              </w:rPr>
              <w:t>Giresun Üniversitesi Tirebolu İletişim Fakültesi Danışma Kurulu Oluşum ve Çalışma Esasları</w:t>
            </w:r>
          </w:p>
        </w:tc>
        <w:tc>
          <w:tcPr>
            <w:tcW w:w="1559" w:type="dxa"/>
            <w:tcBorders>
              <w:top w:val="nil"/>
              <w:left w:val="nil"/>
              <w:bottom w:val="single" w:sz="4" w:space="0" w:color="auto"/>
              <w:right w:val="single" w:sz="4" w:space="0" w:color="auto"/>
            </w:tcBorders>
            <w:shd w:val="clear" w:color="auto" w:fill="auto"/>
            <w:vAlign w:val="center"/>
            <w:hideMark/>
          </w:tcPr>
          <w:p w:rsidR="00C11A49" w:rsidRPr="00095631" w:rsidRDefault="00C11A49" w:rsidP="00741729">
            <w:pPr>
              <w:jc w:val="center"/>
              <w:rPr>
                <w:rFonts w:cs="Times New Roman"/>
                <w:color w:val="000000"/>
              </w:rPr>
            </w:pPr>
            <w:r w:rsidRPr="00095631">
              <w:rPr>
                <w:rFonts w:cs="Times New Roman"/>
                <w:color w:val="000000"/>
              </w:rPr>
              <w:t>26.11.2021</w:t>
            </w:r>
          </w:p>
        </w:tc>
        <w:tc>
          <w:tcPr>
            <w:tcW w:w="1276" w:type="dxa"/>
            <w:tcBorders>
              <w:top w:val="nil"/>
              <w:left w:val="nil"/>
              <w:bottom w:val="single" w:sz="4" w:space="0" w:color="auto"/>
              <w:right w:val="single" w:sz="4" w:space="0" w:color="auto"/>
            </w:tcBorders>
            <w:shd w:val="clear" w:color="auto" w:fill="auto"/>
            <w:vAlign w:val="center"/>
            <w:hideMark/>
          </w:tcPr>
          <w:p w:rsidR="00C11A49" w:rsidRPr="00095631" w:rsidRDefault="00C11A49" w:rsidP="00741729">
            <w:pPr>
              <w:jc w:val="center"/>
              <w:rPr>
                <w:rFonts w:cs="Times New Roman"/>
                <w:color w:val="000000"/>
              </w:rPr>
            </w:pPr>
            <w:r w:rsidRPr="00095631">
              <w:rPr>
                <w:rFonts w:cs="Times New Roman"/>
                <w:color w:val="000000"/>
              </w:rPr>
              <w:t>207-3</w:t>
            </w:r>
          </w:p>
        </w:tc>
      </w:tr>
      <w:tr w:rsidR="00C11A49" w:rsidTr="003F6B9F">
        <w:trPr>
          <w:trHeight w:val="315"/>
        </w:trPr>
        <w:tc>
          <w:tcPr>
            <w:tcW w:w="535" w:type="dxa"/>
            <w:tcBorders>
              <w:top w:val="nil"/>
              <w:left w:val="single" w:sz="4" w:space="0" w:color="000000"/>
              <w:bottom w:val="single" w:sz="4" w:space="0" w:color="auto"/>
              <w:right w:val="single" w:sz="4" w:space="0" w:color="000000"/>
            </w:tcBorders>
            <w:shd w:val="clear" w:color="FFFFFF" w:fill="FFFFFF"/>
            <w:vAlign w:val="center"/>
            <w:hideMark/>
          </w:tcPr>
          <w:p w:rsidR="00C11A49" w:rsidRPr="00095631" w:rsidRDefault="00C11A49" w:rsidP="00741729">
            <w:pPr>
              <w:jc w:val="center"/>
              <w:rPr>
                <w:rFonts w:cs="Times New Roman"/>
                <w:color w:val="000000"/>
              </w:rPr>
            </w:pPr>
            <w:r w:rsidRPr="00095631">
              <w:rPr>
                <w:rFonts w:cs="Times New Roman"/>
                <w:color w:val="000000"/>
              </w:rPr>
              <w:t>150</w:t>
            </w:r>
          </w:p>
        </w:tc>
        <w:tc>
          <w:tcPr>
            <w:tcW w:w="7048" w:type="dxa"/>
            <w:tcBorders>
              <w:top w:val="nil"/>
              <w:left w:val="nil"/>
              <w:bottom w:val="single" w:sz="4" w:space="0" w:color="auto"/>
              <w:right w:val="nil"/>
            </w:tcBorders>
            <w:shd w:val="clear" w:color="auto" w:fill="auto"/>
            <w:noWrap/>
            <w:vAlign w:val="bottom"/>
            <w:hideMark/>
          </w:tcPr>
          <w:p w:rsidR="00C11A49" w:rsidRPr="00095631" w:rsidRDefault="00C11A49" w:rsidP="00741729">
            <w:pPr>
              <w:rPr>
                <w:rFonts w:cs="Times New Roman"/>
                <w:color w:val="000000"/>
              </w:rPr>
            </w:pPr>
            <w:r w:rsidRPr="00095631">
              <w:rPr>
                <w:rFonts w:cs="Times New Roman"/>
                <w:color w:val="000000"/>
              </w:rPr>
              <w:t>Giresun Üniversitesi Engelsiz Üniversite Birimi Yönergesi</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1A49" w:rsidRPr="00095631" w:rsidRDefault="00C11A49" w:rsidP="00741729">
            <w:pPr>
              <w:jc w:val="center"/>
              <w:rPr>
                <w:rFonts w:cs="Times New Roman"/>
                <w:color w:val="000000"/>
              </w:rPr>
            </w:pPr>
            <w:r w:rsidRPr="00095631">
              <w:rPr>
                <w:rFonts w:cs="Times New Roman"/>
                <w:color w:val="000000"/>
              </w:rPr>
              <w:t>13.12.2021</w:t>
            </w:r>
          </w:p>
        </w:tc>
        <w:tc>
          <w:tcPr>
            <w:tcW w:w="1276" w:type="dxa"/>
            <w:tcBorders>
              <w:top w:val="nil"/>
              <w:left w:val="nil"/>
              <w:bottom w:val="single" w:sz="4" w:space="0" w:color="auto"/>
              <w:right w:val="single" w:sz="4" w:space="0" w:color="auto"/>
            </w:tcBorders>
            <w:shd w:val="clear" w:color="auto" w:fill="auto"/>
            <w:vAlign w:val="center"/>
            <w:hideMark/>
          </w:tcPr>
          <w:p w:rsidR="00C11A49" w:rsidRPr="00095631" w:rsidRDefault="00C11A49" w:rsidP="00741729">
            <w:pPr>
              <w:jc w:val="center"/>
              <w:rPr>
                <w:rFonts w:cs="Times New Roman"/>
                <w:color w:val="000000"/>
              </w:rPr>
            </w:pPr>
            <w:r w:rsidRPr="00095631">
              <w:rPr>
                <w:rFonts w:cs="Times New Roman"/>
                <w:color w:val="000000"/>
              </w:rPr>
              <w:t>208-1</w:t>
            </w:r>
          </w:p>
        </w:tc>
      </w:tr>
      <w:tr w:rsidR="00C11A49" w:rsidTr="003F6B9F">
        <w:trPr>
          <w:trHeight w:val="214"/>
        </w:trPr>
        <w:tc>
          <w:tcPr>
            <w:tcW w:w="535" w:type="dxa"/>
            <w:tcBorders>
              <w:top w:val="single" w:sz="4" w:space="0" w:color="auto"/>
              <w:left w:val="single" w:sz="4" w:space="0" w:color="auto"/>
              <w:bottom w:val="single" w:sz="4" w:space="0" w:color="auto"/>
              <w:right w:val="single" w:sz="4" w:space="0" w:color="auto"/>
            </w:tcBorders>
            <w:shd w:val="clear" w:color="FFFFFF" w:fill="FFFFFF"/>
            <w:vAlign w:val="center"/>
          </w:tcPr>
          <w:p w:rsidR="00C11A49" w:rsidRPr="00095631" w:rsidRDefault="00C11A49" w:rsidP="00741729">
            <w:pPr>
              <w:jc w:val="center"/>
              <w:rPr>
                <w:rFonts w:cs="Times New Roman"/>
                <w:color w:val="000000"/>
              </w:rPr>
            </w:pPr>
            <w:r w:rsidRPr="00095631">
              <w:rPr>
                <w:rFonts w:cs="Times New Roman"/>
                <w:color w:val="000000"/>
              </w:rPr>
              <w:lastRenderedPageBreak/>
              <w:t>151</w:t>
            </w:r>
          </w:p>
        </w:tc>
        <w:tc>
          <w:tcPr>
            <w:tcW w:w="7048" w:type="dxa"/>
            <w:tcBorders>
              <w:top w:val="single" w:sz="4" w:space="0" w:color="auto"/>
              <w:left w:val="single" w:sz="4" w:space="0" w:color="auto"/>
              <w:bottom w:val="single" w:sz="4" w:space="0" w:color="auto"/>
              <w:right w:val="nil"/>
            </w:tcBorders>
            <w:shd w:val="clear" w:color="auto" w:fill="auto"/>
            <w:noWrap/>
            <w:vAlign w:val="bottom"/>
          </w:tcPr>
          <w:p w:rsidR="00C11A49" w:rsidRPr="00095631" w:rsidRDefault="00C11A49" w:rsidP="00741729">
            <w:pPr>
              <w:autoSpaceDE w:val="0"/>
              <w:autoSpaceDN w:val="0"/>
              <w:adjustRightInd w:val="0"/>
              <w:jc w:val="both"/>
              <w:rPr>
                <w:rFonts w:eastAsiaTheme="minorHAnsi" w:cs="Times New Roman"/>
                <w:lang w:eastAsia="en-US"/>
              </w:rPr>
            </w:pPr>
            <w:r w:rsidRPr="00095631">
              <w:rPr>
                <w:rFonts w:eastAsiaTheme="minorHAnsi" w:cs="Times New Roman"/>
                <w:lang w:eastAsia="en-US"/>
              </w:rPr>
              <w:t>Giresun Üniversitesi Afet ve Acil Durum Arama-Ku</w:t>
            </w:r>
            <w:r>
              <w:rPr>
                <w:rFonts w:eastAsiaTheme="minorHAnsi" w:cs="Times New Roman"/>
                <w:lang w:eastAsia="en-US"/>
              </w:rPr>
              <w:t>rtarma Birimi (GRÜAK) Yönergesi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A49" w:rsidRPr="00095631" w:rsidRDefault="00C11A49" w:rsidP="00741729">
            <w:pPr>
              <w:jc w:val="center"/>
              <w:rPr>
                <w:rFonts w:cs="Times New Roman"/>
                <w:color w:val="000000"/>
              </w:rPr>
            </w:pPr>
            <w:r w:rsidRPr="00095631">
              <w:rPr>
                <w:rFonts w:cs="Times New Roman"/>
                <w:color w:val="000000"/>
              </w:rPr>
              <w:t>23.12.2021</w:t>
            </w:r>
          </w:p>
        </w:tc>
        <w:tc>
          <w:tcPr>
            <w:tcW w:w="1276" w:type="dxa"/>
            <w:tcBorders>
              <w:top w:val="single" w:sz="4" w:space="0" w:color="auto"/>
              <w:left w:val="nil"/>
              <w:bottom w:val="single" w:sz="4" w:space="0" w:color="auto"/>
              <w:right w:val="single" w:sz="4" w:space="0" w:color="auto"/>
            </w:tcBorders>
            <w:shd w:val="clear" w:color="auto" w:fill="auto"/>
            <w:vAlign w:val="center"/>
          </w:tcPr>
          <w:p w:rsidR="00C11A49" w:rsidRPr="00095631" w:rsidRDefault="00C11A49" w:rsidP="00741729">
            <w:pPr>
              <w:jc w:val="center"/>
              <w:rPr>
                <w:rFonts w:cs="Times New Roman"/>
                <w:color w:val="000000"/>
              </w:rPr>
            </w:pPr>
            <w:r w:rsidRPr="00095631">
              <w:rPr>
                <w:rFonts w:cs="Times New Roman"/>
                <w:color w:val="000000"/>
              </w:rPr>
              <w:t>209-7</w:t>
            </w:r>
          </w:p>
        </w:tc>
      </w:tr>
      <w:tr w:rsidR="00C11A49" w:rsidTr="003F6B9F">
        <w:trPr>
          <w:trHeight w:val="315"/>
        </w:trPr>
        <w:tc>
          <w:tcPr>
            <w:tcW w:w="535" w:type="dxa"/>
            <w:tcBorders>
              <w:top w:val="single" w:sz="4" w:space="0" w:color="auto"/>
              <w:left w:val="single" w:sz="4" w:space="0" w:color="auto"/>
              <w:bottom w:val="single" w:sz="4" w:space="0" w:color="auto"/>
              <w:right w:val="single" w:sz="4" w:space="0" w:color="auto"/>
            </w:tcBorders>
            <w:shd w:val="clear" w:color="FFFFFF" w:fill="FFFFFF"/>
            <w:vAlign w:val="center"/>
          </w:tcPr>
          <w:p w:rsidR="00C11A49" w:rsidRPr="00095631" w:rsidRDefault="00C11A49" w:rsidP="00741729">
            <w:pPr>
              <w:jc w:val="center"/>
              <w:rPr>
                <w:rFonts w:cs="Times New Roman"/>
                <w:color w:val="000000"/>
              </w:rPr>
            </w:pPr>
            <w:r w:rsidRPr="00095631">
              <w:rPr>
                <w:rFonts w:cs="Times New Roman"/>
                <w:color w:val="000000"/>
              </w:rPr>
              <w:t>152</w:t>
            </w: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1A49" w:rsidRPr="00095631" w:rsidRDefault="00C11A49" w:rsidP="00217AD3">
            <w:pPr>
              <w:jc w:val="both"/>
              <w:rPr>
                <w:rFonts w:cs="Times New Roman"/>
                <w:color w:val="000000"/>
              </w:rPr>
            </w:pPr>
            <w:r w:rsidRPr="00095631">
              <w:rPr>
                <w:rFonts w:cs="Times New Roman"/>
              </w:rPr>
              <w:t>Giresun Üniversitesi Spor Bilimleri Fakültesi Test Ölçüm Ve Performans Laboratuvarı Kullanıcı Yönergesi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A49" w:rsidRPr="00095631" w:rsidRDefault="00C11A49" w:rsidP="00741729">
            <w:pPr>
              <w:jc w:val="center"/>
              <w:rPr>
                <w:rFonts w:cs="Times New Roman"/>
                <w:color w:val="000000"/>
              </w:rPr>
            </w:pPr>
            <w:r w:rsidRPr="00095631">
              <w:rPr>
                <w:rFonts w:cs="Times New Roman"/>
                <w:color w:val="000000"/>
              </w:rPr>
              <w:t>24.12.2022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1A49" w:rsidRPr="00095631" w:rsidRDefault="00C11A49" w:rsidP="00741729">
            <w:pPr>
              <w:jc w:val="center"/>
              <w:rPr>
                <w:rFonts w:cs="Times New Roman"/>
                <w:color w:val="000000"/>
              </w:rPr>
            </w:pPr>
            <w:r w:rsidRPr="00095631">
              <w:rPr>
                <w:rFonts w:cs="Times New Roman"/>
                <w:color w:val="000000"/>
              </w:rPr>
              <w:t>213-6</w:t>
            </w:r>
          </w:p>
        </w:tc>
      </w:tr>
      <w:tr w:rsidR="00C11A49" w:rsidTr="003F6B9F">
        <w:trPr>
          <w:trHeight w:val="315"/>
        </w:trPr>
        <w:tc>
          <w:tcPr>
            <w:tcW w:w="535" w:type="dxa"/>
            <w:tcBorders>
              <w:top w:val="single" w:sz="4" w:space="0" w:color="auto"/>
              <w:left w:val="single" w:sz="4" w:space="0" w:color="auto"/>
              <w:bottom w:val="single" w:sz="4" w:space="0" w:color="auto"/>
              <w:right w:val="single" w:sz="4" w:space="0" w:color="auto"/>
            </w:tcBorders>
            <w:shd w:val="clear" w:color="FFFFFF" w:fill="FFFFFF"/>
            <w:vAlign w:val="center"/>
          </w:tcPr>
          <w:p w:rsidR="00C11A49" w:rsidRPr="00095631" w:rsidRDefault="00C11A49" w:rsidP="00741729">
            <w:pPr>
              <w:jc w:val="center"/>
              <w:rPr>
                <w:rFonts w:cs="Times New Roman"/>
                <w:color w:val="000000"/>
              </w:rPr>
            </w:pPr>
            <w:r w:rsidRPr="00095631">
              <w:rPr>
                <w:rFonts w:cs="Times New Roman"/>
                <w:color w:val="000000"/>
              </w:rPr>
              <w:t>153</w:t>
            </w: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1A49" w:rsidRPr="00095631" w:rsidRDefault="00C11A49" w:rsidP="00741729">
            <w:pPr>
              <w:rPr>
                <w:rFonts w:cs="Times New Roman"/>
                <w:color w:val="000000"/>
              </w:rPr>
            </w:pPr>
            <w:r w:rsidRPr="00095631">
              <w:rPr>
                <w:rFonts w:cs="Times New Roman"/>
              </w:rPr>
              <w:t>Giresun Üniversitesi Fındık İhtisaslaşma Koordinatörlüğü Yönergesi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A49" w:rsidRPr="00095631" w:rsidRDefault="00C11A49" w:rsidP="00741729">
            <w:pPr>
              <w:jc w:val="center"/>
              <w:rPr>
                <w:rFonts w:cs="Times New Roman"/>
                <w:color w:val="000000"/>
              </w:rPr>
            </w:pPr>
            <w:r w:rsidRPr="00095631">
              <w:rPr>
                <w:rFonts w:cs="Times New Roman"/>
                <w:color w:val="000000"/>
              </w:rPr>
              <w:t>05.05.2022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1A49" w:rsidRPr="00095631" w:rsidRDefault="00C11A49" w:rsidP="00741729">
            <w:pPr>
              <w:jc w:val="center"/>
              <w:rPr>
                <w:rFonts w:cs="Times New Roman"/>
                <w:color w:val="000000"/>
              </w:rPr>
            </w:pPr>
            <w:r w:rsidRPr="00095631">
              <w:rPr>
                <w:rFonts w:cs="Times New Roman"/>
                <w:color w:val="000000"/>
              </w:rPr>
              <w:t>216-1</w:t>
            </w:r>
          </w:p>
        </w:tc>
      </w:tr>
      <w:tr w:rsidR="00C11A49" w:rsidTr="003F6B9F">
        <w:trPr>
          <w:trHeight w:val="315"/>
        </w:trPr>
        <w:tc>
          <w:tcPr>
            <w:tcW w:w="535" w:type="dxa"/>
            <w:tcBorders>
              <w:top w:val="single" w:sz="4" w:space="0" w:color="auto"/>
              <w:left w:val="single" w:sz="4" w:space="0" w:color="auto"/>
              <w:bottom w:val="single" w:sz="4" w:space="0" w:color="auto"/>
              <w:right w:val="single" w:sz="4" w:space="0" w:color="auto"/>
            </w:tcBorders>
            <w:shd w:val="clear" w:color="FFFFFF" w:fill="FFFFFF"/>
            <w:vAlign w:val="center"/>
          </w:tcPr>
          <w:p w:rsidR="00C11A49" w:rsidRPr="00095631" w:rsidRDefault="00C11A49" w:rsidP="00741729">
            <w:pPr>
              <w:jc w:val="center"/>
              <w:rPr>
                <w:rFonts w:cs="Times New Roman"/>
                <w:color w:val="000000"/>
              </w:rPr>
            </w:pPr>
            <w:r w:rsidRPr="00095631">
              <w:rPr>
                <w:rFonts w:cs="Times New Roman"/>
                <w:color w:val="000000"/>
              </w:rPr>
              <w:t>154</w:t>
            </w: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1A49" w:rsidRPr="00095631" w:rsidRDefault="00C11A49" w:rsidP="00741729">
            <w:pPr>
              <w:rPr>
                <w:rFonts w:cs="Times New Roman"/>
                <w:color w:val="000000"/>
              </w:rPr>
            </w:pPr>
            <w:r w:rsidRPr="00095631">
              <w:rPr>
                <w:rFonts w:cs="Times New Roman"/>
              </w:rPr>
              <w:t>Giresun Üniversitesi Fikri ve Sinai Mülkiyet Hakları Yönergesi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A49" w:rsidRPr="00095631" w:rsidRDefault="00C11A49" w:rsidP="00741729">
            <w:pPr>
              <w:jc w:val="center"/>
              <w:rPr>
                <w:rFonts w:cs="Times New Roman"/>
                <w:color w:val="000000"/>
              </w:rPr>
            </w:pPr>
            <w:r w:rsidRPr="00095631">
              <w:rPr>
                <w:rFonts w:cs="Times New Roman"/>
                <w:color w:val="000000"/>
              </w:rPr>
              <w:t>04.08.2022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1A49" w:rsidRPr="00095631" w:rsidRDefault="00C11A49" w:rsidP="00741729">
            <w:pPr>
              <w:jc w:val="center"/>
              <w:rPr>
                <w:rFonts w:cs="Times New Roman"/>
                <w:color w:val="000000"/>
              </w:rPr>
            </w:pPr>
            <w:r w:rsidRPr="00095631">
              <w:rPr>
                <w:rFonts w:cs="Times New Roman"/>
                <w:color w:val="000000"/>
              </w:rPr>
              <w:t>219-3</w:t>
            </w:r>
          </w:p>
        </w:tc>
      </w:tr>
      <w:tr w:rsidR="00C11A49" w:rsidTr="003F6B9F">
        <w:trPr>
          <w:trHeight w:val="315"/>
        </w:trPr>
        <w:tc>
          <w:tcPr>
            <w:tcW w:w="535" w:type="dxa"/>
            <w:tcBorders>
              <w:top w:val="single" w:sz="4" w:space="0" w:color="auto"/>
              <w:left w:val="single" w:sz="4" w:space="0" w:color="auto"/>
              <w:bottom w:val="single" w:sz="4" w:space="0" w:color="auto"/>
              <w:right w:val="single" w:sz="4" w:space="0" w:color="auto"/>
            </w:tcBorders>
            <w:shd w:val="clear" w:color="FFFFFF" w:fill="FFFFFF"/>
            <w:vAlign w:val="center"/>
          </w:tcPr>
          <w:p w:rsidR="00C11A49" w:rsidRPr="00095631" w:rsidRDefault="00C11A49" w:rsidP="00741729">
            <w:pPr>
              <w:jc w:val="center"/>
              <w:rPr>
                <w:rFonts w:cs="Times New Roman"/>
                <w:color w:val="000000"/>
              </w:rPr>
            </w:pPr>
            <w:r w:rsidRPr="00095631">
              <w:rPr>
                <w:rFonts w:cs="Times New Roman"/>
                <w:color w:val="000000"/>
              </w:rPr>
              <w:t>155</w:t>
            </w: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1A49" w:rsidRPr="00095631" w:rsidRDefault="00C11A49" w:rsidP="00741729">
            <w:pPr>
              <w:rPr>
                <w:rFonts w:cs="Times New Roman"/>
                <w:color w:val="000000"/>
              </w:rPr>
            </w:pPr>
            <w:r w:rsidRPr="00095631">
              <w:rPr>
                <w:rFonts w:cs="Times New Roman"/>
              </w:rPr>
              <w:t>Giresun Üniversitesi Teknoloji Transfer Ofisi Yönergesi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A49" w:rsidRPr="00095631" w:rsidRDefault="00C11A49" w:rsidP="00741729">
            <w:pPr>
              <w:jc w:val="center"/>
              <w:rPr>
                <w:rFonts w:cs="Times New Roman"/>
                <w:color w:val="000000"/>
              </w:rPr>
            </w:pPr>
            <w:r w:rsidRPr="00095631">
              <w:rPr>
                <w:rFonts w:cs="Times New Roman"/>
                <w:color w:val="000000"/>
              </w:rPr>
              <w:t>04.08.2022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1A49" w:rsidRPr="00095631" w:rsidRDefault="00C11A49" w:rsidP="00741729">
            <w:pPr>
              <w:jc w:val="center"/>
              <w:rPr>
                <w:rFonts w:cs="Times New Roman"/>
                <w:color w:val="000000"/>
              </w:rPr>
            </w:pPr>
            <w:r w:rsidRPr="00095631">
              <w:rPr>
                <w:rFonts w:cs="Times New Roman"/>
                <w:color w:val="000000"/>
              </w:rPr>
              <w:t>219-4</w:t>
            </w:r>
          </w:p>
        </w:tc>
      </w:tr>
      <w:tr w:rsidR="00C11A49" w:rsidTr="003F6B9F">
        <w:trPr>
          <w:trHeight w:val="315"/>
        </w:trPr>
        <w:tc>
          <w:tcPr>
            <w:tcW w:w="535" w:type="dxa"/>
            <w:tcBorders>
              <w:top w:val="single" w:sz="4" w:space="0" w:color="auto"/>
              <w:left w:val="single" w:sz="4" w:space="0" w:color="auto"/>
              <w:bottom w:val="single" w:sz="4" w:space="0" w:color="auto"/>
              <w:right w:val="single" w:sz="4" w:space="0" w:color="auto"/>
            </w:tcBorders>
            <w:shd w:val="clear" w:color="FFFFFF" w:fill="FFFFFF"/>
            <w:vAlign w:val="center"/>
          </w:tcPr>
          <w:p w:rsidR="00C11A49" w:rsidRPr="00095631" w:rsidRDefault="00C11A49" w:rsidP="00741729">
            <w:pPr>
              <w:jc w:val="center"/>
              <w:rPr>
                <w:rFonts w:cs="Times New Roman"/>
                <w:color w:val="000000"/>
              </w:rPr>
            </w:pPr>
            <w:r w:rsidRPr="00095631">
              <w:rPr>
                <w:rFonts w:cs="Times New Roman"/>
                <w:color w:val="000000"/>
              </w:rPr>
              <w:t>156</w:t>
            </w: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1A49" w:rsidRPr="00095631" w:rsidRDefault="00C11A49" w:rsidP="00741729">
            <w:pPr>
              <w:rPr>
                <w:rFonts w:cs="Times New Roman"/>
                <w:color w:val="000000"/>
              </w:rPr>
            </w:pPr>
            <w:r w:rsidRPr="00095631">
              <w:rPr>
                <w:rFonts w:cs="Times New Roman"/>
              </w:rPr>
              <w:t>Giresun Üniversitesi Sosyal Arabuluculuk Koordinatörlüğü Yönergesi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A49" w:rsidRPr="00095631" w:rsidRDefault="00C11A49" w:rsidP="00741729">
            <w:pPr>
              <w:jc w:val="center"/>
              <w:rPr>
                <w:rFonts w:cs="Times New Roman"/>
                <w:color w:val="000000"/>
              </w:rPr>
            </w:pPr>
            <w:r w:rsidRPr="00095631">
              <w:rPr>
                <w:rFonts w:cs="Times New Roman"/>
                <w:color w:val="000000"/>
              </w:rPr>
              <w:t>04.08.2022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1A49" w:rsidRPr="00095631" w:rsidRDefault="00C11A49" w:rsidP="00741729">
            <w:pPr>
              <w:jc w:val="center"/>
              <w:rPr>
                <w:rFonts w:cs="Times New Roman"/>
                <w:color w:val="000000"/>
              </w:rPr>
            </w:pPr>
            <w:r w:rsidRPr="00095631">
              <w:rPr>
                <w:rFonts w:cs="Times New Roman"/>
                <w:color w:val="000000"/>
              </w:rPr>
              <w:t>219-5</w:t>
            </w:r>
          </w:p>
        </w:tc>
      </w:tr>
      <w:tr w:rsidR="00C11A49" w:rsidTr="003F6B9F">
        <w:trPr>
          <w:trHeight w:val="315"/>
        </w:trPr>
        <w:tc>
          <w:tcPr>
            <w:tcW w:w="535" w:type="dxa"/>
            <w:tcBorders>
              <w:top w:val="single" w:sz="4" w:space="0" w:color="auto"/>
              <w:left w:val="single" w:sz="4" w:space="0" w:color="auto"/>
              <w:bottom w:val="single" w:sz="4" w:space="0" w:color="auto"/>
              <w:right w:val="single" w:sz="4" w:space="0" w:color="auto"/>
            </w:tcBorders>
            <w:shd w:val="clear" w:color="FFFFFF" w:fill="FFFFFF"/>
            <w:vAlign w:val="center"/>
          </w:tcPr>
          <w:p w:rsidR="00C11A49" w:rsidRPr="00095631" w:rsidRDefault="00C11A49" w:rsidP="00741729">
            <w:pPr>
              <w:jc w:val="center"/>
              <w:rPr>
                <w:rFonts w:cs="Times New Roman"/>
                <w:color w:val="000000"/>
              </w:rPr>
            </w:pPr>
            <w:r w:rsidRPr="00095631">
              <w:rPr>
                <w:rFonts w:cs="Times New Roman"/>
                <w:color w:val="000000"/>
              </w:rPr>
              <w:t>157</w:t>
            </w: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1A49" w:rsidRPr="00095631" w:rsidRDefault="00C11A49" w:rsidP="00741729">
            <w:pPr>
              <w:rPr>
                <w:rFonts w:cs="Times New Roman"/>
              </w:rPr>
            </w:pPr>
            <w:r w:rsidRPr="00095631">
              <w:rPr>
                <w:rFonts w:cs="Times New Roman"/>
              </w:rPr>
              <w:t>Giresun Üniversitesi Tıp Fakültesi Eğitim ve Öğretim ve Sınav Yönetmeliği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A49" w:rsidRPr="00095631" w:rsidRDefault="00C11A49" w:rsidP="00741729">
            <w:pPr>
              <w:jc w:val="center"/>
              <w:rPr>
                <w:rFonts w:cs="Times New Roman"/>
                <w:color w:val="000000"/>
              </w:rPr>
            </w:pPr>
            <w:r w:rsidRPr="00095631">
              <w:rPr>
                <w:rFonts w:cs="Times New Roman"/>
                <w:color w:val="000000"/>
              </w:rPr>
              <w:t>04.08.2022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1A49" w:rsidRPr="00095631" w:rsidRDefault="00C11A49" w:rsidP="00741729">
            <w:pPr>
              <w:jc w:val="center"/>
              <w:rPr>
                <w:rFonts w:cs="Times New Roman"/>
                <w:color w:val="000000"/>
              </w:rPr>
            </w:pPr>
            <w:r w:rsidRPr="00095631">
              <w:rPr>
                <w:rFonts w:cs="Times New Roman"/>
                <w:color w:val="000000"/>
              </w:rPr>
              <w:t>219-6</w:t>
            </w:r>
          </w:p>
        </w:tc>
      </w:tr>
      <w:tr w:rsidR="00C11A49" w:rsidTr="003F6B9F">
        <w:trPr>
          <w:trHeight w:val="315"/>
        </w:trPr>
        <w:tc>
          <w:tcPr>
            <w:tcW w:w="535" w:type="dxa"/>
            <w:tcBorders>
              <w:top w:val="single" w:sz="4" w:space="0" w:color="auto"/>
              <w:left w:val="single" w:sz="4" w:space="0" w:color="auto"/>
              <w:bottom w:val="single" w:sz="4" w:space="0" w:color="auto"/>
              <w:right w:val="single" w:sz="4" w:space="0" w:color="auto"/>
            </w:tcBorders>
            <w:shd w:val="clear" w:color="FFFFFF" w:fill="FFFFFF"/>
            <w:vAlign w:val="center"/>
          </w:tcPr>
          <w:p w:rsidR="00C11A49" w:rsidRPr="00095631" w:rsidRDefault="00C11A49" w:rsidP="00741729">
            <w:pPr>
              <w:jc w:val="center"/>
              <w:rPr>
                <w:rFonts w:cs="Times New Roman"/>
                <w:color w:val="000000"/>
              </w:rPr>
            </w:pPr>
            <w:r w:rsidRPr="00095631">
              <w:rPr>
                <w:rFonts w:cs="Times New Roman"/>
                <w:color w:val="000000"/>
              </w:rPr>
              <w:t>158</w:t>
            </w: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1A49" w:rsidRPr="00095631" w:rsidRDefault="00C11A49" w:rsidP="00217AD3">
            <w:pPr>
              <w:jc w:val="both"/>
              <w:rPr>
                <w:rFonts w:cs="Times New Roman"/>
              </w:rPr>
            </w:pPr>
            <w:r w:rsidRPr="00095631">
              <w:rPr>
                <w:rFonts w:cs="Times New Roman"/>
              </w:rPr>
              <w:t>Giresun Üniversitesi Karadeniz Turizm Uygulama ve Araştırma Merkezi Yönetmeliği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A49" w:rsidRPr="00095631" w:rsidRDefault="00C11A49" w:rsidP="00741729">
            <w:pPr>
              <w:jc w:val="center"/>
              <w:rPr>
                <w:rFonts w:cs="Times New Roman"/>
                <w:color w:val="000000"/>
              </w:rPr>
            </w:pPr>
            <w:r w:rsidRPr="00095631">
              <w:rPr>
                <w:rFonts w:cs="Times New Roman"/>
                <w:color w:val="000000"/>
              </w:rPr>
              <w:t>15.12.2022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1A49" w:rsidRPr="00095631" w:rsidRDefault="00C11A49" w:rsidP="00741729">
            <w:pPr>
              <w:jc w:val="center"/>
              <w:rPr>
                <w:rFonts w:cs="Times New Roman"/>
                <w:color w:val="000000"/>
              </w:rPr>
            </w:pPr>
            <w:r w:rsidRPr="00095631">
              <w:rPr>
                <w:rFonts w:cs="Times New Roman"/>
                <w:color w:val="000000"/>
              </w:rPr>
              <w:t>223-7</w:t>
            </w:r>
          </w:p>
        </w:tc>
      </w:tr>
    </w:tbl>
    <w:p w:rsidR="004A6194" w:rsidRDefault="00257CAA" w:rsidP="004143AC">
      <w:pPr>
        <w:jc w:val="both"/>
        <w:rPr>
          <w:i/>
        </w:rPr>
      </w:pPr>
      <w:r w:rsidRPr="009A7352">
        <w:rPr>
          <w:i/>
        </w:rPr>
        <w:t xml:space="preserve">Bu tablo </w:t>
      </w:r>
      <w:r w:rsidR="009D7139" w:rsidRPr="009A7352">
        <w:rPr>
          <w:i/>
        </w:rPr>
        <w:t xml:space="preserve">Hukuk Müşavirliği ve </w:t>
      </w:r>
      <w:r w:rsidRPr="009A7352">
        <w:rPr>
          <w:i/>
        </w:rPr>
        <w:t>Genel Sekreterlik işbirliği ile doldurulacaktır.</w:t>
      </w:r>
      <w:bookmarkStart w:id="6" w:name="_3rdcrjn" w:colFirst="0" w:colLast="0"/>
      <w:bookmarkEnd w:id="6"/>
      <w:r w:rsidR="00FC475B">
        <w:rPr>
          <w:i/>
        </w:rPr>
        <w:t xml:space="preserve"> Yürürlük tarih ve sayısı bilinmeyen mevzuata bu listede yer verilmeyecektir.</w:t>
      </w:r>
    </w:p>
    <w:p w:rsidR="008C2929" w:rsidRDefault="008C2929" w:rsidP="008C2929">
      <w:pPr>
        <w:rPr>
          <w:b/>
        </w:rPr>
      </w:pPr>
    </w:p>
    <w:p w:rsidR="008C2929" w:rsidRDefault="008C2929" w:rsidP="008C2929">
      <w:pPr>
        <w:rPr>
          <w:b/>
        </w:rPr>
      </w:pPr>
    </w:p>
    <w:p w:rsidR="008C2929" w:rsidRDefault="008C2929" w:rsidP="008C2929">
      <w:pPr>
        <w:rPr>
          <w:b/>
        </w:rPr>
      </w:pPr>
    </w:p>
    <w:p w:rsidR="008C2929" w:rsidRDefault="008C2929" w:rsidP="004143AC">
      <w:pPr>
        <w:jc w:val="both"/>
        <w:rPr>
          <w:i/>
        </w:rPr>
      </w:pPr>
    </w:p>
    <w:p w:rsidR="005D32FC" w:rsidRDefault="005D32FC" w:rsidP="004143AC">
      <w:pPr>
        <w:jc w:val="both"/>
        <w:rPr>
          <w:i/>
        </w:rPr>
      </w:pPr>
    </w:p>
    <w:p w:rsidR="005D32FC" w:rsidRDefault="005D32FC" w:rsidP="004143AC">
      <w:pPr>
        <w:jc w:val="both"/>
        <w:rPr>
          <w:i/>
        </w:rPr>
      </w:pPr>
    </w:p>
    <w:p w:rsidR="005D32FC" w:rsidRDefault="005D32FC" w:rsidP="004143AC">
      <w:pPr>
        <w:jc w:val="both"/>
        <w:rPr>
          <w:i/>
        </w:rPr>
      </w:pPr>
    </w:p>
    <w:p w:rsidR="005D32FC" w:rsidRDefault="005D32FC" w:rsidP="004143AC">
      <w:pPr>
        <w:jc w:val="both"/>
        <w:rPr>
          <w:i/>
        </w:rPr>
      </w:pPr>
    </w:p>
    <w:p w:rsidR="005D32FC" w:rsidRDefault="005D32FC" w:rsidP="004143AC">
      <w:pPr>
        <w:jc w:val="both"/>
        <w:rPr>
          <w:i/>
        </w:rPr>
      </w:pPr>
    </w:p>
    <w:p w:rsidR="005D32FC" w:rsidRDefault="005D32FC" w:rsidP="004143AC">
      <w:pPr>
        <w:jc w:val="both"/>
        <w:rPr>
          <w:i/>
        </w:rPr>
      </w:pPr>
    </w:p>
    <w:p w:rsidR="005D32FC" w:rsidRDefault="005D32FC" w:rsidP="004143AC">
      <w:pPr>
        <w:jc w:val="both"/>
        <w:rPr>
          <w:i/>
        </w:rPr>
      </w:pPr>
    </w:p>
    <w:p w:rsidR="005D32FC" w:rsidRDefault="005D32FC" w:rsidP="004143AC">
      <w:pPr>
        <w:jc w:val="both"/>
        <w:rPr>
          <w:i/>
        </w:rPr>
      </w:pPr>
    </w:p>
    <w:p w:rsidR="005D32FC" w:rsidRDefault="005D32FC" w:rsidP="004143AC">
      <w:pPr>
        <w:jc w:val="both"/>
        <w:rPr>
          <w:i/>
        </w:rPr>
      </w:pPr>
    </w:p>
    <w:p w:rsidR="005D32FC" w:rsidRDefault="005D32FC" w:rsidP="004143AC">
      <w:pPr>
        <w:jc w:val="both"/>
        <w:rPr>
          <w:i/>
        </w:rPr>
      </w:pPr>
    </w:p>
    <w:p w:rsidR="005D32FC" w:rsidRDefault="005D32FC" w:rsidP="004143AC">
      <w:pPr>
        <w:jc w:val="both"/>
        <w:rPr>
          <w:i/>
        </w:rPr>
      </w:pPr>
    </w:p>
    <w:p w:rsidR="005D32FC" w:rsidRDefault="005D32FC" w:rsidP="004143AC">
      <w:pPr>
        <w:jc w:val="both"/>
        <w:rPr>
          <w:i/>
        </w:rPr>
      </w:pPr>
    </w:p>
    <w:p w:rsidR="005D32FC" w:rsidRPr="00037408" w:rsidRDefault="005D32FC" w:rsidP="005D32FC">
      <w:pPr>
        <w:jc w:val="center"/>
        <w:rPr>
          <w:b/>
        </w:rPr>
      </w:pPr>
      <w:r w:rsidRPr="00037408">
        <w:rPr>
          <w:b/>
        </w:rPr>
        <w:lastRenderedPageBreak/>
        <w:t>2023-PROTOKOLLER</w:t>
      </w:r>
    </w:p>
    <w:p w:rsidR="008C2929" w:rsidRPr="008C2929" w:rsidRDefault="008C2929" w:rsidP="008C2929"/>
    <w:tbl>
      <w:tblPr>
        <w:tblpPr w:leftFromText="141" w:rightFromText="141" w:vertAnchor="page" w:horzAnchor="margin" w:tblpXSpec="center" w:tblpY="1981"/>
        <w:tblW w:w="10773" w:type="dxa"/>
        <w:tblCellMar>
          <w:left w:w="70" w:type="dxa"/>
          <w:right w:w="70" w:type="dxa"/>
        </w:tblCellMar>
        <w:tblLook w:val="04A0" w:firstRow="1" w:lastRow="0" w:firstColumn="1" w:lastColumn="0" w:noHBand="0" w:noVBand="1"/>
      </w:tblPr>
      <w:tblGrid>
        <w:gridCol w:w="3626"/>
        <w:gridCol w:w="3827"/>
        <w:gridCol w:w="3320"/>
      </w:tblGrid>
      <w:tr w:rsidR="008C2929" w:rsidRPr="008C2929" w:rsidTr="005D32FC">
        <w:trPr>
          <w:trHeight w:val="296"/>
        </w:trPr>
        <w:tc>
          <w:tcPr>
            <w:tcW w:w="3626"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8C2929" w:rsidRPr="008C2929" w:rsidRDefault="008C2929" w:rsidP="008C2929">
            <w:pPr>
              <w:jc w:val="both"/>
              <w:rPr>
                <w:b/>
                <w:bCs/>
                <w:i/>
              </w:rPr>
            </w:pPr>
            <w:r w:rsidRPr="008C2929">
              <w:rPr>
                <w:b/>
                <w:bCs/>
                <w:i/>
              </w:rPr>
              <w:t>Protokolün Adı</w:t>
            </w:r>
          </w:p>
        </w:tc>
        <w:tc>
          <w:tcPr>
            <w:tcW w:w="3827" w:type="dxa"/>
            <w:tcBorders>
              <w:top w:val="single" w:sz="8" w:space="0" w:color="000000"/>
              <w:left w:val="nil"/>
              <w:bottom w:val="single" w:sz="8" w:space="0" w:color="000000"/>
              <w:right w:val="single" w:sz="8" w:space="0" w:color="000000"/>
            </w:tcBorders>
            <w:shd w:val="clear" w:color="auto" w:fill="auto"/>
            <w:vAlign w:val="center"/>
            <w:hideMark/>
          </w:tcPr>
          <w:p w:rsidR="008C2929" w:rsidRPr="008C2929" w:rsidRDefault="008C2929" w:rsidP="008C2929">
            <w:pPr>
              <w:jc w:val="both"/>
              <w:rPr>
                <w:b/>
                <w:bCs/>
                <w:i/>
              </w:rPr>
            </w:pPr>
            <w:r w:rsidRPr="008C2929">
              <w:rPr>
                <w:b/>
                <w:bCs/>
                <w:i/>
              </w:rPr>
              <w:t>Kimle İmzalandığı</w:t>
            </w:r>
          </w:p>
        </w:tc>
        <w:tc>
          <w:tcPr>
            <w:tcW w:w="3320" w:type="dxa"/>
            <w:tcBorders>
              <w:top w:val="single" w:sz="8" w:space="0" w:color="000000"/>
              <w:left w:val="nil"/>
              <w:bottom w:val="single" w:sz="8" w:space="0" w:color="000000"/>
              <w:right w:val="single" w:sz="8" w:space="0" w:color="000000"/>
            </w:tcBorders>
            <w:shd w:val="clear" w:color="auto" w:fill="auto"/>
            <w:vAlign w:val="center"/>
            <w:hideMark/>
          </w:tcPr>
          <w:p w:rsidR="008C2929" w:rsidRPr="008C2929" w:rsidRDefault="008C2929" w:rsidP="008C2929">
            <w:pPr>
              <w:jc w:val="both"/>
              <w:rPr>
                <w:b/>
                <w:bCs/>
                <w:i/>
              </w:rPr>
            </w:pPr>
            <w:r w:rsidRPr="008C2929">
              <w:rPr>
                <w:b/>
                <w:bCs/>
                <w:i/>
              </w:rPr>
              <w:t>Tarih</w:t>
            </w:r>
          </w:p>
        </w:tc>
      </w:tr>
      <w:tr w:rsidR="008C2929" w:rsidRPr="008C2929" w:rsidTr="005D32FC">
        <w:trPr>
          <w:trHeight w:val="296"/>
        </w:trPr>
        <w:tc>
          <w:tcPr>
            <w:tcW w:w="3626" w:type="dxa"/>
            <w:tcBorders>
              <w:top w:val="single" w:sz="8" w:space="0" w:color="000000"/>
              <w:left w:val="single" w:sz="4" w:space="0" w:color="auto"/>
              <w:bottom w:val="single" w:sz="8" w:space="0" w:color="000000"/>
              <w:right w:val="single" w:sz="8" w:space="0" w:color="000000"/>
            </w:tcBorders>
            <w:shd w:val="clear" w:color="auto" w:fill="auto"/>
            <w:vAlign w:val="center"/>
          </w:tcPr>
          <w:p w:rsidR="008C2929" w:rsidRPr="008C2929" w:rsidRDefault="008C2929" w:rsidP="008C2929">
            <w:pPr>
              <w:jc w:val="both"/>
              <w:rPr>
                <w:bCs/>
                <w:i/>
              </w:rPr>
            </w:pPr>
            <w:r w:rsidRPr="008C2929">
              <w:rPr>
                <w:bCs/>
                <w:i/>
              </w:rPr>
              <w:t>SEKTÖR KAMPÜSTE İŞBİRLİĞİ PROTOKOLÜ</w:t>
            </w:r>
          </w:p>
        </w:tc>
        <w:tc>
          <w:tcPr>
            <w:tcW w:w="3827" w:type="dxa"/>
            <w:tcBorders>
              <w:top w:val="single" w:sz="8" w:space="0" w:color="000000"/>
              <w:left w:val="nil"/>
              <w:bottom w:val="single" w:sz="8" w:space="0" w:color="000000"/>
              <w:right w:val="single" w:sz="8" w:space="0" w:color="000000"/>
            </w:tcBorders>
            <w:shd w:val="clear" w:color="auto" w:fill="auto"/>
            <w:vAlign w:val="center"/>
          </w:tcPr>
          <w:p w:rsidR="008C2929" w:rsidRPr="008C2929" w:rsidRDefault="008C2929" w:rsidP="008C2929">
            <w:pPr>
              <w:jc w:val="both"/>
              <w:rPr>
                <w:bCs/>
                <w:i/>
              </w:rPr>
            </w:pPr>
            <w:r w:rsidRPr="008C2929">
              <w:rPr>
                <w:bCs/>
                <w:i/>
              </w:rPr>
              <w:t>MİLLİ TEKNOLOJİ GENEL MÜDÜRLÜĞÜ</w:t>
            </w:r>
          </w:p>
        </w:tc>
        <w:tc>
          <w:tcPr>
            <w:tcW w:w="3320" w:type="dxa"/>
            <w:tcBorders>
              <w:top w:val="single" w:sz="8" w:space="0" w:color="000000"/>
              <w:left w:val="nil"/>
              <w:bottom w:val="single" w:sz="8" w:space="0" w:color="000000"/>
              <w:right w:val="single" w:sz="8" w:space="0" w:color="000000"/>
            </w:tcBorders>
            <w:shd w:val="clear" w:color="auto" w:fill="auto"/>
            <w:vAlign w:val="center"/>
          </w:tcPr>
          <w:p w:rsidR="008C2929" w:rsidRPr="008C2929" w:rsidRDefault="008C2929" w:rsidP="008C2929">
            <w:pPr>
              <w:jc w:val="both"/>
              <w:rPr>
                <w:bCs/>
                <w:i/>
              </w:rPr>
            </w:pPr>
            <w:r w:rsidRPr="008C2929">
              <w:rPr>
                <w:bCs/>
                <w:i/>
              </w:rPr>
              <w:t>03.10.2023</w:t>
            </w:r>
          </w:p>
        </w:tc>
      </w:tr>
      <w:tr w:rsidR="008C2929" w:rsidRPr="008C2929" w:rsidTr="005D32FC">
        <w:trPr>
          <w:trHeight w:val="296"/>
        </w:trPr>
        <w:tc>
          <w:tcPr>
            <w:tcW w:w="3626" w:type="dxa"/>
            <w:tcBorders>
              <w:top w:val="single" w:sz="8" w:space="0" w:color="000000"/>
              <w:left w:val="single" w:sz="4" w:space="0" w:color="auto"/>
              <w:bottom w:val="single" w:sz="8" w:space="0" w:color="000000"/>
              <w:right w:val="single" w:sz="8" w:space="0" w:color="000000"/>
            </w:tcBorders>
            <w:shd w:val="clear" w:color="auto" w:fill="auto"/>
            <w:vAlign w:val="center"/>
          </w:tcPr>
          <w:p w:rsidR="008C2929" w:rsidRPr="008C2929" w:rsidRDefault="008C2929" w:rsidP="008C2929">
            <w:pPr>
              <w:jc w:val="both"/>
              <w:rPr>
                <w:bCs/>
                <w:i/>
              </w:rPr>
            </w:pPr>
            <w:r w:rsidRPr="008C2929">
              <w:rPr>
                <w:bCs/>
                <w:i/>
              </w:rPr>
              <w:t>AİLE EĞİTİM VE ETKİNLİKLERİ İŞBİRLİĞİ PROTOKOLÜ</w:t>
            </w:r>
          </w:p>
        </w:tc>
        <w:tc>
          <w:tcPr>
            <w:tcW w:w="3827" w:type="dxa"/>
            <w:tcBorders>
              <w:top w:val="single" w:sz="8" w:space="0" w:color="000000"/>
              <w:left w:val="nil"/>
              <w:bottom w:val="single" w:sz="8" w:space="0" w:color="000000"/>
              <w:right w:val="single" w:sz="8" w:space="0" w:color="000000"/>
            </w:tcBorders>
            <w:shd w:val="clear" w:color="auto" w:fill="auto"/>
            <w:vAlign w:val="center"/>
          </w:tcPr>
          <w:p w:rsidR="008C2929" w:rsidRPr="008C2929" w:rsidRDefault="008C2929" w:rsidP="008C2929">
            <w:pPr>
              <w:jc w:val="both"/>
              <w:rPr>
                <w:bCs/>
                <w:i/>
              </w:rPr>
            </w:pPr>
            <w:r w:rsidRPr="008C2929">
              <w:rPr>
                <w:bCs/>
                <w:i/>
              </w:rPr>
              <w:t>VALİLİK BELEDİYE ÜNİVERSİTE</w:t>
            </w:r>
          </w:p>
        </w:tc>
        <w:tc>
          <w:tcPr>
            <w:tcW w:w="3320" w:type="dxa"/>
            <w:tcBorders>
              <w:top w:val="single" w:sz="8" w:space="0" w:color="000000"/>
              <w:left w:val="nil"/>
              <w:bottom w:val="single" w:sz="8" w:space="0" w:color="000000"/>
              <w:right w:val="single" w:sz="8" w:space="0" w:color="000000"/>
            </w:tcBorders>
            <w:shd w:val="clear" w:color="auto" w:fill="auto"/>
            <w:vAlign w:val="center"/>
          </w:tcPr>
          <w:p w:rsidR="008C2929" w:rsidRPr="008C2929" w:rsidRDefault="008C2929" w:rsidP="008C2929">
            <w:pPr>
              <w:jc w:val="both"/>
              <w:rPr>
                <w:bCs/>
                <w:i/>
              </w:rPr>
            </w:pPr>
            <w:r w:rsidRPr="008C2929">
              <w:rPr>
                <w:bCs/>
                <w:i/>
              </w:rPr>
              <w:t xml:space="preserve">27.09.2023 </w:t>
            </w:r>
          </w:p>
        </w:tc>
      </w:tr>
      <w:tr w:rsidR="008C2929" w:rsidRPr="008C2929" w:rsidTr="005D32FC">
        <w:trPr>
          <w:trHeight w:val="296"/>
        </w:trPr>
        <w:tc>
          <w:tcPr>
            <w:tcW w:w="3626" w:type="dxa"/>
            <w:tcBorders>
              <w:top w:val="single" w:sz="8" w:space="0" w:color="000000"/>
              <w:left w:val="single" w:sz="4" w:space="0" w:color="auto"/>
              <w:bottom w:val="single" w:sz="8" w:space="0" w:color="000000"/>
              <w:right w:val="single" w:sz="8" w:space="0" w:color="000000"/>
            </w:tcBorders>
            <w:shd w:val="clear" w:color="auto" w:fill="auto"/>
            <w:vAlign w:val="center"/>
          </w:tcPr>
          <w:p w:rsidR="008C2929" w:rsidRPr="008C2929" w:rsidRDefault="008C2929" w:rsidP="008C2929">
            <w:pPr>
              <w:jc w:val="both"/>
              <w:rPr>
                <w:bCs/>
                <w:i/>
              </w:rPr>
            </w:pPr>
            <w:r w:rsidRPr="008C2929">
              <w:rPr>
                <w:bCs/>
                <w:i/>
              </w:rPr>
              <w:t>KEŞAP ANADOLU LİSESİNİN ÜNİVERSİTEYE TAHSİS PROTOKOLÜ</w:t>
            </w:r>
          </w:p>
        </w:tc>
        <w:tc>
          <w:tcPr>
            <w:tcW w:w="3827" w:type="dxa"/>
            <w:tcBorders>
              <w:top w:val="single" w:sz="8" w:space="0" w:color="000000"/>
              <w:left w:val="nil"/>
              <w:bottom w:val="single" w:sz="8" w:space="0" w:color="000000"/>
              <w:right w:val="single" w:sz="8" w:space="0" w:color="000000"/>
            </w:tcBorders>
            <w:shd w:val="clear" w:color="auto" w:fill="auto"/>
            <w:vAlign w:val="center"/>
          </w:tcPr>
          <w:p w:rsidR="008C2929" w:rsidRPr="008C2929" w:rsidRDefault="008C2929" w:rsidP="008C2929">
            <w:pPr>
              <w:jc w:val="both"/>
              <w:rPr>
                <w:bCs/>
                <w:i/>
              </w:rPr>
            </w:pPr>
            <w:r w:rsidRPr="008C2929">
              <w:rPr>
                <w:bCs/>
                <w:i/>
              </w:rPr>
              <w:t>İL MİLLİ EĞİTİM KEŞAP KAYMAKAMLIĞI ÜNİVERSİTE</w:t>
            </w:r>
          </w:p>
        </w:tc>
        <w:tc>
          <w:tcPr>
            <w:tcW w:w="3320" w:type="dxa"/>
            <w:tcBorders>
              <w:top w:val="single" w:sz="8" w:space="0" w:color="000000"/>
              <w:left w:val="nil"/>
              <w:bottom w:val="single" w:sz="8" w:space="0" w:color="000000"/>
              <w:right w:val="single" w:sz="8" w:space="0" w:color="000000"/>
            </w:tcBorders>
            <w:shd w:val="clear" w:color="auto" w:fill="auto"/>
            <w:vAlign w:val="center"/>
          </w:tcPr>
          <w:p w:rsidR="008C2929" w:rsidRPr="008C2929" w:rsidRDefault="008C2929" w:rsidP="008C2929">
            <w:pPr>
              <w:jc w:val="both"/>
              <w:rPr>
                <w:bCs/>
                <w:i/>
              </w:rPr>
            </w:pPr>
            <w:r w:rsidRPr="008C2929">
              <w:rPr>
                <w:bCs/>
                <w:i/>
              </w:rPr>
              <w:t>15.02.2023</w:t>
            </w:r>
          </w:p>
        </w:tc>
      </w:tr>
      <w:tr w:rsidR="008C2929" w:rsidRPr="008C2929" w:rsidTr="005D32FC">
        <w:trPr>
          <w:trHeight w:val="296"/>
        </w:trPr>
        <w:tc>
          <w:tcPr>
            <w:tcW w:w="3626" w:type="dxa"/>
            <w:tcBorders>
              <w:top w:val="single" w:sz="8" w:space="0" w:color="000000"/>
              <w:left w:val="single" w:sz="4" w:space="0" w:color="auto"/>
              <w:bottom w:val="single" w:sz="8" w:space="0" w:color="000000"/>
              <w:right w:val="single" w:sz="8" w:space="0" w:color="000000"/>
            </w:tcBorders>
            <w:shd w:val="clear" w:color="auto" w:fill="auto"/>
            <w:vAlign w:val="center"/>
          </w:tcPr>
          <w:p w:rsidR="008C2929" w:rsidRPr="008C2929" w:rsidRDefault="008C2929" w:rsidP="008C2929">
            <w:pPr>
              <w:jc w:val="both"/>
              <w:rPr>
                <w:bCs/>
                <w:i/>
              </w:rPr>
            </w:pPr>
            <w:r w:rsidRPr="008C2929">
              <w:rPr>
                <w:bCs/>
                <w:i/>
              </w:rPr>
              <w:t>İŞBİRLİĞİ PROTOKOLÜ</w:t>
            </w:r>
          </w:p>
        </w:tc>
        <w:tc>
          <w:tcPr>
            <w:tcW w:w="3827" w:type="dxa"/>
            <w:tcBorders>
              <w:top w:val="single" w:sz="8" w:space="0" w:color="000000"/>
              <w:left w:val="nil"/>
              <w:bottom w:val="single" w:sz="8" w:space="0" w:color="000000"/>
              <w:right w:val="single" w:sz="8" w:space="0" w:color="000000"/>
            </w:tcBorders>
            <w:shd w:val="clear" w:color="auto" w:fill="auto"/>
            <w:vAlign w:val="center"/>
          </w:tcPr>
          <w:p w:rsidR="008C2929" w:rsidRPr="008C2929" w:rsidRDefault="008C2929" w:rsidP="008C2929">
            <w:pPr>
              <w:jc w:val="both"/>
              <w:rPr>
                <w:bCs/>
                <w:i/>
              </w:rPr>
            </w:pPr>
            <w:r w:rsidRPr="008C2929">
              <w:rPr>
                <w:bCs/>
                <w:i/>
              </w:rPr>
              <w:t>TKDK İL KOODİNATÖRLÜĞÜ</w:t>
            </w:r>
          </w:p>
        </w:tc>
        <w:tc>
          <w:tcPr>
            <w:tcW w:w="3320" w:type="dxa"/>
            <w:tcBorders>
              <w:top w:val="single" w:sz="8" w:space="0" w:color="000000"/>
              <w:left w:val="nil"/>
              <w:bottom w:val="single" w:sz="8" w:space="0" w:color="000000"/>
              <w:right w:val="single" w:sz="8" w:space="0" w:color="000000"/>
            </w:tcBorders>
            <w:shd w:val="clear" w:color="auto" w:fill="auto"/>
            <w:vAlign w:val="center"/>
          </w:tcPr>
          <w:p w:rsidR="008C2929" w:rsidRPr="008C2929" w:rsidRDefault="008C2929" w:rsidP="008C2929">
            <w:pPr>
              <w:jc w:val="both"/>
              <w:rPr>
                <w:bCs/>
                <w:i/>
              </w:rPr>
            </w:pPr>
            <w:r w:rsidRPr="008C2929">
              <w:rPr>
                <w:bCs/>
                <w:i/>
              </w:rPr>
              <w:t>2023</w:t>
            </w:r>
          </w:p>
        </w:tc>
      </w:tr>
      <w:tr w:rsidR="008C2929" w:rsidRPr="008C2929" w:rsidTr="005D32FC">
        <w:trPr>
          <w:trHeight w:val="296"/>
        </w:trPr>
        <w:tc>
          <w:tcPr>
            <w:tcW w:w="3626" w:type="dxa"/>
            <w:tcBorders>
              <w:top w:val="single" w:sz="8" w:space="0" w:color="000000"/>
              <w:left w:val="single" w:sz="4" w:space="0" w:color="auto"/>
              <w:bottom w:val="single" w:sz="8" w:space="0" w:color="000000"/>
              <w:right w:val="single" w:sz="8" w:space="0" w:color="000000"/>
            </w:tcBorders>
            <w:shd w:val="clear" w:color="auto" w:fill="auto"/>
            <w:vAlign w:val="center"/>
          </w:tcPr>
          <w:p w:rsidR="008C2929" w:rsidRPr="008C2929" w:rsidRDefault="008C2929" w:rsidP="008C2929">
            <w:pPr>
              <w:jc w:val="both"/>
              <w:rPr>
                <w:bCs/>
                <w:i/>
              </w:rPr>
            </w:pPr>
            <w:r w:rsidRPr="008C2929">
              <w:rPr>
                <w:bCs/>
                <w:i/>
              </w:rPr>
              <w:t>EĞİTİM SÖZLEŞMESİ</w:t>
            </w:r>
          </w:p>
        </w:tc>
        <w:tc>
          <w:tcPr>
            <w:tcW w:w="3827" w:type="dxa"/>
            <w:tcBorders>
              <w:top w:val="single" w:sz="8" w:space="0" w:color="000000"/>
              <w:left w:val="nil"/>
              <w:bottom w:val="single" w:sz="8" w:space="0" w:color="000000"/>
              <w:right w:val="single" w:sz="8" w:space="0" w:color="000000"/>
            </w:tcBorders>
            <w:shd w:val="clear" w:color="auto" w:fill="auto"/>
            <w:vAlign w:val="center"/>
          </w:tcPr>
          <w:p w:rsidR="008C2929" w:rsidRPr="008C2929" w:rsidRDefault="008C2929" w:rsidP="008C2929">
            <w:pPr>
              <w:jc w:val="both"/>
              <w:rPr>
                <w:bCs/>
                <w:i/>
              </w:rPr>
            </w:pPr>
            <w:r w:rsidRPr="008C2929">
              <w:rPr>
                <w:bCs/>
                <w:i/>
              </w:rPr>
              <w:t>DOĞA KOLEJİ</w:t>
            </w:r>
          </w:p>
        </w:tc>
        <w:tc>
          <w:tcPr>
            <w:tcW w:w="3320" w:type="dxa"/>
            <w:tcBorders>
              <w:top w:val="single" w:sz="8" w:space="0" w:color="000000"/>
              <w:left w:val="nil"/>
              <w:bottom w:val="single" w:sz="8" w:space="0" w:color="000000"/>
              <w:right w:val="single" w:sz="8" w:space="0" w:color="000000"/>
            </w:tcBorders>
            <w:shd w:val="clear" w:color="auto" w:fill="auto"/>
            <w:vAlign w:val="center"/>
          </w:tcPr>
          <w:p w:rsidR="008C2929" w:rsidRPr="008C2929" w:rsidRDefault="008C2929" w:rsidP="008C2929">
            <w:pPr>
              <w:jc w:val="both"/>
              <w:rPr>
                <w:bCs/>
                <w:i/>
              </w:rPr>
            </w:pPr>
            <w:r w:rsidRPr="008C2929">
              <w:rPr>
                <w:bCs/>
                <w:i/>
              </w:rPr>
              <w:t>2023-2024</w:t>
            </w:r>
          </w:p>
        </w:tc>
      </w:tr>
    </w:tbl>
    <w:p w:rsidR="008C2929" w:rsidRDefault="008C2929" w:rsidP="005D32FC">
      <w:pPr>
        <w:rPr>
          <w:b/>
        </w:rPr>
      </w:pPr>
    </w:p>
    <w:p w:rsidR="008C2929" w:rsidRDefault="008C2929" w:rsidP="008C2929">
      <w:pPr>
        <w:jc w:val="center"/>
        <w:rPr>
          <w:b/>
        </w:rPr>
      </w:pPr>
      <w:r w:rsidRPr="00037408">
        <w:rPr>
          <w:b/>
        </w:rPr>
        <w:t>2023-YÖNERGELER</w:t>
      </w:r>
    </w:p>
    <w:p w:rsidR="008C2929" w:rsidRPr="008C2929" w:rsidRDefault="008C2929" w:rsidP="008C2929">
      <w:pPr>
        <w:jc w:val="center"/>
        <w:rPr>
          <w:b/>
        </w:rPr>
      </w:pPr>
    </w:p>
    <w:tbl>
      <w:tblPr>
        <w:tblW w:w="10774" w:type="dxa"/>
        <w:tblInd w:w="-639" w:type="dxa"/>
        <w:tblLayout w:type="fixed"/>
        <w:tblCellMar>
          <w:left w:w="70" w:type="dxa"/>
          <w:right w:w="70" w:type="dxa"/>
        </w:tblCellMar>
        <w:tblLook w:val="04A0" w:firstRow="1" w:lastRow="0" w:firstColumn="1" w:lastColumn="0" w:noHBand="0" w:noVBand="1"/>
      </w:tblPr>
      <w:tblGrid>
        <w:gridCol w:w="709"/>
        <w:gridCol w:w="7432"/>
        <w:gridCol w:w="1484"/>
        <w:gridCol w:w="1149"/>
      </w:tblGrid>
      <w:tr w:rsidR="008C2929" w:rsidRPr="00095631" w:rsidTr="008C2929">
        <w:trPr>
          <w:trHeight w:val="305"/>
        </w:trPr>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rsidR="008C2929" w:rsidRPr="00095631" w:rsidRDefault="008C2929" w:rsidP="005D32FC">
            <w:pPr>
              <w:jc w:val="center"/>
              <w:rPr>
                <w:rFonts w:cs="Times New Roman"/>
                <w:color w:val="000000"/>
              </w:rPr>
            </w:pPr>
            <w:r>
              <w:rPr>
                <w:rFonts w:cs="Times New Roman"/>
                <w:color w:val="000000"/>
              </w:rPr>
              <w:t>159</w:t>
            </w:r>
          </w:p>
        </w:tc>
        <w:tc>
          <w:tcPr>
            <w:tcW w:w="7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2929" w:rsidRPr="00095631" w:rsidRDefault="008C2929" w:rsidP="005D32FC">
            <w:pPr>
              <w:rPr>
                <w:rFonts w:cs="Times New Roman"/>
              </w:rPr>
            </w:pPr>
            <w:r w:rsidRPr="007C4B48">
              <w:rPr>
                <w:rFonts w:eastAsia="Times New Roman"/>
              </w:rPr>
              <w:t>Giresun Üniversitesi Yabancı Uyruklu Öğren</w:t>
            </w:r>
            <w:r>
              <w:rPr>
                <w:rFonts w:eastAsia="Times New Roman"/>
              </w:rPr>
              <w:t>ci Kabul ve Kayıt Yönergesi</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8C2929" w:rsidRPr="00095631" w:rsidRDefault="008C2929" w:rsidP="005D32FC">
            <w:pPr>
              <w:jc w:val="center"/>
              <w:rPr>
                <w:rFonts w:cs="Times New Roman"/>
                <w:color w:val="000000"/>
              </w:rPr>
            </w:pPr>
            <w:r>
              <w:rPr>
                <w:rFonts w:cs="Times New Roman"/>
                <w:color w:val="000000"/>
              </w:rPr>
              <w:t>16.01.2023</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8C2929" w:rsidRPr="00095631" w:rsidRDefault="008C2929" w:rsidP="005D32FC">
            <w:pPr>
              <w:jc w:val="center"/>
              <w:rPr>
                <w:rFonts w:cs="Times New Roman"/>
                <w:color w:val="000000"/>
              </w:rPr>
            </w:pPr>
            <w:r>
              <w:rPr>
                <w:rFonts w:cs="Times New Roman"/>
                <w:color w:val="000000"/>
              </w:rPr>
              <w:t>226-2</w:t>
            </w:r>
          </w:p>
        </w:tc>
      </w:tr>
      <w:tr w:rsidR="008C2929" w:rsidRPr="00095631" w:rsidTr="008C2929">
        <w:trPr>
          <w:trHeight w:val="305"/>
        </w:trPr>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rsidR="008C2929" w:rsidRPr="00095631" w:rsidRDefault="008C2929" w:rsidP="005D32FC">
            <w:pPr>
              <w:jc w:val="center"/>
              <w:rPr>
                <w:rFonts w:cs="Times New Roman"/>
                <w:color w:val="000000"/>
              </w:rPr>
            </w:pPr>
            <w:r>
              <w:rPr>
                <w:rFonts w:cs="Times New Roman"/>
                <w:color w:val="000000"/>
              </w:rPr>
              <w:t>160</w:t>
            </w:r>
          </w:p>
        </w:tc>
        <w:tc>
          <w:tcPr>
            <w:tcW w:w="7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2929" w:rsidRPr="00095631" w:rsidRDefault="008C2929" w:rsidP="005D32FC">
            <w:pPr>
              <w:rPr>
                <w:rFonts w:cs="Times New Roman"/>
              </w:rPr>
            </w:pPr>
            <w:r w:rsidRPr="002D7A4C">
              <w:t>Giresun Üniversitesi Meslek Yüksekokulları Koordinatörlüğü Yönergesi</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8C2929" w:rsidRPr="00095631" w:rsidRDefault="008C2929" w:rsidP="005D32FC">
            <w:pPr>
              <w:jc w:val="center"/>
              <w:rPr>
                <w:rFonts w:cs="Times New Roman"/>
                <w:color w:val="000000"/>
              </w:rPr>
            </w:pPr>
            <w:r>
              <w:rPr>
                <w:rFonts w:cs="Times New Roman"/>
                <w:color w:val="000000"/>
              </w:rPr>
              <w:t>11.05.2023</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8C2929" w:rsidRPr="00095631" w:rsidRDefault="008C2929" w:rsidP="005D32FC">
            <w:pPr>
              <w:jc w:val="center"/>
              <w:rPr>
                <w:rFonts w:cs="Times New Roman"/>
                <w:color w:val="000000"/>
              </w:rPr>
            </w:pPr>
            <w:r>
              <w:rPr>
                <w:rFonts w:cs="Times New Roman"/>
                <w:color w:val="000000"/>
              </w:rPr>
              <w:t>235-3</w:t>
            </w:r>
          </w:p>
        </w:tc>
      </w:tr>
      <w:tr w:rsidR="008C2929" w:rsidRPr="00095631" w:rsidTr="008C2929">
        <w:trPr>
          <w:trHeight w:val="305"/>
        </w:trPr>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rsidR="008C2929" w:rsidRPr="00095631" w:rsidRDefault="008C2929" w:rsidP="005D32FC">
            <w:pPr>
              <w:jc w:val="center"/>
              <w:rPr>
                <w:rFonts w:cs="Times New Roman"/>
                <w:color w:val="000000"/>
              </w:rPr>
            </w:pPr>
            <w:r>
              <w:rPr>
                <w:rFonts w:cs="Times New Roman"/>
                <w:color w:val="000000"/>
              </w:rPr>
              <w:t>161</w:t>
            </w:r>
          </w:p>
        </w:tc>
        <w:tc>
          <w:tcPr>
            <w:tcW w:w="7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2929" w:rsidRPr="00095631" w:rsidRDefault="008C2929" w:rsidP="008C2929">
            <w:pPr>
              <w:jc w:val="both"/>
              <w:rPr>
                <w:rFonts w:cs="Times New Roman"/>
              </w:rPr>
            </w:pPr>
            <w:r>
              <w:t>Giresun Üniversitesi Öğretim Elemanlarının Teknoloji Geliştirme Bölgelerinde ve Teknoloji Transfer Ofisi Şirketlerinde Görevlendirilme ve Şirket Kurabilmelerine Dair Yönerge</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8C2929" w:rsidRPr="00095631" w:rsidRDefault="008C2929" w:rsidP="005D32FC">
            <w:pPr>
              <w:jc w:val="center"/>
              <w:rPr>
                <w:rFonts w:cs="Times New Roman"/>
                <w:color w:val="000000"/>
              </w:rPr>
            </w:pPr>
            <w:r>
              <w:rPr>
                <w:rFonts w:cs="Times New Roman"/>
                <w:color w:val="000000"/>
              </w:rPr>
              <w:t>17.08.2023</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8C2929" w:rsidRPr="00095631" w:rsidRDefault="008C2929" w:rsidP="005D32FC">
            <w:pPr>
              <w:jc w:val="center"/>
              <w:rPr>
                <w:rFonts w:cs="Times New Roman"/>
                <w:color w:val="000000"/>
              </w:rPr>
            </w:pPr>
            <w:r>
              <w:rPr>
                <w:rFonts w:cs="Times New Roman"/>
                <w:color w:val="000000"/>
              </w:rPr>
              <w:t>241-2</w:t>
            </w:r>
          </w:p>
        </w:tc>
      </w:tr>
      <w:tr w:rsidR="008C2929" w:rsidRPr="00095631" w:rsidTr="008C2929">
        <w:trPr>
          <w:trHeight w:val="305"/>
        </w:trPr>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rsidR="008C2929" w:rsidRPr="00095631" w:rsidRDefault="008C2929" w:rsidP="005D32FC">
            <w:pPr>
              <w:jc w:val="center"/>
              <w:rPr>
                <w:rFonts w:cs="Times New Roman"/>
                <w:color w:val="000000"/>
              </w:rPr>
            </w:pPr>
            <w:r>
              <w:rPr>
                <w:rFonts w:cs="Times New Roman"/>
                <w:color w:val="000000"/>
              </w:rPr>
              <w:t>162</w:t>
            </w:r>
          </w:p>
        </w:tc>
        <w:tc>
          <w:tcPr>
            <w:tcW w:w="7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2929" w:rsidRPr="00095631" w:rsidRDefault="008C2929" w:rsidP="008C2929">
            <w:pPr>
              <w:jc w:val="both"/>
              <w:rPr>
                <w:rFonts w:cs="Times New Roman"/>
              </w:rPr>
            </w:pPr>
            <w:r w:rsidRPr="00F42C13">
              <w:rPr>
                <w:bCs/>
                <w:color w:val="000000"/>
              </w:rPr>
              <w:t>Giresun Üniversitesi Spor Bilimleri Fakültesi Antrenörlük Eğitimi Bölümü Eğitim-Öğretim ve Sınav Yönergesi</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8C2929" w:rsidRPr="00095631" w:rsidRDefault="008C2929" w:rsidP="005D32FC">
            <w:pPr>
              <w:jc w:val="center"/>
              <w:rPr>
                <w:rFonts w:cs="Times New Roman"/>
                <w:color w:val="000000"/>
              </w:rPr>
            </w:pPr>
            <w:r>
              <w:rPr>
                <w:rFonts w:cs="Times New Roman"/>
                <w:color w:val="000000"/>
              </w:rPr>
              <w:t>20.09.2023</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8C2929" w:rsidRPr="00095631" w:rsidRDefault="008C2929" w:rsidP="005D32FC">
            <w:pPr>
              <w:jc w:val="center"/>
              <w:rPr>
                <w:rFonts w:cs="Times New Roman"/>
                <w:color w:val="000000"/>
              </w:rPr>
            </w:pPr>
            <w:r>
              <w:rPr>
                <w:rFonts w:cs="Times New Roman"/>
                <w:color w:val="000000"/>
              </w:rPr>
              <w:t>243-3</w:t>
            </w:r>
          </w:p>
        </w:tc>
      </w:tr>
      <w:tr w:rsidR="008C2929" w:rsidRPr="00095631" w:rsidTr="008C2929">
        <w:trPr>
          <w:trHeight w:val="305"/>
        </w:trPr>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rsidR="008C2929" w:rsidRPr="00095631" w:rsidRDefault="008C2929" w:rsidP="005D32FC">
            <w:pPr>
              <w:jc w:val="center"/>
              <w:rPr>
                <w:rFonts w:cs="Times New Roman"/>
                <w:color w:val="000000"/>
              </w:rPr>
            </w:pPr>
            <w:r>
              <w:rPr>
                <w:rFonts w:cs="Times New Roman"/>
                <w:color w:val="000000"/>
              </w:rPr>
              <w:t>163</w:t>
            </w:r>
          </w:p>
        </w:tc>
        <w:tc>
          <w:tcPr>
            <w:tcW w:w="7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2929" w:rsidRPr="00095631" w:rsidRDefault="008C2929" w:rsidP="005D32FC">
            <w:pPr>
              <w:rPr>
                <w:rFonts w:cs="Times New Roman"/>
              </w:rPr>
            </w:pPr>
            <w:r w:rsidRPr="004C61ED">
              <w:t>Giresun Üniversitesi Ortak Seçmeli Dersler Yönergesi</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8C2929" w:rsidRPr="00095631" w:rsidRDefault="008C2929" w:rsidP="005D32FC">
            <w:pPr>
              <w:jc w:val="center"/>
              <w:rPr>
                <w:rFonts w:cs="Times New Roman"/>
                <w:color w:val="000000"/>
              </w:rPr>
            </w:pPr>
            <w:r>
              <w:rPr>
                <w:rFonts w:cs="Times New Roman"/>
                <w:color w:val="000000"/>
              </w:rPr>
              <w:t>21.12.2023</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8C2929" w:rsidRPr="00095631" w:rsidRDefault="008C2929" w:rsidP="005D32FC">
            <w:pPr>
              <w:jc w:val="center"/>
              <w:rPr>
                <w:rFonts w:cs="Times New Roman"/>
                <w:color w:val="000000"/>
              </w:rPr>
            </w:pPr>
            <w:r>
              <w:rPr>
                <w:rFonts w:cs="Times New Roman"/>
                <w:color w:val="000000"/>
              </w:rPr>
              <w:t>248-1</w:t>
            </w:r>
          </w:p>
        </w:tc>
      </w:tr>
      <w:tr w:rsidR="008C2929" w:rsidRPr="00095631" w:rsidTr="008C2929">
        <w:trPr>
          <w:trHeight w:val="305"/>
        </w:trPr>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rsidR="008C2929" w:rsidRPr="00095631" w:rsidRDefault="008C2929" w:rsidP="005D32FC">
            <w:pPr>
              <w:jc w:val="center"/>
              <w:rPr>
                <w:rFonts w:cs="Times New Roman"/>
                <w:color w:val="000000"/>
              </w:rPr>
            </w:pPr>
            <w:r>
              <w:rPr>
                <w:rFonts w:cs="Times New Roman"/>
                <w:color w:val="000000"/>
              </w:rPr>
              <w:t>164</w:t>
            </w:r>
          </w:p>
        </w:tc>
        <w:tc>
          <w:tcPr>
            <w:tcW w:w="7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2929" w:rsidRPr="00095631" w:rsidRDefault="008C2929" w:rsidP="005D32FC">
            <w:pPr>
              <w:rPr>
                <w:rFonts w:cs="Times New Roman"/>
              </w:rPr>
            </w:pPr>
            <w:r w:rsidRPr="004C61ED">
              <w:rPr>
                <w:bCs/>
              </w:rPr>
              <w:t>Giresun Üniversitesi Araştırma, Proje ve Teknoloji Genel Koordinatörlüğü Yönergesi</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8C2929" w:rsidRPr="00095631" w:rsidRDefault="008C2929" w:rsidP="005D32FC">
            <w:pPr>
              <w:jc w:val="center"/>
              <w:rPr>
                <w:rFonts w:cs="Times New Roman"/>
                <w:color w:val="000000"/>
              </w:rPr>
            </w:pPr>
            <w:r>
              <w:rPr>
                <w:rFonts w:cs="Times New Roman"/>
                <w:color w:val="000000"/>
              </w:rPr>
              <w:t>21.12.2023</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8C2929" w:rsidRPr="00095631" w:rsidRDefault="008C2929" w:rsidP="005D32FC">
            <w:pPr>
              <w:jc w:val="center"/>
              <w:rPr>
                <w:rFonts w:cs="Times New Roman"/>
                <w:color w:val="000000"/>
              </w:rPr>
            </w:pPr>
            <w:r>
              <w:rPr>
                <w:rFonts w:cs="Times New Roman"/>
                <w:color w:val="000000"/>
              </w:rPr>
              <w:t>248-2</w:t>
            </w:r>
          </w:p>
        </w:tc>
      </w:tr>
    </w:tbl>
    <w:p w:rsidR="008C2929" w:rsidRDefault="008C2929" w:rsidP="004143AC">
      <w:pPr>
        <w:jc w:val="both"/>
        <w:rPr>
          <w:i/>
        </w:rPr>
      </w:pPr>
      <w:r>
        <w:rPr>
          <w:i/>
        </w:rPr>
        <w:t xml:space="preserve"> </w:t>
      </w:r>
    </w:p>
    <w:p w:rsidR="008C2929" w:rsidRDefault="008C2929" w:rsidP="004143AC">
      <w:pPr>
        <w:jc w:val="both"/>
        <w:rPr>
          <w:i/>
        </w:rPr>
      </w:pPr>
    </w:p>
    <w:p w:rsidR="005D32FC" w:rsidRDefault="005D32FC" w:rsidP="004143AC">
      <w:pPr>
        <w:jc w:val="both"/>
        <w:rPr>
          <w:i/>
        </w:rPr>
      </w:pPr>
    </w:p>
    <w:p w:rsidR="005D32FC" w:rsidRDefault="005D32FC" w:rsidP="004143AC">
      <w:pPr>
        <w:jc w:val="both"/>
        <w:rPr>
          <w:i/>
        </w:rPr>
      </w:pPr>
    </w:p>
    <w:p w:rsidR="005D32FC" w:rsidRPr="004143AC" w:rsidRDefault="005D32FC" w:rsidP="004143AC">
      <w:pPr>
        <w:jc w:val="both"/>
        <w:rPr>
          <w:i/>
        </w:rPr>
      </w:pPr>
    </w:p>
    <w:p w:rsidR="0096571D" w:rsidRPr="004143AC" w:rsidRDefault="00257CAA" w:rsidP="004143AC">
      <w:pPr>
        <w:ind w:firstLine="720"/>
        <w:jc w:val="both"/>
        <w:rPr>
          <w:b/>
          <w:bCs/>
          <w:color w:val="4F81BD" w:themeColor="accent1"/>
          <w:sz w:val="24"/>
        </w:rPr>
      </w:pPr>
      <w:r w:rsidRPr="00CE48E7">
        <w:rPr>
          <w:rStyle w:val="HafifBavuru"/>
        </w:rPr>
        <w:lastRenderedPageBreak/>
        <w:t xml:space="preserve">1.3- Eğitim Alanları </w:t>
      </w:r>
    </w:p>
    <w:p w:rsidR="0096571D" w:rsidRDefault="00257CAA" w:rsidP="00BA32A9">
      <w:pPr>
        <w:jc w:val="both"/>
        <w:rPr>
          <w:b/>
          <w:sz w:val="22"/>
          <w:szCs w:val="22"/>
        </w:rPr>
      </w:pPr>
      <w:r w:rsidRPr="00D23F82">
        <w:rPr>
          <w:b/>
          <w:sz w:val="22"/>
          <w:szCs w:val="22"/>
        </w:rPr>
        <w:t>Tablo 4: Eğitim Alanı Sayıları</w:t>
      </w:r>
    </w:p>
    <w:p w:rsidR="00830A76" w:rsidRPr="00830A76" w:rsidRDefault="00830A76" w:rsidP="00830A76">
      <w:pPr>
        <w:spacing w:before="0" w:after="0" w:line="240" w:lineRule="auto"/>
        <w:ind w:firstLine="567"/>
        <w:jc w:val="both"/>
        <w:rPr>
          <w:rFonts w:ascii="Times New Roman" w:eastAsia="Times New Roman" w:hAnsi="Times New Roman" w:cs="Times New Roman"/>
          <w:b/>
          <w:sz w:val="22"/>
          <w:szCs w:val="22"/>
        </w:rPr>
      </w:pPr>
      <w:r w:rsidRPr="00830A76">
        <w:rPr>
          <w:rFonts w:ascii="Times New Roman" w:eastAsia="Times New Roman" w:hAnsi="Times New Roman" w:cs="Times New Roman"/>
          <w:b/>
          <w:sz w:val="22"/>
          <w:szCs w:val="22"/>
        </w:rPr>
        <w:t>Tablo 4: Eğitim Alanı Sayıları</w:t>
      </w:r>
    </w:p>
    <w:p w:rsidR="00830A76" w:rsidRPr="00D23F82" w:rsidRDefault="00830A76" w:rsidP="00830A76">
      <w:pPr>
        <w:jc w:val="both"/>
        <w:rPr>
          <w:b/>
          <w:sz w:val="22"/>
          <w:szCs w:val="22"/>
        </w:rPr>
      </w:pPr>
    </w:p>
    <w:tbl>
      <w:tblPr>
        <w:tblStyle w:val="56"/>
        <w:tblW w:w="9076" w:type="dxa"/>
        <w:jc w:val="center"/>
        <w:tblInd w:w="0" w:type="dxa"/>
        <w:tblBorders>
          <w:top w:val="nil"/>
          <w:left w:val="nil"/>
          <w:bottom w:val="nil"/>
          <w:right w:val="nil"/>
          <w:insideH w:val="nil"/>
          <w:insideV w:val="nil"/>
        </w:tblBorders>
        <w:tblLook w:val="0600" w:firstRow="0" w:lastRow="0" w:firstColumn="0" w:lastColumn="0" w:noHBand="1" w:noVBand="1"/>
      </w:tblPr>
      <w:tblGrid>
        <w:gridCol w:w="963"/>
        <w:gridCol w:w="1053"/>
        <w:gridCol w:w="1053"/>
        <w:gridCol w:w="1053"/>
        <w:gridCol w:w="1091"/>
        <w:gridCol w:w="1091"/>
        <w:gridCol w:w="1189"/>
        <w:gridCol w:w="1583"/>
      </w:tblGrid>
      <w:tr w:rsidR="0096571D" w:rsidRPr="00D23F82" w:rsidTr="00BA32A9">
        <w:trPr>
          <w:trHeight w:val="211"/>
          <w:jc w:val="center"/>
        </w:trPr>
        <w:tc>
          <w:tcPr>
            <w:tcW w:w="683" w:type="dxa"/>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Eğitim Alanı</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Kapasite</w:t>
            </w:r>
          </w:p>
        </w:tc>
        <w:tc>
          <w:tcPr>
            <w:tcW w:w="1583" w:type="dxa"/>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Mar>
              <w:top w:w="100" w:type="dxa"/>
              <w:left w:w="80" w:type="dxa"/>
              <w:bottom w:w="100" w:type="dxa"/>
              <w:right w:w="80" w:type="dxa"/>
            </w:tcMar>
          </w:tcPr>
          <w:p w:rsidR="0096571D"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Toplam</w:t>
            </w:r>
          </w:p>
          <w:p w:rsidR="00FC475B" w:rsidRPr="00D23F82" w:rsidRDefault="00FC475B" w:rsidP="0022069E">
            <w:pPr>
              <w:spacing w:before="0" w:after="0"/>
              <w:ind w:left="80"/>
              <w:jc w:val="center"/>
              <w:rPr>
                <w:rFonts w:asciiTheme="majorHAnsi" w:hAnsiTheme="majorHAnsi" w:cstheme="majorHAnsi"/>
                <w:b/>
                <w:color w:val="FFFFFF" w:themeColor="background1"/>
              </w:rPr>
            </w:pPr>
            <w:r>
              <w:rPr>
                <w:rFonts w:asciiTheme="majorHAnsi" w:hAnsiTheme="majorHAnsi" w:cstheme="majorHAnsi"/>
                <w:b/>
                <w:color w:val="FFFFFF" w:themeColor="background1"/>
              </w:rPr>
              <w:t>Kişi</w:t>
            </w:r>
          </w:p>
        </w:tc>
      </w:tr>
      <w:tr w:rsidR="0096571D" w:rsidRPr="00D23F82" w:rsidTr="00BA32A9">
        <w:trPr>
          <w:trHeight w:val="514"/>
          <w:jc w:val="center"/>
        </w:trPr>
        <w:tc>
          <w:tcPr>
            <w:tcW w:w="683" w:type="dxa"/>
            <w:vMerge/>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auto"/>
            <w:tcMar>
              <w:top w:w="100" w:type="dxa"/>
              <w:left w:w="100" w:type="dxa"/>
              <w:bottom w:w="100" w:type="dxa"/>
              <w:right w:w="100" w:type="dxa"/>
            </w:tcMar>
          </w:tcPr>
          <w:p w:rsidR="0096571D" w:rsidRPr="00D23F82" w:rsidRDefault="0096571D" w:rsidP="0022069E">
            <w:pPr>
              <w:spacing w:before="0" w:after="0"/>
              <w:ind w:left="80"/>
              <w:jc w:val="both"/>
              <w:rPr>
                <w:rFonts w:asciiTheme="majorHAnsi" w:hAnsiTheme="majorHAnsi" w:cstheme="majorHAnsi"/>
                <w:b/>
              </w:rPr>
            </w:pP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rsidR="0096571D" w:rsidRPr="00FC475B" w:rsidRDefault="00257CAA"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0–50</w:t>
            </w:r>
          </w:p>
          <w:p w:rsidR="00FC475B" w:rsidRPr="00FC475B" w:rsidRDefault="00FC475B"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96571D" w:rsidRPr="00FC475B" w:rsidRDefault="00257CAA"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51–75</w:t>
            </w:r>
          </w:p>
          <w:p w:rsidR="00FC475B" w:rsidRPr="00FC475B" w:rsidRDefault="00FC475B"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96571D" w:rsidRPr="00FC475B" w:rsidRDefault="00257CAA"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76–100</w:t>
            </w:r>
          </w:p>
          <w:p w:rsidR="00FC475B" w:rsidRPr="00FC475B" w:rsidRDefault="00FC475B"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96571D" w:rsidRPr="00FC475B" w:rsidRDefault="00257CAA"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101–150</w:t>
            </w:r>
          </w:p>
          <w:p w:rsidR="00FC475B" w:rsidRPr="00FC475B" w:rsidRDefault="00FC475B"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96571D" w:rsidRPr="00FC475B" w:rsidRDefault="00257CAA"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151–250</w:t>
            </w:r>
          </w:p>
          <w:p w:rsidR="00FC475B" w:rsidRPr="00FC475B" w:rsidRDefault="00FC475B"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96571D" w:rsidRPr="00FC475B" w:rsidRDefault="00257CAA"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251-Üzeri</w:t>
            </w:r>
          </w:p>
          <w:p w:rsidR="00FC475B" w:rsidRPr="00FC475B" w:rsidRDefault="00FC475B"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Kişi</w:t>
            </w:r>
          </w:p>
        </w:tc>
        <w:tc>
          <w:tcPr>
            <w:tcW w:w="1583" w:type="dxa"/>
            <w:vMerge/>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rsidR="0096571D" w:rsidRPr="00D23F82" w:rsidRDefault="0096571D" w:rsidP="0022069E">
            <w:pPr>
              <w:spacing w:before="0" w:after="0"/>
              <w:ind w:left="80"/>
              <w:jc w:val="both"/>
              <w:rPr>
                <w:rFonts w:asciiTheme="majorHAnsi" w:hAnsiTheme="majorHAnsi" w:cstheme="majorHAnsi"/>
                <w:b/>
              </w:rPr>
            </w:pPr>
          </w:p>
        </w:tc>
      </w:tr>
      <w:tr w:rsidR="0096571D" w:rsidRPr="00D23F82" w:rsidTr="00BA32A9">
        <w:trPr>
          <w:trHeight w:val="319"/>
          <w:jc w:val="center"/>
        </w:trPr>
        <w:tc>
          <w:tcPr>
            <w:tcW w:w="683" w:type="dxa"/>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rPr>
            </w:pPr>
            <w:r w:rsidRPr="00D23F82">
              <w:rPr>
                <w:rFonts w:asciiTheme="majorHAnsi" w:hAnsiTheme="majorHAnsi" w:cstheme="majorHAnsi"/>
                <w:b/>
              </w:rPr>
              <w:t>Amfi</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8</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13</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17</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1</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w:t>
            </w:r>
          </w:p>
        </w:tc>
        <w:tc>
          <w:tcPr>
            <w:tcW w:w="1583" w:type="dxa"/>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39</w:t>
            </w:r>
          </w:p>
        </w:tc>
      </w:tr>
      <w:tr w:rsidR="0096571D" w:rsidRPr="00D23F82" w:rsidTr="00BA32A9">
        <w:trPr>
          <w:trHeight w:val="319"/>
          <w:jc w:val="center"/>
        </w:trPr>
        <w:tc>
          <w:tcPr>
            <w:tcW w:w="683"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rPr>
            </w:pPr>
            <w:r w:rsidRPr="00D23F82">
              <w:rPr>
                <w:rFonts w:asciiTheme="majorHAnsi" w:hAnsiTheme="majorHAnsi" w:cstheme="majorHAnsi"/>
                <w:b/>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110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108</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138</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7</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w:t>
            </w:r>
          </w:p>
        </w:tc>
        <w:tc>
          <w:tcPr>
            <w:tcW w:w="158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363</w:t>
            </w:r>
          </w:p>
        </w:tc>
      </w:tr>
      <w:tr w:rsidR="0096571D" w:rsidRPr="00D23F82" w:rsidTr="00BA32A9">
        <w:trPr>
          <w:trHeight w:val="319"/>
          <w:jc w:val="center"/>
        </w:trPr>
        <w:tc>
          <w:tcPr>
            <w:tcW w:w="683"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rPr>
            </w:pPr>
            <w:r w:rsidRPr="00D23F82">
              <w:rPr>
                <w:rFonts w:asciiTheme="majorHAnsi" w:hAnsiTheme="majorHAnsi" w:cstheme="majorHAnsi"/>
                <w:b/>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13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w:t>
            </w:r>
          </w:p>
        </w:tc>
        <w:tc>
          <w:tcPr>
            <w:tcW w:w="158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14</w:t>
            </w:r>
          </w:p>
        </w:tc>
      </w:tr>
      <w:tr w:rsidR="0096571D" w:rsidRPr="00D23F82" w:rsidTr="00BA32A9">
        <w:trPr>
          <w:trHeight w:val="319"/>
          <w:jc w:val="center"/>
        </w:trPr>
        <w:tc>
          <w:tcPr>
            <w:tcW w:w="683"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rPr>
            </w:pPr>
            <w:r w:rsidRPr="00D23F82">
              <w:rPr>
                <w:rFonts w:asciiTheme="majorHAnsi" w:hAnsiTheme="majorHAnsi" w:cstheme="majorHAnsi"/>
                <w:b/>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36</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2</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w:t>
            </w:r>
          </w:p>
        </w:tc>
        <w:tc>
          <w:tcPr>
            <w:tcW w:w="158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38</w:t>
            </w:r>
          </w:p>
        </w:tc>
      </w:tr>
      <w:tr w:rsidR="0096571D" w:rsidRPr="00D23F82" w:rsidTr="00BA32A9">
        <w:trPr>
          <w:trHeight w:val="178"/>
          <w:jc w:val="center"/>
        </w:trPr>
        <w:tc>
          <w:tcPr>
            <w:tcW w:w="683"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rPr>
            </w:pPr>
            <w:r w:rsidRPr="00D23F82">
              <w:rPr>
                <w:rFonts w:asciiTheme="majorHAnsi" w:hAnsiTheme="majorHAnsi" w:cstheme="majorHAnsi"/>
                <w:b/>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167</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B50D6" w:rsidP="0022069E">
            <w:pPr>
              <w:spacing w:before="0" w:after="0"/>
              <w:ind w:left="80"/>
              <w:jc w:val="center"/>
              <w:rPr>
                <w:rFonts w:asciiTheme="majorHAnsi" w:hAnsiTheme="majorHAnsi" w:cstheme="majorHAnsi"/>
                <w:b/>
              </w:rPr>
            </w:pPr>
            <w:r>
              <w:rPr>
                <w:rFonts w:asciiTheme="majorHAnsi" w:hAnsiTheme="majorHAnsi" w:cstheme="majorHAnsi"/>
                <w:b/>
              </w:rPr>
              <w:t>122</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155</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7</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w:t>
            </w:r>
          </w:p>
        </w:tc>
        <w:tc>
          <w:tcPr>
            <w:tcW w:w="158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22069E">
            <w:pPr>
              <w:spacing w:before="0" w:after="0"/>
              <w:ind w:left="80"/>
              <w:jc w:val="center"/>
              <w:rPr>
                <w:rFonts w:asciiTheme="majorHAnsi" w:hAnsiTheme="majorHAnsi" w:cstheme="majorHAnsi"/>
                <w:b/>
              </w:rPr>
            </w:pPr>
            <w:r>
              <w:rPr>
                <w:rFonts w:asciiTheme="majorHAnsi" w:hAnsiTheme="majorHAnsi" w:cstheme="majorHAnsi"/>
                <w:b/>
              </w:rPr>
              <w:t>454</w:t>
            </w:r>
          </w:p>
        </w:tc>
      </w:tr>
    </w:tbl>
    <w:p w:rsidR="00C51F1A" w:rsidRDefault="00C51F1A" w:rsidP="00C449FF">
      <w:pPr>
        <w:shd w:val="clear" w:color="auto" w:fill="FFFFFF"/>
        <w:spacing w:after="240"/>
        <w:jc w:val="both"/>
        <w:rPr>
          <w:i/>
        </w:rPr>
      </w:pPr>
    </w:p>
    <w:p w:rsidR="0096571D" w:rsidRDefault="00C449FF" w:rsidP="009A7352">
      <w:pPr>
        <w:shd w:val="clear" w:color="auto" w:fill="FFFFFF"/>
        <w:ind w:hanging="142"/>
        <w:jc w:val="both"/>
        <w:rPr>
          <w:b/>
          <w:sz w:val="22"/>
          <w:szCs w:val="22"/>
        </w:rPr>
      </w:pPr>
      <w:r w:rsidRPr="00D23F82">
        <w:rPr>
          <w:b/>
          <w:sz w:val="22"/>
          <w:szCs w:val="22"/>
        </w:rPr>
        <w:tab/>
      </w:r>
      <w:r w:rsidR="00257CAA" w:rsidRPr="00D23F82">
        <w:rPr>
          <w:b/>
          <w:sz w:val="22"/>
          <w:szCs w:val="22"/>
        </w:rPr>
        <w:t>Tablo 5: Eğitim Alanlarının Dağılımı</w:t>
      </w:r>
    </w:p>
    <w:p w:rsidR="00830A76" w:rsidRDefault="00830A76" w:rsidP="000814C4">
      <w:pPr>
        <w:shd w:val="clear" w:color="auto" w:fill="FFFFFF"/>
        <w:spacing w:before="0" w:after="0" w:line="240" w:lineRule="auto"/>
        <w:ind w:hanging="142"/>
        <w:jc w:val="both"/>
        <w:rPr>
          <w:rFonts w:ascii="Times New Roman" w:eastAsia="Times New Roman" w:hAnsi="Times New Roman" w:cs="Times New Roman"/>
          <w:b/>
          <w:sz w:val="22"/>
          <w:szCs w:val="22"/>
        </w:rPr>
      </w:pPr>
      <w:r w:rsidRPr="00830A76">
        <w:rPr>
          <w:rFonts w:ascii="Times New Roman" w:eastAsia="Times New Roman" w:hAnsi="Times New Roman" w:cs="Times New Roman"/>
          <w:b/>
          <w:sz w:val="22"/>
          <w:szCs w:val="22"/>
        </w:rPr>
        <w:t>Tablo</w:t>
      </w:r>
      <w:r w:rsidR="000814C4">
        <w:rPr>
          <w:rFonts w:ascii="Times New Roman" w:eastAsia="Times New Roman" w:hAnsi="Times New Roman" w:cs="Times New Roman"/>
          <w:b/>
          <w:sz w:val="22"/>
          <w:szCs w:val="22"/>
        </w:rPr>
        <w:t xml:space="preserve"> 5: Eğitim Alanlarının Dağılımı</w:t>
      </w:r>
    </w:p>
    <w:p w:rsidR="000814C4" w:rsidRPr="000814C4" w:rsidRDefault="000814C4" w:rsidP="000814C4">
      <w:pPr>
        <w:shd w:val="clear" w:color="auto" w:fill="FFFFFF"/>
        <w:spacing w:before="0" w:after="0" w:line="240" w:lineRule="auto"/>
        <w:ind w:hanging="142"/>
        <w:jc w:val="both"/>
        <w:rPr>
          <w:rFonts w:ascii="Times New Roman" w:eastAsia="Times New Roman" w:hAnsi="Times New Roman" w:cs="Times New Roman"/>
          <w:b/>
          <w:sz w:val="22"/>
          <w:szCs w:val="22"/>
        </w:rPr>
      </w:pPr>
    </w:p>
    <w:tbl>
      <w:tblPr>
        <w:tblStyle w:val="55"/>
        <w:tblW w:w="9543" w:type="dxa"/>
        <w:tblInd w:w="0" w:type="dxa"/>
        <w:tblBorders>
          <w:top w:val="nil"/>
          <w:left w:val="nil"/>
          <w:bottom w:val="nil"/>
          <w:right w:val="nil"/>
          <w:insideH w:val="nil"/>
          <w:insideV w:val="nil"/>
        </w:tblBorders>
        <w:tblLook w:val="0600" w:firstRow="0" w:lastRow="0" w:firstColumn="0" w:lastColumn="0" w:noHBand="1" w:noVBand="1"/>
      </w:tblPr>
      <w:tblGrid>
        <w:gridCol w:w="928"/>
        <w:gridCol w:w="1995"/>
        <w:gridCol w:w="920"/>
        <w:gridCol w:w="921"/>
        <w:gridCol w:w="921"/>
        <w:gridCol w:w="921"/>
        <w:gridCol w:w="921"/>
        <w:gridCol w:w="999"/>
        <w:gridCol w:w="1017"/>
      </w:tblGrid>
      <w:tr w:rsidR="006F3EEC" w:rsidRPr="00D23F82" w:rsidTr="00CE48E7">
        <w:trPr>
          <w:trHeight w:val="675"/>
        </w:trPr>
        <w:tc>
          <w:tcPr>
            <w:tcW w:w="0" w:type="auto"/>
            <w:gridSpan w:val="2"/>
            <w:tcBorders>
              <w:top w:val="single" w:sz="12" w:space="0" w:color="000000" w:themeColor="text1"/>
              <w:left w:val="single" w:sz="12" w:space="0" w:color="000000" w:themeColor="text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Eğitim Alanı</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0–50</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51–75</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76–100</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101–150</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151–250</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251-Üzeri</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000000" w:themeColor="text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Toplam</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p w:rsidR="0096571D" w:rsidRPr="00D23F82" w:rsidRDefault="0096571D" w:rsidP="0022069E">
            <w:pPr>
              <w:spacing w:before="0" w:after="0"/>
              <w:ind w:left="80"/>
              <w:jc w:val="both"/>
              <w:rPr>
                <w:rFonts w:asciiTheme="majorHAnsi" w:hAnsiTheme="majorHAnsi" w:cstheme="majorHAnsi"/>
                <w:b/>
                <w:color w:val="FFFFFF" w:themeColor="background1"/>
                <w:sz w:val="18"/>
                <w:szCs w:val="18"/>
              </w:rPr>
            </w:pPr>
          </w:p>
        </w:tc>
      </w:tr>
      <w:tr w:rsidR="006F3EEC" w:rsidRPr="00D23F82" w:rsidTr="00CE48E7">
        <w:trPr>
          <w:trHeight w:val="19"/>
        </w:trPr>
        <w:tc>
          <w:tcPr>
            <w:tcW w:w="0" w:type="auto"/>
            <w:gridSpan w:val="2"/>
            <w:tcBorders>
              <w:top w:val="single" w:sz="12" w:space="0" w:color="000000" w:themeColor="text1"/>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Amfi</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830A76">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1</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22</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1</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15</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4.867,41</w:t>
            </w:r>
          </w:p>
        </w:tc>
      </w:tr>
      <w:tr w:rsidR="006F3EEC" w:rsidRPr="00D23F82" w:rsidTr="00CE48E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66</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153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140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741729"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25</w:t>
            </w:r>
            <w:r w:rsidR="00830A76">
              <w:rPr>
                <w:rFonts w:asciiTheme="majorHAnsi" w:hAnsiTheme="majorHAnsi" w:cstheme="majorHAnsi"/>
                <w:b/>
                <w:sz w:val="18"/>
                <w:szCs w:val="18"/>
              </w:rPr>
              <w:t>.475,47</w:t>
            </w:r>
          </w:p>
        </w:tc>
      </w:tr>
      <w:tr w:rsidR="006F3EEC" w:rsidRPr="00D23F82" w:rsidTr="00CE48E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5</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992,88</w:t>
            </w:r>
          </w:p>
        </w:tc>
      </w:tr>
      <w:tr w:rsidR="006F3EEC" w:rsidRPr="00D23F82" w:rsidTr="00CE48E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Toplantı Salonu</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23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7</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2</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30A76"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1.428.02</w:t>
            </w:r>
          </w:p>
        </w:tc>
      </w:tr>
      <w:tr w:rsidR="006F3EEC" w:rsidRPr="00D23F82" w:rsidTr="00CE48E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36</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2</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38</w:t>
            </w:r>
          </w:p>
        </w:tc>
      </w:tr>
      <w:tr w:rsidR="006F3EEC" w:rsidRPr="00D23F82" w:rsidTr="00CE48E7">
        <w:trPr>
          <w:trHeight w:val="19"/>
        </w:trPr>
        <w:tc>
          <w:tcPr>
            <w:tcW w:w="0" w:type="auto"/>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80" w:type="dxa"/>
              <w:bottom w:w="100" w:type="dxa"/>
              <w:right w:w="80" w:type="dxa"/>
            </w:tcMar>
          </w:tcPr>
          <w:p w:rsidR="00C449FF" w:rsidRPr="00D23F82" w:rsidRDefault="00257CAA"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Labora</w:t>
            </w:r>
          </w:p>
          <w:p w:rsidR="0096571D" w:rsidRPr="00D23F82" w:rsidRDefault="00C449FF"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w:t>
            </w:r>
            <w:r w:rsidR="00257CAA" w:rsidRPr="00D23F82">
              <w:rPr>
                <w:rFonts w:asciiTheme="majorHAnsi" w:hAnsiTheme="majorHAnsi" w:cstheme="majorHAnsi"/>
                <w:b/>
                <w:sz w:val="18"/>
                <w:szCs w:val="18"/>
              </w:rPr>
              <w:t>tuvarlar</w:t>
            </w: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Eğitim Lab</w:t>
            </w:r>
            <w:r w:rsidR="00C449FF"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19</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38</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30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5</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6.347,60</w:t>
            </w:r>
          </w:p>
        </w:tc>
      </w:tr>
      <w:tr w:rsidR="006F3EEC" w:rsidRPr="00D23F82" w:rsidTr="00CE48E7">
        <w:trPr>
          <w:trHeight w:val="19"/>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rsidR="0096571D" w:rsidRPr="00D23F82" w:rsidRDefault="0096571D" w:rsidP="0022069E">
            <w:pPr>
              <w:spacing w:before="0" w:after="0"/>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Sağlık Lab</w:t>
            </w:r>
            <w:r w:rsidR="00C449FF"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r>
      <w:tr w:rsidR="006F3EEC" w:rsidRPr="00D23F82" w:rsidTr="00CE48E7">
        <w:trPr>
          <w:trHeight w:val="19"/>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rsidR="0096571D" w:rsidRPr="00D23F82" w:rsidRDefault="0096571D" w:rsidP="0022069E">
            <w:pPr>
              <w:spacing w:before="0" w:after="0"/>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Araştırma Lab</w:t>
            </w:r>
            <w:r w:rsidR="00C449FF"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60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571D" w:rsidRPr="00D23F82" w:rsidRDefault="00C9776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882,68</w:t>
            </w:r>
          </w:p>
        </w:tc>
      </w:tr>
      <w:tr w:rsidR="006F3EEC" w:rsidRPr="00D23F82" w:rsidTr="00CE48E7">
        <w:trPr>
          <w:trHeight w:val="19"/>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rsidR="0096571D" w:rsidRPr="00D23F82" w:rsidRDefault="0096571D" w:rsidP="0022069E">
            <w:pPr>
              <w:spacing w:before="0" w:after="0"/>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Diğer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571D" w:rsidRPr="00D23F82" w:rsidRDefault="00741729"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32</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571D" w:rsidRPr="00D23F82" w:rsidRDefault="00741729"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2</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571D" w:rsidRPr="00D23F82" w:rsidRDefault="00741729"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3</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571D" w:rsidRPr="00D23F82" w:rsidRDefault="00741729"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571D" w:rsidRPr="00D23F82" w:rsidRDefault="00741729"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1</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571D" w:rsidRPr="00D23F82" w:rsidRDefault="00741729"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571D" w:rsidRPr="00D23F82" w:rsidRDefault="00741729"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1.210,08</w:t>
            </w:r>
          </w:p>
        </w:tc>
      </w:tr>
      <w:tr w:rsidR="006F3EEC" w:rsidRPr="00D23F82" w:rsidTr="00CE48E7">
        <w:trPr>
          <w:trHeight w:val="19"/>
        </w:trPr>
        <w:tc>
          <w:tcPr>
            <w:tcW w:w="0" w:type="auto"/>
            <w:gridSpan w:val="2"/>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sz w:val="18"/>
                <w:szCs w:val="18"/>
              </w:rPr>
            </w:pPr>
            <w:r w:rsidRPr="00D23F82">
              <w:rPr>
                <w:rFonts w:asciiTheme="majorHAnsi" w:hAnsiTheme="majorHAnsi" w:cstheme="majorHAnsi"/>
                <w:b/>
                <w:color w:val="FFFFFF" w:themeColor="background1"/>
                <w:sz w:val="18"/>
                <w:szCs w:val="18"/>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0C10B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240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0C10B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206</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0C10B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199</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0C10B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13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0C10B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17</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0C10BC"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0814C4" w:rsidP="000C10BC">
            <w:pPr>
              <w:spacing w:before="0" w:after="0"/>
              <w:ind w:left="80"/>
              <w:jc w:val="center"/>
              <w:rPr>
                <w:rFonts w:asciiTheme="majorHAnsi" w:hAnsiTheme="majorHAnsi" w:cstheme="majorHAnsi"/>
                <w:b/>
                <w:sz w:val="18"/>
                <w:szCs w:val="18"/>
              </w:rPr>
            </w:pPr>
            <w:r>
              <w:rPr>
                <w:rFonts w:asciiTheme="majorHAnsi" w:hAnsiTheme="majorHAnsi" w:cstheme="majorHAnsi"/>
                <w:b/>
                <w:sz w:val="18"/>
                <w:szCs w:val="18"/>
              </w:rPr>
              <w:t>41.242,20</w:t>
            </w:r>
          </w:p>
        </w:tc>
      </w:tr>
    </w:tbl>
    <w:p w:rsidR="009F0890" w:rsidRDefault="00257CAA" w:rsidP="005D32FC">
      <w:pPr>
        <w:shd w:val="clear" w:color="auto" w:fill="FFFFFF"/>
        <w:spacing w:after="240"/>
        <w:ind w:left="142" w:hanging="142"/>
        <w:jc w:val="both"/>
        <w:rPr>
          <w:i/>
        </w:rPr>
      </w:pPr>
      <w:r>
        <w:rPr>
          <w:i/>
        </w:rPr>
        <w:t>Bu tablo Tüm Eğitim Birimleri ve Yapı İşleri ve Teknik Daire Başkanlığı tarafından doldurulacaktır.</w:t>
      </w:r>
    </w:p>
    <w:p w:rsidR="0096571D" w:rsidRPr="00CE48E7" w:rsidRDefault="00257CAA">
      <w:pPr>
        <w:shd w:val="clear" w:color="auto" w:fill="FFFFFF"/>
        <w:ind w:firstLine="700"/>
        <w:jc w:val="both"/>
        <w:rPr>
          <w:rStyle w:val="HafifBavuru"/>
        </w:rPr>
      </w:pPr>
      <w:r w:rsidRPr="00CE48E7">
        <w:rPr>
          <w:rStyle w:val="HafifBavuru"/>
        </w:rPr>
        <w:lastRenderedPageBreak/>
        <w:t>1.4- Sosyal Alanlar</w:t>
      </w:r>
    </w:p>
    <w:p w:rsidR="0096571D" w:rsidRPr="00CE48E7" w:rsidRDefault="00465C6C">
      <w:pPr>
        <w:shd w:val="clear" w:color="auto" w:fill="FFFFFF"/>
        <w:ind w:firstLine="700"/>
        <w:jc w:val="both"/>
        <w:rPr>
          <w:rStyle w:val="KitapBal"/>
        </w:rPr>
      </w:pPr>
      <w:r w:rsidRPr="00CE48E7">
        <w:rPr>
          <w:rStyle w:val="KitapBal"/>
        </w:rPr>
        <w:t xml:space="preserve">1.4.1. </w:t>
      </w:r>
      <w:r w:rsidR="00257CAA" w:rsidRPr="00CE48E7">
        <w:rPr>
          <w:rStyle w:val="KitapBal"/>
        </w:rPr>
        <w:t>Yemekhane, Kantin ve Kafeterya</w:t>
      </w:r>
    </w:p>
    <w:p w:rsidR="0096571D" w:rsidRDefault="00223495" w:rsidP="00CE48E7">
      <w:pPr>
        <w:shd w:val="clear" w:color="auto" w:fill="FFFFFF"/>
        <w:spacing w:before="0" w:after="0"/>
        <w:jc w:val="both"/>
        <w:rPr>
          <w:b/>
          <w:sz w:val="22"/>
          <w:szCs w:val="22"/>
        </w:rPr>
      </w:pPr>
      <w:r w:rsidRPr="00D23F82">
        <w:rPr>
          <w:b/>
          <w:sz w:val="22"/>
          <w:szCs w:val="22"/>
        </w:rPr>
        <w:t xml:space="preserve">Tablo 6: </w:t>
      </w:r>
      <w:r w:rsidR="00257CAA" w:rsidRPr="00D23F82">
        <w:rPr>
          <w:b/>
          <w:sz w:val="22"/>
          <w:szCs w:val="22"/>
        </w:rPr>
        <w:t>Yemekhane</w:t>
      </w:r>
      <w:r w:rsidR="007C0047">
        <w:rPr>
          <w:b/>
          <w:sz w:val="22"/>
          <w:szCs w:val="22"/>
        </w:rPr>
        <w:t xml:space="preserve"> ve </w:t>
      </w:r>
      <w:r w:rsidR="00EE0DDF">
        <w:rPr>
          <w:b/>
          <w:sz w:val="22"/>
          <w:szCs w:val="22"/>
        </w:rPr>
        <w:t>M</w:t>
      </w:r>
      <w:r w:rsidR="007C0047">
        <w:rPr>
          <w:b/>
          <w:sz w:val="22"/>
          <w:szCs w:val="22"/>
        </w:rPr>
        <w:t>utfaklar</w:t>
      </w:r>
    </w:p>
    <w:p w:rsidR="009F0890" w:rsidRDefault="009F0890" w:rsidP="009F0890">
      <w:pPr>
        <w:shd w:val="clear" w:color="auto" w:fill="FFFFFF"/>
        <w:jc w:val="both"/>
        <w:rPr>
          <w:b/>
          <w:sz w:val="22"/>
          <w:szCs w:val="22"/>
        </w:rPr>
      </w:pPr>
      <w:r w:rsidRPr="00D23F82">
        <w:rPr>
          <w:b/>
          <w:sz w:val="22"/>
          <w:szCs w:val="22"/>
        </w:rPr>
        <w:t>Tablo 6: Yemekhane</w:t>
      </w:r>
      <w:r>
        <w:rPr>
          <w:b/>
          <w:sz w:val="22"/>
          <w:szCs w:val="22"/>
        </w:rPr>
        <w:t xml:space="preserve"> ve Mutfaklar</w:t>
      </w:r>
    </w:p>
    <w:tbl>
      <w:tblPr>
        <w:tblW w:w="8921" w:type="dxa"/>
        <w:tblCellMar>
          <w:left w:w="70" w:type="dxa"/>
          <w:right w:w="70" w:type="dxa"/>
        </w:tblCellMar>
        <w:tblLook w:val="04A0" w:firstRow="1" w:lastRow="0" w:firstColumn="1" w:lastColumn="0" w:noHBand="0" w:noVBand="1"/>
      </w:tblPr>
      <w:tblGrid>
        <w:gridCol w:w="4847"/>
        <w:gridCol w:w="1039"/>
        <w:gridCol w:w="1039"/>
        <w:gridCol w:w="1996"/>
      </w:tblGrid>
      <w:tr w:rsidR="009F0890" w:rsidRPr="00A216E3" w:rsidTr="007E5AC9">
        <w:trPr>
          <w:trHeight w:val="464"/>
        </w:trPr>
        <w:tc>
          <w:tcPr>
            <w:tcW w:w="4847" w:type="dxa"/>
            <w:vMerge w:val="restart"/>
            <w:tcBorders>
              <w:top w:val="single" w:sz="8" w:space="0" w:color="0070C0"/>
              <w:left w:val="single" w:sz="8" w:space="0" w:color="0070C0"/>
              <w:bottom w:val="single" w:sz="8" w:space="0" w:color="0070C0"/>
              <w:right w:val="single" w:sz="8" w:space="0" w:color="0070C0"/>
            </w:tcBorders>
            <w:shd w:val="clear" w:color="000000" w:fill="002060"/>
            <w:vAlign w:val="center"/>
            <w:hideMark/>
          </w:tcPr>
          <w:p w:rsidR="009F0890" w:rsidRPr="00A216E3" w:rsidRDefault="009F0890" w:rsidP="007E5AC9">
            <w:pPr>
              <w:jc w:val="center"/>
              <w:rPr>
                <w:rFonts w:asciiTheme="majorHAnsi" w:hAnsiTheme="majorHAnsi" w:cstheme="majorHAnsi"/>
                <w:b/>
                <w:bCs/>
                <w:color w:val="FFFFFF"/>
              </w:rPr>
            </w:pPr>
            <w:r w:rsidRPr="00A216E3">
              <w:rPr>
                <w:rFonts w:asciiTheme="majorHAnsi" w:hAnsiTheme="majorHAnsi" w:cstheme="majorHAnsi"/>
                <w:b/>
                <w:bCs/>
                <w:color w:val="FFFFFF"/>
              </w:rPr>
              <w:t>Yemekhane-Mutfak Adı</w:t>
            </w:r>
          </w:p>
        </w:tc>
        <w:tc>
          <w:tcPr>
            <w:tcW w:w="1039" w:type="dxa"/>
            <w:vMerge w:val="restart"/>
            <w:tcBorders>
              <w:top w:val="single" w:sz="8" w:space="0" w:color="0070C0"/>
              <w:left w:val="single" w:sz="8" w:space="0" w:color="0070C0"/>
              <w:bottom w:val="single" w:sz="8" w:space="0" w:color="0070C0"/>
              <w:right w:val="single" w:sz="8" w:space="0" w:color="0070C0"/>
            </w:tcBorders>
            <w:shd w:val="clear" w:color="000000" w:fill="002060"/>
            <w:vAlign w:val="center"/>
            <w:hideMark/>
          </w:tcPr>
          <w:p w:rsidR="009F0890" w:rsidRPr="00A216E3" w:rsidRDefault="009F0890" w:rsidP="007E5AC9">
            <w:pPr>
              <w:jc w:val="center"/>
              <w:rPr>
                <w:rFonts w:asciiTheme="majorHAnsi" w:hAnsiTheme="majorHAnsi" w:cstheme="majorHAnsi"/>
                <w:b/>
                <w:bCs/>
                <w:color w:val="FFFFFF"/>
              </w:rPr>
            </w:pPr>
            <w:r w:rsidRPr="00A216E3">
              <w:rPr>
                <w:rFonts w:asciiTheme="majorHAnsi" w:hAnsiTheme="majorHAnsi" w:cstheme="majorHAnsi"/>
                <w:b/>
                <w:bCs/>
                <w:color w:val="FFFFFF"/>
              </w:rPr>
              <w:t>Adet</w:t>
            </w:r>
          </w:p>
        </w:tc>
        <w:tc>
          <w:tcPr>
            <w:tcW w:w="1039" w:type="dxa"/>
            <w:tcBorders>
              <w:top w:val="single" w:sz="8" w:space="0" w:color="0070C0"/>
              <w:left w:val="nil"/>
              <w:bottom w:val="nil"/>
              <w:right w:val="single" w:sz="8" w:space="0" w:color="0070C0"/>
            </w:tcBorders>
            <w:shd w:val="clear" w:color="000000" w:fill="002060"/>
            <w:vAlign w:val="center"/>
            <w:hideMark/>
          </w:tcPr>
          <w:p w:rsidR="009F0890" w:rsidRPr="00A216E3" w:rsidRDefault="009F0890" w:rsidP="007E5AC9">
            <w:pPr>
              <w:jc w:val="center"/>
              <w:rPr>
                <w:rFonts w:asciiTheme="majorHAnsi" w:hAnsiTheme="majorHAnsi" w:cstheme="majorHAnsi"/>
                <w:b/>
                <w:bCs/>
                <w:color w:val="FFFFFF"/>
              </w:rPr>
            </w:pPr>
            <w:r w:rsidRPr="00A216E3">
              <w:rPr>
                <w:rFonts w:asciiTheme="majorHAnsi" w:hAnsiTheme="majorHAnsi" w:cstheme="majorHAnsi"/>
                <w:b/>
                <w:bCs/>
                <w:color w:val="FFFFFF"/>
              </w:rPr>
              <w:t>Alanı</w:t>
            </w:r>
          </w:p>
        </w:tc>
        <w:tc>
          <w:tcPr>
            <w:tcW w:w="1996" w:type="dxa"/>
            <w:tcBorders>
              <w:top w:val="single" w:sz="8" w:space="0" w:color="0070C0"/>
              <w:left w:val="nil"/>
              <w:bottom w:val="nil"/>
              <w:right w:val="single" w:sz="8" w:space="0" w:color="0070C0"/>
            </w:tcBorders>
            <w:shd w:val="clear" w:color="000000" w:fill="002060"/>
            <w:vAlign w:val="center"/>
            <w:hideMark/>
          </w:tcPr>
          <w:p w:rsidR="009F0890" w:rsidRPr="00A216E3" w:rsidRDefault="009F0890" w:rsidP="007E5AC9">
            <w:pPr>
              <w:jc w:val="center"/>
              <w:rPr>
                <w:rFonts w:asciiTheme="majorHAnsi" w:hAnsiTheme="majorHAnsi" w:cstheme="majorHAnsi"/>
                <w:b/>
                <w:bCs/>
                <w:color w:val="FFFFFF"/>
              </w:rPr>
            </w:pPr>
            <w:r w:rsidRPr="00A216E3">
              <w:rPr>
                <w:rFonts w:asciiTheme="majorHAnsi" w:hAnsiTheme="majorHAnsi" w:cstheme="majorHAnsi"/>
                <w:b/>
                <w:bCs/>
                <w:color w:val="FFFFFF"/>
              </w:rPr>
              <w:t>Kapasite</w:t>
            </w:r>
          </w:p>
        </w:tc>
      </w:tr>
      <w:tr w:rsidR="009F0890" w:rsidRPr="00A216E3" w:rsidTr="007E5AC9">
        <w:trPr>
          <w:trHeight w:val="488"/>
        </w:trPr>
        <w:tc>
          <w:tcPr>
            <w:tcW w:w="4847" w:type="dxa"/>
            <w:vMerge/>
            <w:tcBorders>
              <w:top w:val="single" w:sz="8" w:space="0" w:color="0070C0"/>
              <w:left w:val="single" w:sz="8" w:space="0" w:color="0070C0"/>
              <w:bottom w:val="single" w:sz="8" w:space="0" w:color="0070C0"/>
              <w:right w:val="single" w:sz="8" w:space="0" w:color="0070C0"/>
            </w:tcBorders>
            <w:vAlign w:val="center"/>
            <w:hideMark/>
          </w:tcPr>
          <w:p w:rsidR="009F0890" w:rsidRPr="00A216E3" w:rsidRDefault="009F0890" w:rsidP="007E5AC9">
            <w:pPr>
              <w:rPr>
                <w:rFonts w:asciiTheme="majorHAnsi" w:hAnsiTheme="majorHAnsi" w:cstheme="majorHAnsi"/>
                <w:b/>
                <w:bCs/>
                <w:color w:val="FFFFFF"/>
              </w:rPr>
            </w:pPr>
          </w:p>
        </w:tc>
        <w:tc>
          <w:tcPr>
            <w:tcW w:w="1039" w:type="dxa"/>
            <w:vMerge/>
            <w:tcBorders>
              <w:top w:val="single" w:sz="8" w:space="0" w:color="0070C0"/>
              <w:left w:val="single" w:sz="8" w:space="0" w:color="0070C0"/>
              <w:bottom w:val="single" w:sz="8" w:space="0" w:color="0070C0"/>
              <w:right w:val="single" w:sz="8" w:space="0" w:color="0070C0"/>
            </w:tcBorders>
            <w:vAlign w:val="center"/>
            <w:hideMark/>
          </w:tcPr>
          <w:p w:rsidR="009F0890" w:rsidRPr="00A216E3" w:rsidRDefault="009F0890" w:rsidP="007E5AC9">
            <w:pPr>
              <w:rPr>
                <w:rFonts w:asciiTheme="majorHAnsi" w:hAnsiTheme="majorHAnsi" w:cstheme="majorHAnsi"/>
                <w:b/>
                <w:bCs/>
                <w:color w:val="FFFFFF"/>
              </w:rPr>
            </w:pPr>
          </w:p>
        </w:tc>
        <w:tc>
          <w:tcPr>
            <w:tcW w:w="1039" w:type="dxa"/>
            <w:tcBorders>
              <w:top w:val="nil"/>
              <w:left w:val="nil"/>
              <w:bottom w:val="single" w:sz="8" w:space="0" w:color="0070C0"/>
              <w:right w:val="single" w:sz="8" w:space="0" w:color="0070C0"/>
            </w:tcBorders>
            <w:shd w:val="clear" w:color="000000" w:fill="002060"/>
            <w:vAlign w:val="center"/>
            <w:hideMark/>
          </w:tcPr>
          <w:p w:rsidR="009F0890" w:rsidRPr="00A216E3" w:rsidRDefault="009F0890" w:rsidP="007E5AC9">
            <w:pPr>
              <w:jc w:val="center"/>
              <w:rPr>
                <w:rFonts w:asciiTheme="majorHAnsi" w:hAnsiTheme="majorHAnsi" w:cstheme="majorHAnsi"/>
                <w:b/>
                <w:bCs/>
                <w:color w:val="FFFFFF"/>
              </w:rPr>
            </w:pPr>
            <w:r w:rsidRPr="00A216E3">
              <w:rPr>
                <w:rFonts w:asciiTheme="majorHAnsi" w:hAnsiTheme="majorHAnsi" w:cstheme="majorHAnsi"/>
                <w:b/>
                <w:bCs/>
                <w:color w:val="FFFFFF"/>
              </w:rPr>
              <w:t>(m2)</w:t>
            </w:r>
          </w:p>
        </w:tc>
        <w:tc>
          <w:tcPr>
            <w:tcW w:w="1996" w:type="dxa"/>
            <w:tcBorders>
              <w:top w:val="nil"/>
              <w:left w:val="nil"/>
              <w:bottom w:val="single" w:sz="8" w:space="0" w:color="0070C0"/>
              <w:right w:val="single" w:sz="8" w:space="0" w:color="0070C0"/>
            </w:tcBorders>
            <w:shd w:val="clear" w:color="000000" w:fill="002060"/>
            <w:vAlign w:val="center"/>
            <w:hideMark/>
          </w:tcPr>
          <w:p w:rsidR="009F0890" w:rsidRPr="00A216E3" w:rsidRDefault="009F0890" w:rsidP="007E5AC9">
            <w:pPr>
              <w:jc w:val="center"/>
              <w:rPr>
                <w:rFonts w:asciiTheme="majorHAnsi" w:hAnsiTheme="majorHAnsi" w:cstheme="majorHAnsi"/>
                <w:b/>
                <w:bCs/>
                <w:color w:val="FFFFFF"/>
              </w:rPr>
            </w:pPr>
            <w:r w:rsidRPr="00A216E3">
              <w:rPr>
                <w:rFonts w:asciiTheme="majorHAnsi" w:hAnsiTheme="majorHAnsi" w:cstheme="majorHAnsi"/>
                <w:b/>
                <w:bCs/>
                <w:color w:val="FFFFFF"/>
              </w:rPr>
              <w:t>(Kişilik)</w:t>
            </w:r>
          </w:p>
        </w:tc>
      </w:tr>
      <w:tr w:rsidR="009F0890" w:rsidRPr="00A216E3" w:rsidTr="007E5AC9">
        <w:trPr>
          <w:trHeight w:val="488"/>
        </w:trPr>
        <w:tc>
          <w:tcPr>
            <w:tcW w:w="8921" w:type="dxa"/>
            <w:gridSpan w:val="4"/>
            <w:tcBorders>
              <w:top w:val="single" w:sz="8" w:space="0" w:color="0070C0"/>
              <w:left w:val="single" w:sz="8" w:space="0" w:color="0070C0"/>
              <w:bottom w:val="single" w:sz="8" w:space="0" w:color="0070C0"/>
              <w:right w:val="single" w:sz="8" w:space="0" w:color="0070C0"/>
            </w:tcBorders>
            <w:shd w:val="clear" w:color="000000" w:fill="0070C0"/>
            <w:vAlign w:val="center"/>
            <w:hideMark/>
          </w:tcPr>
          <w:p w:rsidR="009F0890" w:rsidRPr="00A216E3" w:rsidRDefault="009F0890" w:rsidP="007E5AC9">
            <w:pPr>
              <w:jc w:val="center"/>
              <w:rPr>
                <w:rFonts w:asciiTheme="majorHAnsi" w:hAnsiTheme="majorHAnsi" w:cstheme="majorHAnsi"/>
                <w:b/>
                <w:bCs/>
                <w:color w:val="FFFFFF"/>
              </w:rPr>
            </w:pPr>
            <w:r w:rsidRPr="00A216E3">
              <w:rPr>
                <w:rFonts w:asciiTheme="majorHAnsi" w:hAnsiTheme="majorHAnsi" w:cstheme="majorHAnsi"/>
                <w:b/>
                <w:bCs/>
                <w:color w:val="FFFFFF"/>
              </w:rPr>
              <w:t>YEMEKHANELER</w:t>
            </w:r>
          </w:p>
        </w:tc>
      </w:tr>
      <w:tr w:rsidR="009F0890" w:rsidRPr="00A216E3" w:rsidTr="007E5AC9">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rsidR="009F0890" w:rsidRPr="00A216E3" w:rsidRDefault="009F0890" w:rsidP="007E5AC9">
            <w:pPr>
              <w:rPr>
                <w:rFonts w:asciiTheme="majorHAnsi" w:hAnsiTheme="majorHAnsi" w:cstheme="majorHAnsi"/>
                <w:color w:val="000000"/>
              </w:rPr>
            </w:pPr>
            <w:r>
              <w:rPr>
                <w:rFonts w:asciiTheme="majorHAnsi" w:hAnsiTheme="majorHAnsi" w:cstheme="majorHAnsi"/>
                <w:color w:val="000000"/>
              </w:rPr>
              <w:t>Güre Öğrenci Yemekhanesi</w:t>
            </w:r>
          </w:p>
        </w:tc>
        <w:tc>
          <w:tcPr>
            <w:tcW w:w="1039" w:type="dxa"/>
            <w:tcBorders>
              <w:top w:val="nil"/>
              <w:left w:val="nil"/>
              <w:bottom w:val="single" w:sz="8" w:space="0" w:color="0070C0"/>
              <w:right w:val="single" w:sz="8" w:space="0" w:color="0070C0"/>
            </w:tcBorders>
            <w:shd w:val="clear" w:color="auto" w:fill="auto"/>
            <w:vAlign w:val="center"/>
          </w:tcPr>
          <w:p w:rsidR="009F0890" w:rsidRPr="00A216E3" w:rsidRDefault="009F0890" w:rsidP="007E5AC9">
            <w:pPr>
              <w:jc w:val="center"/>
              <w:rPr>
                <w:rFonts w:asciiTheme="majorHAnsi" w:hAnsiTheme="majorHAnsi" w:cstheme="majorHAnsi"/>
                <w:color w:val="000000"/>
              </w:rPr>
            </w:pPr>
            <w:r>
              <w:rPr>
                <w:rFonts w:asciiTheme="majorHAnsi" w:hAnsiTheme="majorHAnsi" w:cstheme="majorHAnsi"/>
                <w:color w:val="000000"/>
              </w:rPr>
              <w:t>1</w:t>
            </w:r>
          </w:p>
        </w:tc>
        <w:tc>
          <w:tcPr>
            <w:tcW w:w="1039" w:type="dxa"/>
            <w:tcBorders>
              <w:top w:val="nil"/>
              <w:left w:val="nil"/>
              <w:bottom w:val="single" w:sz="8" w:space="0" w:color="0070C0"/>
              <w:right w:val="single" w:sz="8" w:space="0" w:color="0070C0"/>
            </w:tcBorders>
            <w:shd w:val="clear" w:color="auto" w:fill="auto"/>
            <w:vAlign w:val="center"/>
          </w:tcPr>
          <w:p w:rsidR="009F0890" w:rsidRPr="00A216E3" w:rsidRDefault="009F0890" w:rsidP="007E5AC9">
            <w:pPr>
              <w:jc w:val="center"/>
              <w:rPr>
                <w:rFonts w:asciiTheme="majorHAnsi" w:hAnsiTheme="majorHAnsi" w:cstheme="majorHAnsi"/>
                <w:color w:val="000000"/>
              </w:rPr>
            </w:pPr>
            <w:r>
              <w:rPr>
                <w:rFonts w:asciiTheme="majorHAnsi" w:hAnsiTheme="majorHAnsi" w:cstheme="majorHAnsi"/>
                <w:color w:val="000000"/>
              </w:rPr>
              <w:t>1344</w:t>
            </w:r>
          </w:p>
        </w:tc>
        <w:tc>
          <w:tcPr>
            <w:tcW w:w="1996" w:type="dxa"/>
            <w:tcBorders>
              <w:top w:val="nil"/>
              <w:left w:val="nil"/>
              <w:bottom w:val="single" w:sz="8" w:space="0" w:color="0070C0"/>
              <w:right w:val="single" w:sz="8" w:space="0" w:color="0070C0"/>
            </w:tcBorders>
            <w:shd w:val="clear" w:color="auto" w:fill="auto"/>
            <w:vAlign w:val="center"/>
          </w:tcPr>
          <w:p w:rsidR="009F0890" w:rsidRPr="00A216E3" w:rsidRDefault="009F0890" w:rsidP="007E5AC9">
            <w:pPr>
              <w:jc w:val="center"/>
              <w:rPr>
                <w:rFonts w:asciiTheme="majorHAnsi" w:hAnsiTheme="majorHAnsi" w:cstheme="majorHAnsi"/>
                <w:color w:val="000000"/>
              </w:rPr>
            </w:pPr>
            <w:r>
              <w:rPr>
                <w:rFonts w:asciiTheme="majorHAnsi" w:hAnsiTheme="majorHAnsi" w:cstheme="majorHAnsi"/>
                <w:color w:val="000000"/>
              </w:rPr>
              <w:t>900</w:t>
            </w:r>
          </w:p>
        </w:tc>
      </w:tr>
      <w:tr w:rsidR="009F0890" w:rsidRPr="00A216E3" w:rsidTr="007E5AC9">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rsidR="009F0890" w:rsidRPr="00A216E3" w:rsidRDefault="009F0890" w:rsidP="007E5AC9">
            <w:pPr>
              <w:rPr>
                <w:rFonts w:asciiTheme="majorHAnsi" w:hAnsiTheme="majorHAnsi" w:cstheme="majorHAnsi"/>
                <w:color w:val="000000"/>
              </w:rPr>
            </w:pPr>
            <w:r>
              <w:rPr>
                <w:rFonts w:asciiTheme="majorHAnsi" w:hAnsiTheme="majorHAnsi" w:cstheme="majorHAnsi"/>
                <w:color w:val="000000"/>
              </w:rPr>
              <w:t>Güre Personel Yemekhanesi</w:t>
            </w:r>
          </w:p>
        </w:tc>
        <w:tc>
          <w:tcPr>
            <w:tcW w:w="1039" w:type="dxa"/>
            <w:tcBorders>
              <w:top w:val="nil"/>
              <w:left w:val="nil"/>
              <w:bottom w:val="single" w:sz="8" w:space="0" w:color="0070C0"/>
              <w:right w:val="single" w:sz="8" w:space="0" w:color="0070C0"/>
            </w:tcBorders>
            <w:shd w:val="clear" w:color="auto" w:fill="auto"/>
            <w:vAlign w:val="center"/>
          </w:tcPr>
          <w:p w:rsidR="009F0890" w:rsidRPr="00A216E3" w:rsidRDefault="009F0890" w:rsidP="007E5AC9">
            <w:pPr>
              <w:jc w:val="center"/>
              <w:rPr>
                <w:rFonts w:asciiTheme="majorHAnsi" w:hAnsiTheme="majorHAnsi" w:cstheme="majorHAnsi"/>
                <w:color w:val="000000"/>
              </w:rPr>
            </w:pPr>
            <w:r>
              <w:rPr>
                <w:rFonts w:asciiTheme="majorHAnsi" w:hAnsiTheme="majorHAnsi" w:cstheme="majorHAnsi"/>
                <w:color w:val="000000"/>
              </w:rPr>
              <w:t>1</w:t>
            </w:r>
          </w:p>
        </w:tc>
        <w:tc>
          <w:tcPr>
            <w:tcW w:w="1039" w:type="dxa"/>
            <w:tcBorders>
              <w:top w:val="nil"/>
              <w:left w:val="nil"/>
              <w:bottom w:val="single" w:sz="8" w:space="0" w:color="0070C0"/>
              <w:right w:val="single" w:sz="8" w:space="0" w:color="0070C0"/>
            </w:tcBorders>
            <w:shd w:val="clear" w:color="auto" w:fill="auto"/>
            <w:vAlign w:val="center"/>
          </w:tcPr>
          <w:p w:rsidR="009F0890" w:rsidRPr="00A216E3" w:rsidRDefault="009F0890" w:rsidP="007E5AC9">
            <w:pPr>
              <w:jc w:val="center"/>
              <w:rPr>
                <w:rFonts w:asciiTheme="majorHAnsi" w:hAnsiTheme="majorHAnsi" w:cstheme="majorHAnsi"/>
                <w:color w:val="000000"/>
              </w:rPr>
            </w:pPr>
            <w:r>
              <w:rPr>
                <w:rFonts w:asciiTheme="majorHAnsi" w:hAnsiTheme="majorHAnsi" w:cstheme="majorHAnsi"/>
                <w:color w:val="000000"/>
              </w:rPr>
              <w:t>520</w:t>
            </w:r>
          </w:p>
        </w:tc>
        <w:tc>
          <w:tcPr>
            <w:tcW w:w="1996" w:type="dxa"/>
            <w:tcBorders>
              <w:top w:val="nil"/>
              <w:left w:val="nil"/>
              <w:bottom w:val="single" w:sz="8" w:space="0" w:color="0070C0"/>
              <w:right w:val="single" w:sz="8" w:space="0" w:color="0070C0"/>
            </w:tcBorders>
            <w:shd w:val="clear" w:color="auto" w:fill="auto"/>
            <w:vAlign w:val="center"/>
          </w:tcPr>
          <w:p w:rsidR="009F0890" w:rsidRPr="00A216E3" w:rsidRDefault="009F0890" w:rsidP="007E5AC9">
            <w:pPr>
              <w:jc w:val="center"/>
              <w:rPr>
                <w:rFonts w:asciiTheme="majorHAnsi" w:hAnsiTheme="majorHAnsi" w:cstheme="majorHAnsi"/>
                <w:color w:val="000000"/>
              </w:rPr>
            </w:pPr>
            <w:r>
              <w:rPr>
                <w:rFonts w:asciiTheme="majorHAnsi" w:hAnsiTheme="majorHAnsi" w:cstheme="majorHAnsi"/>
                <w:color w:val="000000"/>
              </w:rPr>
              <w:t>120</w:t>
            </w:r>
          </w:p>
        </w:tc>
      </w:tr>
      <w:tr w:rsidR="009F0890" w:rsidRPr="00A216E3" w:rsidTr="007E5AC9">
        <w:trPr>
          <w:trHeight w:val="488"/>
        </w:trPr>
        <w:tc>
          <w:tcPr>
            <w:tcW w:w="4847" w:type="dxa"/>
            <w:tcBorders>
              <w:top w:val="nil"/>
              <w:left w:val="single" w:sz="8" w:space="0" w:color="0070C0"/>
              <w:bottom w:val="single" w:sz="8" w:space="0" w:color="0070C0"/>
              <w:right w:val="single" w:sz="8" w:space="0" w:color="0070C0"/>
            </w:tcBorders>
            <w:shd w:val="clear" w:color="000000" w:fill="8DB3E2"/>
            <w:vAlign w:val="center"/>
            <w:hideMark/>
          </w:tcPr>
          <w:p w:rsidR="009F0890" w:rsidRPr="00A216E3" w:rsidRDefault="009F0890" w:rsidP="007E5AC9">
            <w:pPr>
              <w:rPr>
                <w:rFonts w:asciiTheme="majorHAnsi" w:hAnsiTheme="majorHAnsi" w:cstheme="majorHAnsi"/>
                <w:b/>
                <w:bCs/>
                <w:color w:val="000000"/>
              </w:rPr>
            </w:pPr>
            <w:r w:rsidRPr="00A216E3">
              <w:rPr>
                <w:rFonts w:asciiTheme="majorHAnsi" w:hAnsiTheme="majorHAnsi" w:cstheme="majorHAnsi"/>
                <w:b/>
                <w:bCs/>
                <w:color w:val="000000"/>
              </w:rPr>
              <w:t>Toplam</w:t>
            </w:r>
          </w:p>
        </w:tc>
        <w:tc>
          <w:tcPr>
            <w:tcW w:w="1039" w:type="dxa"/>
            <w:tcBorders>
              <w:top w:val="nil"/>
              <w:left w:val="nil"/>
              <w:bottom w:val="single" w:sz="8" w:space="0" w:color="0070C0"/>
              <w:right w:val="single" w:sz="8" w:space="0" w:color="0070C0"/>
            </w:tcBorders>
            <w:shd w:val="clear" w:color="000000" w:fill="8DB3E2"/>
            <w:vAlign w:val="center"/>
          </w:tcPr>
          <w:p w:rsidR="009F0890" w:rsidRPr="00A216E3" w:rsidRDefault="009F0890" w:rsidP="007E5AC9">
            <w:pPr>
              <w:jc w:val="center"/>
              <w:rPr>
                <w:rFonts w:asciiTheme="majorHAnsi" w:hAnsiTheme="majorHAnsi" w:cstheme="majorHAnsi"/>
                <w:b/>
                <w:bCs/>
                <w:color w:val="000000"/>
              </w:rPr>
            </w:pPr>
            <w:r>
              <w:rPr>
                <w:rFonts w:asciiTheme="majorHAnsi" w:hAnsiTheme="majorHAnsi" w:cstheme="majorHAnsi"/>
                <w:b/>
                <w:bCs/>
                <w:color w:val="000000"/>
              </w:rPr>
              <w:t>2</w:t>
            </w:r>
          </w:p>
        </w:tc>
        <w:tc>
          <w:tcPr>
            <w:tcW w:w="1039" w:type="dxa"/>
            <w:tcBorders>
              <w:top w:val="nil"/>
              <w:left w:val="nil"/>
              <w:bottom w:val="single" w:sz="8" w:space="0" w:color="0070C0"/>
              <w:right w:val="single" w:sz="8" w:space="0" w:color="0070C0"/>
            </w:tcBorders>
            <w:shd w:val="clear" w:color="000000" w:fill="8DB3E2"/>
            <w:vAlign w:val="center"/>
          </w:tcPr>
          <w:p w:rsidR="009F0890" w:rsidRPr="00A216E3" w:rsidRDefault="009F0890" w:rsidP="007E5AC9">
            <w:pPr>
              <w:jc w:val="center"/>
              <w:rPr>
                <w:rFonts w:asciiTheme="majorHAnsi" w:hAnsiTheme="majorHAnsi" w:cstheme="majorHAnsi"/>
                <w:b/>
                <w:bCs/>
                <w:color w:val="000000"/>
              </w:rPr>
            </w:pPr>
            <w:r>
              <w:rPr>
                <w:rFonts w:asciiTheme="majorHAnsi" w:hAnsiTheme="majorHAnsi" w:cstheme="majorHAnsi"/>
                <w:b/>
                <w:bCs/>
                <w:color w:val="000000"/>
              </w:rPr>
              <w:t>1864</w:t>
            </w:r>
          </w:p>
        </w:tc>
        <w:tc>
          <w:tcPr>
            <w:tcW w:w="1996" w:type="dxa"/>
            <w:tcBorders>
              <w:top w:val="nil"/>
              <w:left w:val="nil"/>
              <w:bottom w:val="single" w:sz="8" w:space="0" w:color="0070C0"/>
              <w:right w:val="single" w:sz="8" w:space="0" w:color="0070C0"/>
            </w:tcBorders>
            <w:shd w:val="clear" w:color="000000" w:fill="8DB3E2"/>
            <w:vAlign w:val="center"/>
          </w:tcPr>
          <w:p w:rsidR="009F0890" w:rsidRPr="00A216E3" w:rsidRDefault="009F0890" w:rsidP="007E5AC9">
            <w:pPr>
              <w:jc w:val="center"/>
              <w:rPr>
                <w:rFonts w:asciiTheme="majorHAnsi" w:hAnsiTheme="majorHAnsi" w:cstheme="majorHAnsi"/>
                <w:b/>
                <w:bCs/>
                <w:color w:val="000000"/>
              </w:rPr>
            </w:pPr>
            <w:r>
              <w:rPr>
                <w:rFonts w:asciiTheme="majorHAnsi" w:hAnsiTheme="majorHAnsi" w:cstheme="majorHAnsi"/>
                <w:b/>
                <w:bCs/>
                <w:color w:val="000000"/>
              </w:rPr>
              <w:t>1020</w:t>
            </w:r>
          </w:p>
        </w:tc>
      </w:tr>
      <w:tr w:rsidR="009F0890" w:rsidRPr="00A216E3" w:rsidTr="007E5AC9">
        <w:trPr>
          <w:trHeight w:val="488"/>
        </w:trPr>
        <w:tc>
          <w:tcPr>
            <w:tcW w:w="8921" w:type="dxa"/>
            <w:gridSpan w:val="4"/>
            <w:tcBorders>
              <w:top w:val="single" w:sz="8" w:space="0" w:color="0070C0"/>
              <w:left w:val="single" w:sz="8" w:space="0" w:color="0070C0"/>
              <w:bottom w:val="single" w:sz="8" w:space="0" w:color="0070C0"/>
              <w:right w:val="single" w:sz="8" w:space="0" w:color="0070C0"/>
            </w:tcBorders>
            <w:shd w:val="clear" w:color="000000" w:fill="0070C0"/>
            <w:vAlign w:val="center"/>
            <w:hideMark/>
          </w:tcPr>
          <w:p w:rsidR="009F0890" w:rsidRPr="00A216E3" w:rsidRDefault="009F0890" w:rsidP="007E5AC9">
            <w:pPr>
              <w:jc w:val="center"/>
              <w:rPr>
                <w:rFonts w:asciiTheme="majorHAnsi" w:hAnsiTheme="majorHAnsi" w:cstheme="majorHAnsi"/>
                <w:b/>
                <w:bCs/>
                <w:color w:val="FFFFFF"/>
              </w:rPr>
            </w:pPr>
            <w:r w:rsidRPr="00A216E3">
              <w:rPr>
                <w:rFonts w:asciiTheme="majorHAnsi" w:hAnsiTheme="majorHAnsi" w:cstheme="majorHAnsi"/>
                <w:b/>
                <w:bCs/>
                <w:color w:val="FFFFFF"/>
              </w:rPr>
              <w:t>MUTFAKLAR</w:t>
            </w:r>
          </w:p>
        </w:tc>
      </w:tr>
      <w:tr w:rsidR="009F0890" w:rsidRPr="00A216E3" w:rsidTr="007E5AC9">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rsidR="009F0890" w:rsidRPr="00A216E3" w:rsidRDefault="009F0890" w:rsidP="007E5AC9">
            <w:pPr>
              <w:rPr>
                <w:rFonts w:asciiTheme="majorHAnsi" w:hAnsiTheme="majorHAnsi" w:cstheme="majorHAnsi"/>
                <w:color w:val="000000"/>
              </w:rPr>
            </w:pPr>
            <w:r>
              <w:rPr>
                <w:rFonts w:asciiTheme="majorHAnsi" w:hAnsiTheme="majorHAnsi" w:cstheme="majorHAnsi"/>
                <w:color w:val="000000"/>
              </w:rPr>
              <w:t>Güre Merkez Mutfak</w:t>
            </w:r>
          </w:p>
        </w:tc>
        <w:tc>
          <w:tcPr>
            <w:tcW w:w="1039" w:type="dxa"/>
            <w:tcBorders>
              <w:top w:val="nil"/>
              <w:left w:val="nil"/>
              <w:bottom w:val="single" w:sz="8" w:space="0" w:color="0070C0"/>
              <w:right w:val="single" w:sz="8" w:space="0" w:color="0070C0"/>
            </w:tcBorders>
            <w:shd w:val="clear" w:color="auto" w:fill="auto"/>
            <w:vAlign w:val="center"/>
          </w:tcPr>
          <w:p w:rsidR="009F0890" w:rsidRPr="00A216E3" w:rsidRDefault="009F0890" w:rsidP="007E5AC9">
            <w:pPr>
              <w:jc w:val="center"/>
              <w:rPr>
                <w:rFonts w:asciiTheme="majorHAnsi" w:hAnsiTheme="majorHAnsi" w:cstheme="majorHAnsi"/>
                <w:color w:val="000000"/>
              </w:rPr>
            </w:pPr>
            <w:r>
              <w:rPr>
                <w:rFonts w:asciiTheme="majorHAnsi" w:hAnsiTheme="majorHAnsi" w:cstheme="majorHAnsi"/>
                <w:color w:val="000000"/>
              </w:rPr>
              <w:t>1</w:t>
            </w:r>
          </w:p>
        </w:tc>
        <w:tc>
          <w:tcPr>
            <w:tcW w:w="1039" w:type="dxa"/>
            <w:tcBorders>
              <w:top w:val="nil"/>
              <w:left w:val="nil"/>
              <w:bottom w:val="single" w:sz="8" w:space="0" w:color="0070C0"/>
              <w:right w:val="single" w:sz="8" w:space="0" w:color="0070C0"/>
            </w:tcBorders>
            <w:shd w:val="clear" w:color="auto" w:fill="auto"/>
            <w:vAlign w:val="center"/>
          </w:tcPr>
          <w:p w:rsidR="009F0890" w:rsidRPr="00A216E3" w:rsidRDefault="009F0890" w:rsidP="007E5AC9">
            <w:pPr>
              <w:jc w:val="center"/>
              <w:rPr>
                <w:rFonts w:asciiTheme="majorHAnsi" w:hAnsiTheme="majorHAnsi" w:cstheme="majorHAnsi"/>
                <w:color w:val="000000"/>
              </w:rPr>
            </w:pPr>
            <w:r>
              <w:rPr>
                <w:rFonts w:asciiTheme="majorHAnsi" w:hAnsiTheme="majorHAnsi" w:cstheme="majorHAnsi"/>
                <w:color w:val="000000"/>
              </w:rPr>
              <w:t>1174</w:t>
            </w:r>
          </w:p>
        </w:tc>
        <w:tc>
          <w:tcPr>
            <w:tcW w:w="1996" w:type="dxa"/>
            <w:tcBorders>
              <w:top w:val="nil"/>
              <w:left w:val="nil"/>
              <w:bottom w:val="single" w:sz="8" w:space="0" w:color="0070C0"/>
              <w:right w:val="single" w:sz="8" w:space="0" w:color="0070C0"/>
            </w:tcBorders>
            <w:shd w:val="clear" w:color="auto" w:fill="auto"/>
            <w:vAlign w:val="center"/>
          </w:tcPr>
          <w:p w:rsidR="009F0890" w:rsidRPr="00A216E3" w:rsidRDefault="009F0890" w:rsidP="007E5AC9">
            <w:pPr>
              <w:jc w:val="center"/>
              <w:rPr>
                <w:rFonts w:asciiTheme="majorHAnsi" w:hAnsiTheme="majorHAnsi" w:cstheme="majorHAnsi"/>
                <w:color w:val="000000"/>
              </w:rPr>
            </w:pPr>
          </w:p>
        </w:tc>
      </w:tr>
      <w:tr w:rsidR="009F0890" w:rsidRPr="00A216E3" w:rsidTr="007E5AC9">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rsidR="009F0890" w:rsidRPr="00A216E3" w:rsidRDefault="009F0890" w:rsidP="007E5AC9">
            <w:pPr>
              <w:rPr>
                <w:rFonts w:asciiTheme="majorHAnsi" w:hAnsiTheme="majorHAnsi" w:cstheme="majorHAnsi"/>
                <w:color w:val="000000"/>
              </w:rPr>
            </w:pPr>
          </w:p>
        </w:tc>
        <w:tc>
          <w:tcPr>
            <w:tcW w:w="1039" w:type="dxa"/>
            <w:tcBorders>
              <w:top w:val="nil"/>
              <w:left w:val="nil"/>
              <w:bottom w:val="single" w:sz="8" w:space="0" w:color="0070C0"/>
              <w:right w:val="single" w:sz="8" w:space="0" w:color="0070C0"/>
            </w:tcBorders>
            <w:shd w:val="clear" w:color="auto" w:fill="auto"/>
            <w:vAlign w:val="center"/>
          </w:tcPr>
          <w:p w:rsidR="009F0890" w:rsidRPr="00A216E3" w:rsidRDefault="009F0890" w:rsidP="007E5AC9">
            <w:pPr>
              <w:jc w:val="center"/>
              <w:rPr>
                <w:rFonts w:asciiTheme="majorHAnsi" w:hAnsiTheme="majorHAnsi" w:cstheme="majorHAnsi"/>
                <w:color w:val="000000"/>
              </w:rPr>
            </w:pPr>
          </w:p>
        </w:tc>
        <w:tc>
          <w:tcPr>
            <w:tcW w:w="1039" w:type="dxa"/>
            <w:tcBorders>
              <w:top w:val="nil"/>
              <w:left w:val="nil"/>
              <w:bottom w:val="single" w:sz="8" w:space="0" w:color="0070C0"/>
              <w:right w:val="single" w:sz="8" w:space="0" w:color="0070C0"/>
            </w:tcBorders>
            <w:shd w:val="clear" w:color="auto" w:fill="auto"/>
            <w:vAlign w:val="center"/>
          </w:tcPr>
          <w:p w:rsidR="009F0890" w:rsidRPr="00A216E3" w:rsidRDefault="009F0890" w:rsidP="007E5AC9">
            <w:pPr>
              <w:jc w:val="center"/>
              <w:rPr>
                <w:rFonts w:asciiTheme="majorHAnsi" w:hAnsiTheme="majorHAnsi" w:cstheme="majorHAnsi"/>
                <w:color w:val="000000"/>
              </w:rPr>
            </w:pPr>
          </w:p>
        </w:tc>
        <w:tc>
          <w:tcPr>
            <w:tcW w:w="1996" w:type="dxa"/>
            <w:tcBorders>
              <w:top w:val="nil"/>
              <w:left w:val="nil"/>
              <w:bottom w:val="single" w:sz="8" w:space="0" w:color="0070C0"/>
              <w:right w:val="single" w:sz="8" w:space="0" w:color="0070C0"/>
            </w:tcBorders>
            <w:shd w:val="clear" w:color="auto" w:fill="auto"/>
            <w:vAlign w:val="center"/>
          </w:tcPr>
          <w:p w:rsidR="009F0890" w:rsidRPr="00A216E3" w:rsidRDefault="009F0890" w:rsidP="007E5AC9">
            <w:pPr>
              <w:jc w:val="center"/>
              <w:rPr>
                <w:rFonts w:asciiTheme="majorHAnsi" w:hAnsiTheme="majorHAnsi" w:cstheme="majorHAnsi"/>
                <w:color w:val="000000"/>
              </w:rPr>
            </w:pPr>
          </w:p>
        </w:tc>
      </w:tr>
      <w:tr w:rsidR="009F0890" w:rsidRPr="00A216E3" w:rsidTr="007E5AC9">
        <w:trPr>
          <w:trHeight w:val="488"/>
        </w:trPr>
        <w:tc>
          <w:tcPr>
            <w:tcW w:w="4847" w:type="dxa"/>
            <w:tcBorders>
              <w:top w:val="nil"/>
              <w:left w:val="single" w:sz="8" w:space="0" w:color="0070C0"/>
              <w:bottom w:val="single" w:sz="8" w:space="0" w:color="0070C0"/>
              <w:right w:val="single" w:sz="8" w:space="0" w:color="0070C0"/>
            </w:tcBorders>
            <w:shd w:val="clear" w:color="000000" w:fill="8DB3E2"/>
            <w:vAlign w:val="center"/>
          </w:tcPr>
          <w:p w:rsidR="009F0890" w:rsidRPr="00A216E3" w:rsidRDefault="009F0890" w:rsidP="007E5AC9">
            <w:pPr>
              <w:rPr>
                <w:rFonts w:asciiTheme="majorHAnsi" w:hAnsiTheme="majorHAnsi" w:cstheme="majorHAnsi"/>
                <w:b/>
                <w:bCs/>
                <w:color w:val="000000"/>
              </w:rPr>
            </w:pPr>
            <w:r w:rsidRPr="00A216E3">
              <w:rPr>
                <w:rFonts w:asciiTheme="majorHAnsi" w:hAnsiTheme="majorHAnsi" w:cstheme="majorHAnsi"/>
                <w:b/>
                <w:bCs/>
                <w:color w:val="000000"/>
              </w:rPr>
              <w:t>Toplam</w:t>
            </w:r>
          </w:p>
        </w:tc>
        <w:tc>
          <w:tcPr>
            <w:tcW w:w="1039" w:type="dxa"/>
            <w:tcBorders>
              <w:top w:val="nil"/>
              <w:left w:val="nil"/>
              <w:bottom w:val="single" w:sz="8" w:space="0" w:color="0070C0"/>
              <w:right w:val="single" w:sz="8" w:space="0" w:color="0070C0"/>
            </w:tcBorders>
            <w:shd w:val="clear" w:color="000000" w:fill="8DB3E2"/>
            <w:vAlign w:val="center"/>
          </w:tcPr>
          <w:p w:rsidR="009F0890" w:rsidRPr="00A216E3" w:rsidRDefault="009F0890" w:rsidP="007E5AC9">
            <w:pPr>
              <w:jc w:val="center"/>
              <w:rPr>
                <w:rFonts w:asciiTheme="majorHAnsi" w:hAnsiTheme="majorHAnsi" w:cstheme="majorHAnsi"/>
                <w:b/>
                <w:bCs/>
                <w:color w:val="000000"/>
              </w:rPr>
            </w:pPr>
            <w:r>
              <w:rPr>
                <w:rFonts w:asciiTheme="majorHAnsi" w:hAnsiTheme="majorHAnsi" w:cstheme="majorHAnsi"/>
                <w:b/>
                <w:bCs/>
                <w:color w:val="000000"/>
              </w:rPr>
              <w:t>1</w:t>
            </w:r>
          </w:p>
        </w:tc>
        <w:tc>
          <w:tcPr>
            <w:tcW w:w="1039" w:type="dxa"/>
            <w:tcBorders>
              <w:top w:val="nil"/>
              <w:left w:val="nil"/>
              <w:bottom w:val="single" w:sz="8" w:space="0" w:color="0070C0"/>
              <w:right w:val="single" w:sz="8" w:space="0" w:color="0070C0"/>
            </w:tcBorders>
            <w:shd w:val="clear" w:color="000000" w:fill="8DB3E2"/>
            <w:vAlign w:val="center"/>
          </w:tcPr>
          <w:p w:rsidR="009F0890" w:rsidRPr="00A216E3" w:rsidRDefault="009F0890" w:rsidP="007E5AC9">
            <w:pPr>
              <w:jc w:val="center"/>
              <w:rPr>
                <w:rFonts w:asciiTheme="majorHAnsi" w:hAnsiTheme="majorHAnsi" w:cstheme="majorHAnsi"/>
                <w:b/>
                <w:bCs/>
                <w:color w:val="000000"/>
              </w:rPr>
            </w:pPr>
            <w:r>
              <w:rPr>
                <w:rFonts w:asciiTheme="majorHAnsi" w:hAnsiTheme="majorHAnsi" w:cstheme="majorHAnsi"/>
                <w:b/>
                <w:bCs/>
                <w:color w:val="000000"/>
              </w:rPr>
              <w:t>1174</w:t>
            </w:r>
          </w:p>
        </w:tc>
        <w:tc>
          <w:tcPr>
            <w:tcW w:w="1996" w:type="dxa"/>
            <w:tcBorders>
              <w:top w:val="nil"/>
              <w:left w:val="nil"/>
              <w:bottom w:val="single" w:sz="8" w:space="0" w:color="0070C0"/>
              <w:right w:val="single" w:sz="8" w:space="0" w:color="0070C0"/>
            </w:tcBorders>
            <w:shd w:val="clear" w:color="000000" w:fill="8DB3E2"/>
            <w:vAlign w:val="center"/>
          </w:tcPr>
          <w:p w:rsidR="009F0890" w:rsidRPr="00A216E3" w:rsidRDefault="009F0890" w:rsidP="007E5AC9">
            <w:pPr>
              <w:jc w:val="center"/>
              <w:rPr>
                <w:rFonts w:asciiTheme="majorHAnsi" w:hAnsiTheme="majorHAnsi" w:cstheme="majorHAnsi"/>
                <w:b/>
                <w:bCs/>
                <w:color w:val="000000"/>
              </w:rPr>
            </w:pPr>
          </w:p>
        </w:tc>
      </w:tr>
    </w:tbl>
    <w:p w:rsidR="009F0890" w:rsidRDefault="009F0890" w:rsidP="00CE48E7">
      <w:pPr>
        <w:shd w:val="clear" w:color="auto" w:fill="FFFFFF"/>
        <w:spacing w:before="0" w:after="0"/>
        <w:jc w:val="both"/>
        <w:rPr>
          <w:b/>
          <w:sz w:val="22"/>
          <w:szCs w:val="22"/>
        </w:rPr>
      </w:pPr>
    </w:p>
    <w:p w:rsidR="004143AC" w:rsidRPr="00EE0DDF" w:rsidRDefault="00257CAA" w:rsidP="00223495">
      <w:pPr>
        <w:shd w:val="clear" w:color="auto" w:fill="FFFFFF"/>
        <w:spacing w:after="240"/>
        <w:jc w:val="both"/>
        <w:rPr>
          <w:i/>
        </w:rPr>
      </w:pPr>
      <w:r>
        <w:rPr>
          <w:i/>
        </w:rPr>
        <w:t>Bu tablo Tüm Eğitim Birimleri ve Sağlık, Kültür ve Spor Daire Başkanlığı tarafından doldurulacaktır.</w:t>
      </w:r>
    </w:p>
    <w:p w:rsidR="0096571D" w:rsidRDefault="00223495" w:rsidP="00CE48E7">
      <w:pPr>
        <w:shd w:val="clear" w:color="auto" w:fill="FFFFFF"/>
        <w:spacing w:before="0" w:after="0"/>
        <w:jc w:val="both"/>
        <w:rPr>
          <w:b/>
          <w:sz w:val="22"/>
          <w:szCs w:val="22"/>
        </w:rPr>
      </w:pPr>
      <w:r w:rsidRPr="00D23F82">
        <w:rPr>
          <w:b/>
          <w:sz w:val="22"/>
          <w:szCs w:val="22"/>
        </w:rPr>
        <w:t xml:space="preserve">Tablo 7: </w:t>
      </w:r>
      <w:r w:rsidR="00257CAA" w:rsidRPr="00D23F82">
        <w:rPr>
          <w:b/>
          <w:sz w:val="22"/>
          <w:szCs w:val="22"/>
        </w:rPr>
        <w:t>Kantin/Kafeterya</w:t>
      </w:r>
    </w:p>
    <w:p w:rsidR="004143AC" w:rsidRDefault="004143AC" w:rsidP="00CE48E7">
      <w:pPr>
        <w:shd w:val="clear" w:color="auto" w:fill="FFFFFF"/>
        <w:spacing w:before="0" w:after="0"/>
        <w:jc w:val="both"/>
        <w:rPr>
          <w:b/>
          <w:sz w:val="22"/>
          <w:szCs w:val="22"/>
        </w:rPr>
      </w:pPr>
    </w:p>
    <w:tbl>
      <w:tblPr>
        <w:tblStyle w:val="531"/>
        <w:tblW w:w="906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986"/>
        <w:gridCol w:w="1785"/>
        <w:gridCol w:w="1770"/>
        <w:gridCol w:w="1526"/>
      </w:tblGrid>
      <w:tr w:rsidR="009B50D6" w:rsidRPr="009B50D6" w:rsidTr="009B50D6">
        <w:trPr>
          <w:trHeight w:val="650"/>
          <w:jc w:val="center"/>
        </w:trPr>
        <w:tc>
          <w:tcPr>
            <w:tcW w:w="39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9B50D6" w:rsidRPr="009B50D6" w:rsidRDefault="009B50D6" w:rsidP="009B50D6">
            <w:pPr>
              <w:jc w:val="center"/>
              <w:rPr>
                <w:rFonts w:asciiTheme="majorHAnsi" w:eastAsia="Arial" w:hAnsiTheme="majorHAnsi" w:cstheme="majorHAnsi"/>
                <w:b/>
                <w:color w:val="FFFFFF" w:themeColor="background1"/>
              </w:rPr>
            </w:pPr>
            <w:r w:rsidRPr="009B50D6">
              <w:rPr>
                <w:rFonts w:asciiTheme="majorHAnsi" w:eastAsia="Arial" w:hAnsiTheme="majorHAnsi" w:cstheme="majorHAnsi"/>
                <w:b/>
                <w:color w:val="FFFFFF" w:themeColor="background1"/>
              </w:rPr>
              <w:t>Kantin/Kafeterya</w:t>
            </w:r>
          </w:p>
        </w:tc>
        <w:tc>
          <w:tcPr>
            <w:tcW w:w="17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9B50D6" w:rsidRPr="009B50D6" w:rsidRDefault="009B50D6" w:rsidP="009B50D6">
            <w:pPr>
              <w:jc w:val="center"/>
              <w:rPr>
                <w:rFonts w:asciiTheme="majorHAnsi" w:eastAsia="Arial" w:hAnsiTheme="majorHAnsi" w:cstheme="majorHAnsi"/>
                <w:b/>
                <w:color w:val="FFFFFF" w:themeColor="background1"/>
              </w:rPr>
            </w:pPr>
            <w:r w:rsidRPr="009B50D6">
              <w:rPr>
                <w:rFonts w:asciiTheme="majorHAnsi" w:eastAsia="Arial" w:hAnsiTheme="majorHAnsi" w:cstheme="majorHAnsi"/>
                <w:b/>
                <w:color w:val="FFFFFF" w:themeColor="background1"/>
              </w:rPr>
              <w:t>Adet</w:t>
            </w:r>
          </w:p>
        </w:tc>
        <w:tc>
          <w:tcPr>
            <w:tcW w:w="17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9B50D6" w:rsidRPr="009B50D6" w:rsidRDefault="009B50D6" w:rsidP="009B50D6">
            <w:pPr>
              <w:jc w:val="center"/>
              <w:rPr>
                <w:rFonts w:asciiTheme="majorHAnsi" w:eastAsia="Arial" w:hAnsiTheme="majorHAnsi" w:cstheme="majorHAnsi"/>
                <w:b/>
                <w:color w:val="FFFFFF" w:themeColor="background1"/>
              </w:rPr>
            </w:pPr>
            <w:r w:rsidRPr="009B50D6">
              <w:rPr>
                <w:rFonts w:asciiTheme="majorHAnsi" w:eastAsia="Arial" w:hAnsiTheme="majorHAnsi" w:cstheme="majorHAnsi"/>
                <w:b/>
                <w:color w:val="FFFFFF" w:themeColor="background1"/>
              </w:rPr>
              <w:t>Kapalı Alan (m</w:t>
            </w:r>
            <w:r w:rsidRPr="009B50D6">
              <w:rPr>
                <w:rFonts w:asciiTheme="majorHAnsi" w:eastAsia="Arial" w:hAnsiTheme="majorHAnsi" w:cstheme="majorHAnsi"/>
                <w:b/>
                <w:color w:val="FFFFFF" w:themeColor="background1"/>
                <w:vertAlign w:val="superscript"/>
              </w:rPr>
              <w:t>2</w:t>
            </w:r>
            <w:r w:rsidRPr="009B50D6">
              <w:rPr>
                <w:rFonts w:asciiTheme="majorHAnsi" w:eastAsia="Arial" w:hAnsiTheme="majorHAnsi" w:cstheme="majorHAnsi"/>
                <w:b/>
                <w:color w:val="FFFFFF" w:themeColor="background1"/>
              </w:rPr>
              <w:t>)</w:t>
            </w:r>
          </w:p>
        </w:tc>
        <w:tc>
          <w:tcPr>
            <w:tcW w:w="1526"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rsidR="009B50D6" w:rsidRPr="009B50D6" w:rsidRDefault="009B50D6" w:rsidP="009B50D6">
            <w:pPr>
              <w:jc w:val="center"/>
              <w:rPr>
                <w:rFonts w:asciiTheme="majorHAnsi" w:eastAsia="Arial" w:hAnsiTheme="majorHAnsi" w:cstheme="majorHAnsi"/>
                <w:b/>
                <w:color w:val="FFFFFF" w:themeColor="background1"/>
              </w:rPr>
            </w:pPr>
            <w:r w:rsidRPr="009B50D6">
              <w:rPr>
                <w:rFonts w:asciiTheme="majorHAnsi" w:eastAsia="Arial" w:hAnsiTheme="majorHAnsi" w:cstheme="majorHAnsi"/>
                <w:b/>
                <w:color w:val="FFFFFF" w:themeColor="background1"/>
              </w:rPr>
              <w:t>Kapasite</w:t>
            </w:r>
          </w:p>
          <w:p w:rsidR="009B50D6" w:rsidRPr="009B50D6" w:rsidRDefault="009B50D6" w:rsidP="009B50D6">
            <w:pPr>
              <w:jc w:val="center"/>
              <w:rPr>
                <w:rFonts w:asciiTheme="majorHAnsi" w:eastAsia="Arial" w:hAnsiTheme="majorHAnsi" w:cstheme="majorHAnsi"/>
                <w:b/>
                <w:color w:val="FFFFFF" w:themeColor="background1"/>
              </w:rPr>
            </w:pPr>
            <w:r w:rsidRPr="009B50D6">
              <w:rPr>
                <w:rFonts w:asciiTheme="majorHAnsi" w:eastAsia="Arial" w:hAnsiTheme="majorHAnsi" w:cstheme="majorHAnsi"/>
                <w:b/>
                <w:color w:val="FFFFFF" w:themeColor="background1"/>
              </w:rPr>
              <w:t>(Kişi)</w:t>
            </w:r>
          </w:p>
        </w:tc>
      </w:tr>
      <w:tr w:rsidR="009B50D6" w:rsidRPr="009B50D6" w:rsidTr="009B50D6">
        <w:trPr>
          <w:trHeight w:val="410"/>
          <w:jc w:val="center"/>
        </w:trPr>
        <w:tc>
          <w:tcPr>
            <w:tcW w:w="3986" w:type="dxa"/>
            <w:tcBorders>
              <w:top w:val="single" w:sz="4" w:space="0" w:color="000000" w:themeColor="text1"/>
            </w:tcBorders>
            <w:tcMar>
              <w:top w:w="100" w:type="dxa"/>
              <w:left w:w="100" w:type="dxa"/>
              <w:bottom w:w="100" w:type="dxa"/>
              <w:right w:w="100" w:type="dxa"/>
            </w:tcMar>
          </w:tcPr>
          <w:p w:rsidR="009B50D6" w:rsidRPr="009B50D6" w:rsidRDefault="009B50D6" w:rsidP="009B50D6">
            <w:pPr>
              <w:shd w:val="clear" w:color="auto" w:fill="FFFFFF"/>
              <w:spacing w:before="240"/>
              <w:jc w:val="both"/>
              <w:rPr>
                <w:rFonts w:asciiTheme="majorHAnsi" w:eastAsia="Arial" w:hAnsiTheme="majorHAnsi" w:cstheme="majorHAnsi"/>
                <w:b/>
              </w:rPr>
            </w:pPr>
            <w:r w:rsidRPr="009B50D6">
              <w:rPr>
                <w:rFonts w:asciiTheme="majorHAnsi" w:eastAsia="Arial" w:hAnsiTheme="majorHAnsi" w:cstheme="majorHAnsi"/>
                <w:b/>
              </w:rPr>
              <w:t xml:space="preserve"> Güre </w:t>
            </w:r>
            <w:r>
              <w:rPr>
                <w:rFonts w:asciiTheme="majorHAnsi" w:eastAsia="Arial" w:hAnsiTheme="majorHAnsi" w:cstheme="majorHAnsi"/>
                <w:b/>
              </w:rPr>
              <w:t xml:space="preserve">Yerleşkesi </w:t>
            </w:r>
            <w:r w:rsidRPr="009B50D6">
              <w:rPr>
                <w:rFonts w:asciiTheme="majorHAnsi" w:eastAsia="Arial" w:hAnsiTheme="majorHAnsi" w:cstheme="majorHAnsi"/>
                <w:b/>
              </w:rPr>
              <w:t>Merkez Kantini</w:t>
            </w:r>
          </w:p>
        </w:tc>
        <w:tc>
          <w:tcPr>
            <w:tcW w:w="1785" w:type="dxa"/>
            <w:tcBorders>
              <w:top w:val="single" w:sz="4" w:space="0" w:color="000000" w:themeColor="text1"/>
            </w:tcBorders>
            <w:tcMar>
              <w:top w:w="100" w:type="dxa"/>
              <w:left w:w="100" w:type="dxa"/>
              <w:bottom w:w="100" w:type="dxa"/>
              <w:right w:w="100" w:type="dxa"/>
            </w:tcMar>
            <w:vAlign w:val="center"/>
          </w:tcPr>
          <w:p w:rsidR="009B50D6" w:rsidRPr="009B50D6" w:rsidRDefault="009B50D6" w:rsidP="009B50D6">
            <w:pPr>
              <w:shd w:val="clear" w:color="auto" w:fill="FFFFFF"/>
              <w:ind w:left="1080" w:hanging="360"/>
              <w:rPr>
                <w:rFonts w:asciiTheme="majorHAnsi" w:eastAsia="Arial" w:hAnsiTheme="majorHAnsi" w:cstheme="majorHAnsi"/>
                <w:b/>
              </w:rPr>
            </w:pPr>
            <w:r w:rsidRPr="009B50D6">
              <w:rPr>
                <w:rFonts w:asciiTheme="majorHAnsi" w:eastAsia="Arial" w:hAnsiTheme="majorHAnsi" w:cstheme="majorHAnsi"/>
                <w:b/>
              </w:rPr>
              <w:t>1</w:t>
            </w:r>
          </w:p>
        </w:tc>
        <w:tc>
          <w:tcPr>
            <w:tcW w:w="1770" w:type="dxa"/>
            <w:tcBorders>
              <w:top w:val="single" w:sz="4" w:space="0" w:color="000000" w:themeColor="text1"/>
            </w:tcBorders>
            <w:tcMar>
              <w:top w:w="100" w:type="dxa"/>
              <w:left w:w="100" w:type="dxa"/>
              <w:bottom w:w="100" w:type="dxa"/>
              <w:right w:w="100" w:type="dxa"/>
            </w:tcMar>
            <w:vAlign w:val="center"/>
          </w:tcPr>
          <w:p w:rsidR="009B50D6" w:rsidRPr="009B50D6" w:rsidRDefault="009B50D6" w:rsidP="009B50D6">
            <w:pPr>
              <w:shd w:val="clear" w:color="auto" w:fill="FFFFFF"/>
              <w:ind w:left="1080" w:hanging="360"/>
              <w:rPr>
                <w:rFonts w:asciiTheme="majorHAnsi" w:eastAsia="Arial" w:hAnsiTheme="majorHAnsi" w:cstheme="majorHAnsi"/>
                <w:b/>
              </w:rPr>
            </w:pPr>
            <w:r w:rsidRPr="009B50D6">
              <w:rPr>
                <w:b/>
                <w:color w:val="000000"/>
              </w:rPr>
              <w:t>580,00</w:t>
            </w:r>
          </w:p>
        </w:tc>
        <w:tc>
          <w:tcPr>
            <w:tcW w:w="1526" w:type="dxa"/>
            <w:tcBorders>
              <w:top w:val="single" w:sz="4" w:space="0" w:color="000000" w:themeColor="text1"/>
            </w:tcBorders>
            <w:tcMar>
              <w:top w:w="100" w:type="dxa"/>
              <w:left w:w="100" w:type="dxa"/>
              <w:bottom w:w="100" w:type="dxa"/>
              <w:right w:w="100" w:type="dxa"/>
            </w:tcMar>
            <w:vAlign w:val="center"/>
          </w:tcPr>
          <w:p w:rsidR="009B50D6" w:rsidRPr="009B50D6" w:rsidRDefault="009B50D6" w:rsidP="009B50D6">
            <w:pPr>
              <w:shd w:val="clear" w:color="auto" w:fill="FFFFFF"/>
              <w:ind w:left="1080" w:hanging="360"/>
              <w:rPr>
                <w:rFonts w:asciiTheme="majorHAnsi" w:eastAsia="Arial" w:hAnsiTheme="majorHAnsi" w:cstheme="majorHAnsi"/>
                <w:b/>
              </w:rPr>
            </w:pPr>
            <w:r w:rsidRPr="009B50D6">
              <w:rPr>
                <w:rFonts w:asciiTheme="majorHAnsi" w:eastAsia="Arial" w:hAnsiTheme="majorHAnsi" w:cstheme="majorHAnsi"/>
                <w:b/>
              </w:rPr>
              <w:t>300</w:t>
            </w:r>
          </w:p>
        </w:tc>
      </w:tr>
      <w:tr w:rsidR="009B50D6" w:rsidRPr="009B50D6" w:rsidTr="009B50D6">
        <w:trPr>
          <w:trHeight w:val="410"/>
          <w:jc w:val="center"/>
        </w:trPr>
        <w:tc>
          <w:tcPr>
            <w:tcW w:w="3986" w:type="dxa"/>
            <w:tcMar>
              <w:top w:w="100" w:type="dxa"/>
              <w:left w:w="100" w:type="dxa"/>
              <w:bottom w:w="100" w:type="dxa"/>
              <w:right w:w="100" w:type="dxa"/>
            </w:tcMar>
          </w:tcPr>
          <w:p w:rsidR="009B50D6" w:rsidRPr="009B50D6" w:rsidRDefault="009B50D6" w:rsidP="009B50D6">
            <w:pPr>
              <w:shd w:val="clear" w:color="auto" w:fill="FFFFFF"/>
              <w:spacing w:before="240"/>
              <w:jc w:val="both"/>
              <w:rPr>
                <w:rFonts w:asciiTheme="majorHAnsi" w:eastAsia="Arial" w:hAnsiTheme="majorHAnsi" w:cstheme="majorHAnsi"/>
                <w:b/>
              </w:rPr>
            </w:pPr>
            <w:r>
              <w:rPr>
                <w:rFonts w:asciiTheme="majorHAnsi" w:eastAsia="Arial" w:hAnsiTheme="majorHAnsi" w:cstheme="majorHAnsi"/>
                <w:b/>
              </w:rPr>
              <w:t>Güre Yerleşkesi Eğitim Fakültesi Kantini</w:t>
            </w:r>
          </w:p>
        </w:tc>
        <w:tc>
          <w:tcPr>
            <w:tcW w:w="1785" w:type="dxa"/>
            <w:tcMar>
              <w:top w:w="100" w:type="dxa"/>
              <w:left w:w="100" w:type="dxa"/>
              <w:bottom w:w="100" w:type="dxa"/>
              <w:right w:w="100" w:type="dxa"/>
            </w:tcMar>
            <w:vAlign w:val="center"/>
          </w:tcPr>
          <w:p w:rsidR="009B50D6" w:rsidRPr="009B50D6" w:rsidRDefault="009B50D6" w:rsidP="009B50D6">
            <w:pPr>
              <w:shd w:val="clear" w:color="auto" w:fill="FFFFFF"/>
              <w:ind w:left="1080" w:hanging="360"/>
              <w:rPr>
                <w:rFonts w:asciiTheme="majorHAnsi" w:eastAsia="Arial" w:hAnsiTheme="majorHAnsi" w:cstheme="majorHAnsi"/>
                <w:b/>
              </w:rPr>
            </w:pPr>
            <w:r>
              <w:rPr>
                <w:rFonts w:asciiTheme="majorHAnsi" w:eastAsia="Arial" w:hAnsiTheme="majorHAnsi" w:cstheme="majorHAnsi"/>
                <w:b/>
              </w:rPr>
              <w:t>1</w:t>
            </w:r>
          </w:p>
        </w:tc>
        <w:tc>
          <w:tcPr>
            <w:tcW w:w="1770" w:type="dxa"/>
            <w:tcMar>
              <w:top w:w="100" w:type="dxa"/>
              <w:left w:w="100" w:type="dxa"/>
              <w:bottom w:w="100" w:type="dxa"/>
              <w:right w:w="100" w:type="dxa"/>
            </w:tcMar>
            <w:vAlign w:val="center"/>
          </w:tcPr>
          <w:p w:rsidR="009B50D6" w:rsidRPr="009B50D6" w:rsidRDefault="009B50D6" w:rsidP="009B50D6">
            <w:pPr>
              <w:shd w:val="clear" w:color="auto" w:fill="FFFFFF"/>
              <w:ind w:left="1080" w:hanging="360"/>
              <w:rPr>
                <w:rFonts w:asciiTheme="majorHAnsi" w:eastAsia="Arial" w:hAnsiTheme="majorHAnsi" w:cstheme="majorHAnsi"/>
                <w:b/>
              </w:rPr>
            </w:pPr>
            <w:r w:rsidRPr="009B50D6">
              <w:rPr>
                <w:b/>
                <w:color w:val="000000"/>
              </w:rPr>
              <w:t>354,06</w:t>
            </w:r>
          </w:p>
        </w:tc>
        <w:tc>
          <w:tcPr>
            <w:tcW w:w="1526" w:type="dxa"/>
            <w:tcMar>
              <w:top w:w="100" w:type="dxa"/>
              <w:left w:w="100" w:type="dxa"/>
              <w:bottom w:w="100" w:type="dxa"/>
              <w:right w:w="100" w:type="dxa"/>
            </w:tcMar>
            <w:vAlign w:val="center"/>
          </w:tcPr>
          <w:p w:rsidR="009B50D6" w:rsidRPr="009B50D6" w:rsidRDefault="009B50D6" w:rsidP="009B50D6">
            <w:pPr>
              <w:shd w:val="clear" w:color="auto" w:fill="FFFFFF"/>
              <w:ind w:left="1080" w:hanging="360"/>
              <w:rPr>
                <w:rFonts w:asciiTheme="majorHAnsi" w:eastAsia="Arial" w:hAnsiTheme="majorHAnsi" w:cstheme="majorHAnsi"/>
                <w:b/>
              </w:rPr>
            </w:pPr>
            <w:r w:rsidRPr="009B50D6">
              <w:rPr>
                <w:rFonts w:asciiTheme="majorHAnsi" w:eastAsia="Arial" w:hAnsiTheme="majorHAnsi" w:cstheme="majorHAnsi"/>
                <w:b/>
              </w:rPr>
              <w:t>200</w:t>
            </w:r>
          </w:p>
        </w:tc>
      </w:tr>
      <w:tr w:rsidR="009B50D6" w:rsidRPr="009B50D6" w:rsidTr="009B50D6">
        <w:trPr>
          <w:trHeight w:val="410"/>
          <w:jc w:val="center"/>
        </w:trPr>
        <w:tc>
          <w:tcPr>
            <w:tcW w:w="3986" w:type="dxa"/>
            <w:tcMar>
              <w:top w:w="100" w:type="dxa"/>
              <w:left w:w="100" w:type="dxa"/>
              <w:bottom w:w="100" w:type="dxa"/>
              <w:right w:w="100" w:type="dxa"/>
            </w:tcMar>
          </w:tcPr>
          <w:p w:rsidR="009B50D6" w:rsidRPr="009B50D6" w:rsidRDefault="009B50D6" w:rsidP="009B50D6">
            <w:pPr>
              <w:shd w:val="clear" w:color="auto" w:fill="FFFFFF"/>
              <w:spacing w:before="240"/>
              <w:jc w:val="both"/>
              <w:rPr>
                <w:rFonts w:asciiTheme="majorHAnsi" w:eastAsia="Arial" w:hAnsiTheme="majorHAnsi" w:cstheme="majorHAnsi"/>
                <w:b/>
              </w:rPr>
            </w:pPr>
            <w:r w:rsidRPr="009B50D6">
              <w:rPr>
                <w:rFonts w:asciiTheme="majorHAnsi" w:eastAsia="Arial" w:hAnsiTheme="majorHAnsi" w:cstheme="majorHAnsi"/>
                <w:b/>
              </w:rPr>
              <w:t xml:space="preserve"> Güre Spor Bilimleri Kantini </w:t>
            </w:r>
          </w:p>
        </w:tc>
        <w:tc>
          <w:tcPr>
            <w:tcW w:w="1785" w:type="dxa"/>
            <w:tcMar>
              <w:top w:w="100" w:type="dxa"/>
              <w:left w:w="100" w:type="dxa"/>
              <w:bottom w:w="100" w:type="dxa"/>
              <w:right w:w="100" w:type="dxa"/>
            </w:tcMar>
            <w:vAlign w:val="center"/>
          </w:tcPr>
          <w:p w:rsidR="009B50D6" w:rsidRPr="009B50D6" w:rsidRDefault="009B50D6" w:rsidP="009B50D6">
            <w:pPr>
              <w:shd w:val="clear" w:color="auto" w:fill="FFFFFF"/>
              <w:ind w:left="1080" w:hanging="360"/>
              <w:rPr>
                <w:rFonts w:asciiTheme="majorHAnsi" w:eastAsia="Arial" w:hAnsiTheme="majorHAnsi" w:cstheme="majorHAnsi"/>
                <w:b/>
              </w:rPr>
            </w:pPr>
            <w:r w:rsidRPr="009B50D6">
              <w:rPr>
                <w:rFonts w:asciiTheme="majorHAnsi" w:eastAsia="Arial" w:hAnsiTheme="majorHAnsi" w:cstheme="majorHAnsi"/>
                <w:b/>
              </w:rPr>
              <w:t>1</w:t>
            </w:r>
          </w:p>
        </w:tc>
        <w:tc>
          <w:tcPr>
            <w:tcW w:w="1770" w:type="dxa"/>
            <w:tcMar>
              <w:top w:w="100" w:type="dxa"/>
              <w:left w:w="100" w:type="dxa"/>
              <w:bottom w:w="100" w:type="dxa"/>
              <w:right w:w="100" w:type="dxa"/>
            </w:tcMar>
            <w:vAlign w:val="center"/>
          </w:tcPr>
          <w:p w:rsidR="009B50D6" w:rsidRPr="009B50D6" w:rsidRDefault="009B50D6" w:rsidP="009B50D6">
            <w:pPr>
              <w:shd w:val="clear" w:color="auto" w:fill="FFFFFF"/>
              <w:ind w:left="1080" w:hanging="360"/>
              <w:rPr>
                <w:rFonts w:asciiTheme="majorHAnsi" w:eastAsia="Arial" w:hAnsiTheme="majorHAnsi" w:cstheme="majorHAnsi"/>
                <w:b/>
              </w:rPr>
            </w:pPr>
            <w:r w:rsidRPr="009B50D6">
              <w:rPr>
                <w:b/>
                <w:color w:val="000000"/>
              </w:rPr>
              <w:t>260,00</w:t>
            </w:r>
          </w:p>
        </w:tc>
        <w:tc>
          <w:tcPr>
            <w:tcW w:w="1526" w:type="dxa"/>
            <w:tcMar>
              <w:top w:w="100" w:type="dxa"/>
              <w:left w:w="100" w:type="dxa"/>
              <w:bottom w:w="100" w:type="dxa"/>
              <w:right w:w="100" w:type="dxa"/>
            </w:tcMar>
            <w:vAlign w:val="center"/>
          </w:tcPr>
          <w:p w:rsidR="009B50D6" w:rsidRPr="009B50D6" w:rsidRDefault="009B50D6" w:rsidP="009B50D6">
            <w:pPr>
              <w:shd w:val="clear" w:color="auto" w:fill="FFFFFF"/>
              <w:ind w:left="1080" w:hanging="360"/>
              <w:rPr>
                <w:rFonts w:asciiTheme="majorHAnsi" w:eastAsia="Arial" w:hAnsiTheme="majorHAnsi" w:cstheme="majorHAnsi"/>
                <w:b/>
              </w:rPr>
            </w:pPr>
            <w:r w:rsidRPr="009B50D6">
              <w:rPr>
                <w:rFonts w:asciiTheme="majorHAnsi" w:eastAsia="Arial" w:hAnsiTheme="majorHAnsi" w:cstheme="majorHAnsi"/>
                <w:b/>
              </w:rPr>
              <w:t>140</w:t>
            </w:r>
          </w:p>
        </w:tc>
      </w:tr>
    </w:tbl>
    <w:p w:rsidR="009B50D6" w:rsidRPr="00D23F82" w:rsidRDefault="009B50D6" w:rsidP="00CE48E7">
      <w:pPr>
        <w:shd w:val="clear" w:color="auto" w:fill="FFFFFF"/>
        <w:spacing w:before="0" w:after="0"/>
        <w:jc w:val="both"/>
        <w:rPr>
          <w:b/>
          <w:sz w:val="22"/>
          <w:szCs w:val="22"/>
        </w:rPr>
      </w:pPr>
    </w:p>
    <w:p w:rsidR="00116671" w:rsidRPr="00EE0DDF" w:rsidRDefault="00257CAA">
      <w:pPr>
        <w:shd w:val="clear" w:color="auto" w:fill="FFFFFF"/>
        <w:spacing w:after="240"/>
        <w:jc w:val="both"/>
        <w:rPr>
          <w:i/>
        </w:rPr>
      </w:pPr>
      <w:r>
        <w:rPr>
          <w:i/>
        </w:rPr>
        <w:t>Bu tablo Tüm Eğitim Birimleri ve Sağlık, Kültür ve Spor Daire Başkanlığı tarafından doldurulacaktır.</w:t>
      </w:r>
    </w:p>
    <w:p w:rsidR="0096571D" w:rsidRDefault="0096571D" w:rsidP="001651C2">
      <w:pPr>
        <w:shd w:val="clear" w:color="auto" w:fill="FFFFFF"/>
        <w:spacing w:after="0"/>
        <w:jc w:val="both"/>
        <w:rPr>
          <w:i/>
        </w:rPr>
      </w:pPr>
    </w:p>
    <w:p w:rsidR="0096571D" w:rsidRDefault="00223495" w:rsidP="00CE48E7">
      <w:pPr>
        <w:shd w:val="clear" w:color="auto" w:fill="FFFFFF"/>
        <w:spacing w:after="0"/>
        <w:jc w:val="both"/>
        <w:rPr>
          <w:b/>
          <w:sz w:val="22"/>
          <w:szCs w:val="22"/>
        </w:rPr>
      </w:pPr>
      <w:r w:rsidRPr="00D23F82">
        <w:rPr>
          <w:b/>
          <w:sz w:val="22"/>
          <w:szCs w:val="22"/>
        </w:rPr>
        <w:t xml:space="preserve">Tablo 9: </w:t>
      </w:r>
      <w:r w:rsidR="00257CAA" w:rsidRPr="00D23F82">
        <w:rPr>
          <w:b/>
          <w:sz w:val="22"/>
          <w:szCs w:val="22"/>
        </w:rPr>
        <w:t>Toplantı</w:t>
      </w:r>
      <w:r w:rsidR="00066C47">
        <w:rPr>
          <w:b/>
          <w:sz w:val="22"/>
          <w:szCs w:val="22"/>
        </w:rPr>
        <w:t>/</w:t>
      </w:r>
      <w:r w:rsidR="00257CAA" w:rsidRPr="00D23F82">
        <w:rPr>
          <w:b/>
          <w:sz w:val="22"/>
          <w:szCs w:val="22"/>
        </w:rPr>
        <w:t>Konferans Salonları</w:t>
      </w:r>
      <w:r w:rsidR="00116671">
        <w:rPr>
          <w:b/>
          <w:sz w:val="22"/>
          <w:szCs w:val="22"/>
        </w:rPr>
        <w:t xml:space="preserve"> ve Faaliyet Sayısı</w:t>
      </w:r>
    </w:p>
    <w:p w:rsidR="004143AC" w:rsidRPr="00D23F82" w:rsidRDefault="004143AC" w:rsidP="00CE48E7">
      <w:pPr>
        <w:shd w:val="clear" w:color="auto" w:fill="FFFFFF"/>
        <w:spacing w:after="0"/>
        <w:jc w:val="both"/>
        <w:rPr>
          <w:b/>
          <w:sz w:val="22"/>
          <w:szCs w:val="22"/>
        </w:rPr>
      </w:pPr>
    </w:p>
    <w:tbl>
      <w:tblPr>
        <w:tblStyle w:val="5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55"/>
        <w:gridCol w:w="914"/>
        <w:gridCol w:w="1498"/>
        <w:gridCol w:w="1655"/>
        <w:gridCol w:w="2023"/>
      </w:tblGrid>
      <w:tr w:rsidR="0047704E" w:rsidRPr="00D23F82" w:rsidTr="00CE48E7">
        <w:trPr>
          <w:trHeight w:hRule="exact" w:val="953"/>
          <w:jc w:val="center"/>
        </w:trPr>
        <w:tc>
          <w:tcPr>
            <w:tcW w:w="2755"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rsidR="0047704E" w:rsidRPr="00D23F82" w:rsidRDefault="0047704E"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Toplantı/Salon Adı</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rsidR="0047704E" w:rsidRPr="00D23F82" w:rsidRDefault="0047704E"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Kapasite</w:t>
            </w:r>
          </w:p>
          <w:p w:rsidR="0047704E" w:rsidRPr="00D23F82" w:rsidRDefault="0047704E"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(Kişi)</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rsidR="0047704E" w:rsidRPr="00D23F82" w:rsidRDefault="0047704E"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Toplantı Salonu</w:t>
            </w:r>
          </w:p>
          <w:p w:rsidR="0047704E" w:rsidRPr="00D23F82" w:rsidRDefault="0047704E"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rsidR="0047704E" w:rsidRPr="00D23F82" w:rsidRDefault="0047704E"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Konferans Salonu</w:t>
            </w:r>
          </w:p>
          <w:p w:rsidR="0047704E" w:rsidRPr="00D23F82" w:rsidRDefault="0047704E"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rsidR="0047704E" w:rsidRDefault="0047704E" w:rsidP="00CE48E7">
            <w:pPr>
              <w:spacing w:before="0" w:after="0"/>
              <w:jc w:val="center"/>
              <w:rPr>
                <w:rFonts w:asciiTheme="majorHAnsi" w:eastAsia="Arial" w:hAnsiTheme="majorHAnsi" w:cstheme="majorHAnsi"/>
                <w:b/>
                <w:color w:val="FFFFFF" w:themeColor="background1"/>
              </w:rPr>
            </w:pPr>
            <w:r w:rsidRPr="004713C7">
              <w:rPr>
                <w:rFonts w:asciiTheme="majorHAnsi" w:eastAsia="Arial" w:hAnsiTheme="majorHAnsi" w:cstheme="majorHAnsi"/>
                <w:b/>
                <w:color w:val="FFFFFF" w:themeColor="background1"/>
              </w:rPr>
              <w:t xml:space="preserve">Bu Alanlarda </w:t>
            </w:r>
          </w:p>
          <w:p w:rsidR="0047704E" w:rsidRPr="00D23F82" w:rsidRDefault="0047704E" w:rsidP="00CE48E7">
            <w:pPr>
              <w:spacing w:before="0" w:after="0"/>
              <w:jc w:val="center"/>
              <w:rPr>
                <w:rFonts w:asciiTheme="majorHAnsi" w:eastAsia="Arial" w:hAnsiTheme="majorHAnsi" w:cstheme="majorHAnsi"/>
                <w:b/>
                <w:color w:val="FFFFFF" w:themeColor="background1"/>
              </w:rPr>
            </w:pPr>
            <w:r w:rsidRPr="004713C7">
              <w:rPr>
                <w:rFonts w:asciiTheme="majorHAnsi" w:eastAsia="Arial" w:hAnsiTheme="majorHAnsi" w:cstheme="majorHAnsi"/>
                <w:b/>
                <w:color w:val="FFFFFF" w:themeColor="background1"/>
              </w:rPr>
              <w:t>Yapılan Faaliyet Sayısı</w:t>
            </w:r>
          </w:p>
        </w:tc>
      </w:tr>
      <w:tr w:rsidR="0047704E" w:rsidRPr="00D23F82" w:rsidTr="00CE48E7">
        <w:trPr>
          <w:trHeight w:hRule="exact" w:val="340"/>
          <w:jc w:val="center"/>
        </w:trPr>
        <w:tc>
          <w:tcPr>
            <w:tcW w:w="2755" w:type="dxa"/>
            <w:tcBorders>
              <w:top w:val="single" w:sz="6" w:space="0" w:color="000000" w:themeColor="text1"/>
            </w:tcBorders>
            <w:shd w:val="clear" w:color="auto" w:fill="auto"/>
            <w:tcMar>
              <w:top w:w="100" w:type="dxa"/>
              <w:left w:w="100" w:type="dxa"/>
              <w:bottom w:w="100" w:type="dxa"/>
              <w:right w:w="100" w:type="dxa"/>
            </w:tcMar>
            <w:vAlign w:val="center"/>
          </w:tcPr>
          <w:p w:rsidR="009B50D6" w:rsidRPr="009F2322" w:rsidRDefault="009B50D6" w:rsidP="00CE48E7">
            <w:pPr>
              <w:spacing w:before="0" w:after="0"/>
              <w:rPr>
                <w:b/>
                <w:bCs/>
                <w:color w:val="000000"/>
                <w:sz w:val="22"/>
                <w:szCs w:val="22"/>
              </w:rPr>
            </w:pPr>
            <w:r w:rsidRPr="009F2322">
              <w:rPr>
                <w:b/>
                <w:bCs/>
                <w:color w:val="000000"/>
                <w:sz w:val="22"/>
                <w:szCs w:val="22"/>
              </w:rPr>
              <w:t xml:space="preserve">Şehit Ömer HALİSDEMİR  </w:t>
            </w:r>
            <w:r w:rsidR="009F2322">
              <w:rPr>
                <w:b/>
                <w:bCs/>
                <w:color w:val="000000"/>
                <w:sz w:val="22"/>
                <w:szCs w:val="22"/>
              </w:rPr>
              <w:t>K</w:t>
            </w:r>
          </w:p>
          <w:p w:rsidR="009B50D6" w:rsidRPr="009F2322" w:rsidRDefault="009B50D6" w:rsidP="00CE48E7">
            <w:pPr>
              <w:spacing w:before="0" w:after="0"/>
              <w:rPr>
                <w:bCs/>
                <w:color w:val="000000"/>
                <w:sz w:val="22"/>
                <w:szCs w:val="22"/>
              </w:rPr>
            </w:pPr>
          </w:p>
          <w:p w:rsidR="009B50D6" w:rsidRPr="009F2322" w:rsidRDefault="009B50D6" w:rsidP="00CE48E7">
            <w:pPr>
              <w:spacing w:before="0" w:after="0"/>
              <w:rPr>
                <w:bCs/>
                <w:color w:val="000000"/>
                <w:sz w:val="22"/>
                <w:szCs w:val="22"/>
              </w:rPr>
            </w:pPr>
            <w:r w:rsidRPr="009F2322">
              <w:rPr>
                <w:bCs/>
                <w:color w:val="000000"/>
                <w:sz w:val="22"/>
                <w:szCs w:val="22"/>
              </w:rPr>
              <w:t>Konferans</w:t>
            </w:r>
          </w:p>
          <w:p w:rsidR="0047704E" w:rsidRPr="009F2322" w:rsidRDefault="009B50D6" w:rsidP="00CE48E7">
            <w:pPr>
              <w:spacing w:before="0" w:after="0"/>
              <w:rPr>
                <w:rFonts w:asciiTheme="majorHAnsi" w:eastAsia="Arial" w:hAnsiTheme="majorHAnsi" w:cstheme="majorHAnsi"/>
                <w:b/>
                <w:sz w:val="22"/>
                <w:szCs w:val="22"/>
              </w:rPr>
            </w:pPr>
            <w:r w:rsidRPr="009F2322">
              <w:rPr>
                <w:bCs/>
                <w:color w:val="000000"/>
                <w:sz w:val="22"/>
                <w:szCs w:val="22"/>
              </w:rPr>
              <w:t>Konferans Salonu</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47704E" w:rsidRPr="009F2322" w:rsidRDefault="009F2322" w:rsidP="009F2322">
            <w:pPr>
              <w:spacing w:before="0" w:after="0"/>
              <w:jc w:val="center"/>
              <w:rPr>
                <w:rFonts w:asciiTheme="majorHAnsi" w:eastAsia="Arial" w:hAnsiTheme="majorHAnsi" w:cstheme="majorHAnsi"/>
                <w:b/>
                <w:sz w:val="22"/>
                <w:szCs w:val="22"/>
              </w:rPr>
            </w:pPr>
            <w:r w:rsidRPr="009F2322">
              <w:rPr>
                <w:rFonts w:asciiTheme="majorHAnsi" w:eastAsia="Arial" w:hAnsiTheme="majorHAnsi" w:cstheme="majorHAnsi"/>
                <w:b/>
                <w:sz w:val="22"/>
                <w:szCs w:val="22"/>
              </w:rPr>
              <w:t>339</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47704E" w:rsidRPr="009F2322" w:rsidRDefault="009F2322" w:rsidP="009F2322">
            <w:pPr>
              <w:spacing w:before="0" w:after="0"/>
              <w:jc w:val="center"/>
              <w:rPr>
                <w:rFonts w:asciiTheme="majorHAnsi" w:eastAsia="Arial" w:hAnsiTheme="majorHAnsi" w:cstheme="majorHAnsi"/>
                <w:b/>
                <w:sz w:val="22"/>
                <w:szCs w:val="22"/>
              </w:rPr>
            </w:pPr>
            <w:r w:rsidRPr="009F2322">
              <w:rPr>
                <w:rFonts w:asciiTheme="majorHAnsi" w:eastAsia="Arial" w:hAnsiTheme="majorHAnsi" w:cstheme="majorHAnsi"/>
                <w:b/>
                <w:sz w:val="22"/>
                <w:szCs w:val="22"/>
              </w:rPr>
              <w:t>-</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47704E" w:rsidRPr="009F2322" w:rsidRDefault="009F2322" w:rsidP="009F2322">
            <w:pPr>
              <w:spacing w:before="0" w:after="0"/>
              <w:jc w:val="center"/>
              <w:rPr>
                <w:rFonts w:asciiTheme="majorHAnsi" w:eastAsia="Arial" w:hAnsiTheme="majorHAnsi" w:cstheme="majorHAnsi"/>
                <w:b/>
                <w:sz w:val="22"/>
                <w:szCs w:val="22"/>
              </w:rPr>
            </w:pPr>
            <w:r w:rsidRPr="009F2322">
              <w:rPr>
                <w:rFonts w:asciiTheme="majorHAnsi" w:eastAsia="Arial" w:hAnsiTheme="majorHAnsi" w:cstheme="majorHAnsi"/>
                <w:b/>
                <w:sz w:val="22"/>
                <w:szCs w:val="22"/>
              </w:rPr>
              <w:t>1</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47704E" w:rsidRPr="009F2322" w:rsidRDefault="009B50D6" w:rsidP="009F2322">
            <w:pPr>
              <w:spacing w:before="0" w:after="0"/>
              <w:jc w:val="center"/>
              <w:rPr>
                <w:rFonts w:asciiTheme="majorHAnsi" w:eastAsia="Arial" w:hAnsiTheme="majorHAnsi" w:cstheme="majorHAnsi"/>
                <w:b/>
                <w:sz w:val="22"/>
                <w:szCs w:val="22"/>
              </w:rPr>
            </w:pPr>
            <w:r w:rsidRPr="009F2322">
              <w:rPr>
                <w:rFonts w:asciiTheme="majorHAnsi" w:eastAsia="Arial" w:hAnsiTheme="majorHAnsi" w:cstheme="majorHAnsi"/>
                <w:b/>
                <w:sz w:val="22"/>
                <w:szCs w:val="22"/>
              </w:rPr>
              <w:t>16</w:t>
            </w:r>
          </w:p>
        </w:tc>
      </w:tr>
      <w:tr w:rsidR="0047704E" w:rsidRPr="00D23F82" w:rsidTr="00CE48E7">
        <w:trPr>
          <w:trHeight w:hRule="exact" w:val="340"/>
          <w:jc w:val="center"/>
        </w:trPr>
        <w:tc>
          <w:tcPr>
            <w:tcW w:w="2755" w:type="dxa"/>
            <w:shd w:val="clear" w:color="auto" w:fill="auto"/>
            <w:tcMar>
              <w:top w:w="100" w:type="dxa"/>
              <w:left w:w="100" w:type="dxa"/>
              <w:bottom w:w="100" w:type="dxa"/>
              <w:right w:w="100" w:type="dxa"/>
            </w:tcMar>
            <w:vAlign w:val="center"/>
          </w:tcPr>
          <w:p w:rsidR="0047704E" w:rsidRPr="00D23F82" w:rsidRDefault="00155BAB" w:rsidP="004143AC">
            <w:pPr>
              <w:spacing w:before="0" w:after="0"/>
              <w:jc w:val="center"/>
              <w:rPr>
                <w:rFonts w:asciiTheme="majorHAnsi" w:eastAsia="Arial" w:hAnsiTheme="majorHAnsi" w:cstheme="majorHAnsi"/>
                <w:b/>
              </w:rPr>
            </w:pPr>
            <w:r>
              <w:rPr>
                <w:rFonts w:asciiTheme="majorHAnsi" w:eastAsia="Arial" w:hAnsiTheme="majorHAnsi" w:cstheme="majorHAnsi"/>
                <w:b/>
              </w:rPr>
              <w:t>…</w:t>
            </w:r>
          </w:p>
        </w:tc>
        <w:tc>
          <w:tcPr>
            <w:tcW w:w="0" w:type="auto"/>
            <w:shd w:val="clear" w:color="auto" w:fill="auto"/>
            <w:tcMar>
              <w:top w:w="100" w:type="dxa"/>
              <w:left w:w="100" w:type="dxa"/>
              <w:bottom w:w="100" w:type="dxa"/>
              <w:right w:w="100" w:type="dxa"/>
            </w:tcMar>
            <w:vAlign w:val="center"/>
          </w:tcPr>
          <w:p w:rsidR="0047704E" w:rsidRPr="00D23F82" w:rsidRDefault="00155BAB" w:rsidP="00155BAB">
            <w:pPr>
              <w:spacing w:before="0" w:after="0"/>
              <w:jc w:val="center"/>
              <w:rPr>
                <w:rFonts w:asciiTheme="majorHAnsi" w:eastAsia="Arial" w:hAnsiTheme="majorHAnsi" w:cstheme="majorHAnsi"/>
                <w:b/>
              </w:rPr>
            </w:pPr>
            <w:r>
              <w:rPr>
                <w:rFonts w:asciiTheme="majorHAnsi" w:eastAsia="Arial" w:hAnsiTheme="majorHAnsi" w:cstheme="majorHAnsi"/>
                <w:b/>
              </w:rPr>
              <w:t>…</w:t>
            </w:r>
          </w:p>
        </w:tc>
        <w:tc>
          <w:tcPr>
            <w:tcW w:w="0" w:type="auto"/>
            <w:shd w:val="clear" w:color="auto" w:fill="auto"/>
            <w:tcMar>
              <w:top w:w="100" w:type="dxa"/>
              <w:left w:w="100" w:type="dxa"/>
              <w:bottom w:w="100" w:type="dxa"/>
              <w:right w:w="100" w:type="dxa"/>
            </w:tcMar>
            <w:vAlign w:val="center"/>
          </w:tcPr>
          <w:p w:rsidR="0047704E" w:rsidRPr="00D23F82" w:rsidRDefault="00155BAB" w:rsidP="00155BAB">
            <w:pPr>
              <w:spacing w:before="0" w:after="0"/>
              <w:jc w:val="center"/>
              <w:rPr>
                <w:rFonts w:asciiTheme="majorHAnsi" w:eastAsia="Arial" w:hAnsiTheme="majorHAnsi" w:cstheme="majorHAnsi"/>
                <w:b/>
              </w:rPr>
            </w:pPr>
            <w:r>
              <w:rPr>
                <w:rFonts w:asciiTheme="majorHAnsi" w:eastAsia="Arial" w:hAnsiTheme="majorHAnsi" w:cstheme="majorHAnsi"/>
                <w:b/>
              </w:rPr>
              <w:t>…</w:t>
            </w:r>
          </w:p>
        </w:tc>
        <w:tc>
          <w:tcPr>
            <w:tcW w:w="0" w:type="auto"/>
            <w:shd w:val="clear" w:color="auto" w:fill="auto"/>
            <w:tcMar>
              <w:top w:w="100" w:type="dxa"/>
              <w:left w:w="100" w:type="dxa"/>
              <w:bottom w:w="100" w:type="dxa"/>
              <w:right w:w="100" w:type="dxa"/>
            </w:tcMar>
            <w:vAlign w:val="center"/>
          </w:tcPr>
          <w:p w:rsidR="0047704E" w:rsidRPr="00D23F82" w:rsidRDefault="00155BAB" w:rsidP="00155BAB">
            <w:pPr>
              <w:spacing w:before="0" w:after="0"/>
              <w:jc w:val="center"/>
              <w:rPr>
                <w:rFonts w:asciiTheme="majorHAnsi" w:eastAsia="Arial" w:hAnsiTheme="majorHAnsi" w:cstheme="majorHAnsi"/>
                <w:b/>
              </w:rPr>
            </w:pPr>
            <w:r>
              <w:rPr>
                <w:rFonts w:asciiTheme="majorHAnsi" w:eastAsia="Arial" w:hAnsiTheme="majorHAnsi" w:cstheme="majorHAnsi"/>
                <w:b/>
              </w:rPr>
              <w:t>…</w:t>
            </w:r>
          </w:p>
        </w:tc>
        <w:tc>
          <w:tcPr>
            <w:tcW w:w="0" w:type="auto"/>
            <w:shd w:val="clear" w:color="auto" w:fill="auto"/>
            <w:tcMar>
              <w:top w:w="100" w:type="dxa"/>
              <w:left w:w="100" w:type="dxa"/>
              <w:bottom w:w="100" w:type="dxa"/>
              <w:right w:w="100" w:type="dxa"/>
            </w:tcMar>
            <w:vAlign w:val="center"/>
          </w:tcPr>
          <w:p w:rsidR="0047704E" w:rsidRPr="00D23F82" w:rsidRDefault="00155BAB" w:rsidP="00155BAB">
            <w:pPr>
              <w:spacing w:before="0" w:after="0"/>
              <w:jc w:val="center"/>
              <w:rPr>
                <w:rFonts w:asciiTheme="majorHAnsi" w:eastAsia="Arial" w:hAnsiTheme="majorHAnsi" w:cstheme="majorHAnsi"/>
                <w:b/>
              </w:rPr>
            </w:pPr>
            <w:r>
              <w:rPr>
                <w:rFonts w:asciiTheme="majorHAnsi" w:eastAsia="Arial" w:hAnsiTheme="majorHAnsi" w:cstheme="majorHAnsi"/>
                <w:b/>
              </w:rPr>
              <w:t>…</w:t>
            </w:r>
          </w:p>
        </w:tc>
      </w:tr>
      <w:tr w:rsidR="0047704E" w:rsidRPr="00D23F82" w:rsidTr="00CE48E7">
        <w:trPr>
          <w:trHeight w:hRule="exact" w:val="340"/>
          <w:jc w:val="center"/>
        </w:trPr>
        <w:tc>
          <w:tcPr>
            <w:tcW w:w="2755" w:type="dxa"/>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p>
        </w:tc>
      </w:tr>
      <w:tr w:rsidR="0047704E" w:rsidRPr="00D23F82" w:rsidTr="00CE48E7">
        <w:trPr>
          <w:trHeight w:hRule="exact" w:val="340"/>
          <w:jc w:val="center"/>
        </w:trPr>
        <w:tc>
          <w:tcPr>
            <w:tcW w:w="2755" w:type="dxa"/>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p>
        </w:tc>
      </w:tr>
      <w:tr w:rsidR="0047704E" w:rsidRPr="00D23F82" w:rsidTr="00CE48E7">
        <w:trPr>
          <w:trHeight w:hRule="exact" w:val="340"/>
          <w:jc w:val="center"/>
        </w:trPr>
        <w:tc>
          <w:tcPr>
            <w:tcW w:w="2755" w:type="dxa"/>
            <w:shd w:val="clear" w:color="auto" w:fill="auto"/>
            <w:tcMar>
              <w:top w:w="100" w:type="dxa"/>
              <w:left w:w="100" w:type="dxa"/>
              <w:bottom w:w="100" w:type="dxa"/>
              <w:right w:w="100" w:type="dxa"/>
            </w:tcMar>
            <w:vAlign w:val="center"/>
          </w:tcPr>
          <w:p w:rsidR="0047704E" w:rsidRPr="00D23F82" w:rsidRDefault="009F2322" w:rsidP="00CE48E7">
            <w:pPr>
              <w:spacing w:before="0" w:after="0"/>
              <w:rPr>
                <w:rFonts w:asciiTheme="majorHAnsi" w:eastAsia="Arial" w:hAnsiTheme="majorHAnsi" w:cstheme="majorHAnsi"/>
                <w:b/>
              </w:rPr>
            </w:pPr>
            <w:r>
              <w:rPr>
                <w:rFonts w:asciiTheme="majorHAnsi" w:eastAsia="Arial" w:hAnsiTheme="majorHAnsi" w:cstheme="majorHAnsi"/>
                <w:b/>
              </w:rPr>
              <w:t>TOPLAM</w:t>
            </w:r>
          </w:p>
        </w:tc>
        <w:tc>
          <w:tcPr>
            <w:tcW w:w="0" w:type="auto"/>
            <w:shd w:val="clear" w:color="auto" w:fill="auto"/>
            <w:tcMar>
              <w:top w:w="100" w:type="dxa"/>
              <w:left w:w="100" w:type="dxa"/>
              <w:bottom w:w="100" w:type="dxa"/>
              <w:right w:w="100" w:type="dxa"/>
            </w:tcMar>
            <w:vAlign w:val="center"/>
          </w:tcPr>
          <w:p w:rsidR="0047704E" w:rsidRPr="009F2322" w:rsidRDefault="009F2322" w:rsidP="009F2322">
            <w:pPr>
              <w:spacing w:before="0" w:after="0"/>
              <w:jc w:val="center"/>
              <w:rPr>
                <w:rFonts w:asciiTheme="majorHAnsi" w:eastAsia="Arial" w:hAnsiTheme="majorHAnsi" w:cstheme="majorHAnsi"/>
                <w:b/>
                <w:sz w:val="24"/>
                <w:szCs w:val="24"/>
              </w:rPr>
            </w:pPr>
            <w:r w:rsidRPr="009F2322">
              <w:rPr>
                <w:rFonts w:asciiTheme="majorHAnsi" w:eastAsia="Arial" w:hAnsiTheme="majorHAnsi" w:cstheme="majorHAnsi"/>
                <w:b/>
                <w:sz w:val="24"/>
                <w:szCs w:val="24"/>
              </w:rPr>
              <w:t>339</w:t>
            </w:r>
          </w:p>
        </w:tc>
        <w:tc>
          <w:tcPr>
            <w:tcW w:w="0" w:type="auto"/>
            <w:shd w:val="clear" w:color="auto" w:fill="auto"/>
            <w:tcMar>
              <w:top w:w="100" w:type="dxa"/>
              <w:left w:w="100" w:type="dxa"/>
              <w:bottom w:w="100" w:type="dxa"/>
              <w:right w:w="100" w:type="dxa"/>
            </w:tcMar>
            <w:vAlign w:val="center"/>
          </w:tcPr>
          <w:p w:rsidR="0047704E" w:rsidRPr="009F2322" w:rsidRDefault="009F2322" w:rsidP="009F2322">
            <w:pPr>
              <w:spacing w:before="0" w:after="0"/>
              <w:jc w:val="center"/>
              <w:rPr>
                <w:rFonts w:asciiTheme="majorHAnsi" w:eastAsia="Arial" w:hAnsiTheme="majorHAnsi" w:cstheme="majorHAnsi"/>
                <w:b/>
                <w:sz w:val="24"/>
                <w:szCs w:val="24"/>
              </w:rPr>
            </w:pPr>
            <w:r w:rsidRPr="009F2322">
              <w:rPr>
                <w:rFonts w:asciiTheme="majorHAnsi" w:eastAsia="Arial" w:hAnsiTheme="majorHAnsi" w:cstheme="majorHAnsi"/>
                <w:b/>
                <w:sz w:val="24"/>
                <w:szCs w:val="24"/>
              </w:rPr>
              <w:t>-</w:t>
            </w:r>
          </w:p>
        </w:tc>
        <w:tc>
          <w:tcPr>
            <w:tcW w:w="0" w:type="auto"/>
            <w:shd w:val="clear" w:color="auto" w:fill="auto"/>
            <w:tcMar>
              <w:top w:w="100" w:type="dxa"/>
              <w:left w:w="100" w:type="dxa"/>
              <w:bottom w:w="100" w:type="dxa"/>
              <w:right w:w="100" w:type="dxa"/>
            </w:tcMar>
            <w:vAlign w:val="center"/>
          </w:tcPr>
          <w:p w:rsidR="0047704E" w:rsidRPr="009F2322" w:rsidRDefault="009F2322" w:rsidP="009F2322">
            <w:pPr>
              <w:spacing w:before="0" w:after="0"/>
              <w:jc w:val="center"/>
              <w:rPr>
                <w:rFonts w:asciiTheme="majorHAnsi" w:eastAsia="Arial" w:hAnsiTheme="majorHAnsi" w:cstheme="majorHAnsi"/>
                <w:b/>
                <w:sz w:val="24"/>
                <w:szCs w:val="24"/>
              </w:rPr>
            </w:pPr>
            <w:r w:rsidRPr="009F2322">
              <w:rPr>
                <w:rFonts w:asciiTheme="majorHAnsi" w:eastAsia="Arial" w:hAnsiTheme="majorHAnsi" w:cstheme="majorHAnsi"/>
                <w:b/>
                <w:sz w:val="24"/>
                <w:szCs w:val="24"/>
              </w:rPr>
              <w:t>1</w:t>
            </w:r>
          </w:p>
        </w:tc>
        <w:tc>
          <w:tcPr>
            <w:tcW w:w="0" w:type="auto"/>
            <w:shd w:val="clear" w:color="auto" w:fill="auto"/>
            <w:tcMar>
              <w:top w:w="100" w:type="dxa"/>
              <w:left w:w="100" w:type="dxa"/>
              <w:bottom w:w="100" w:type="dxa"/>
              <w:right w:w="100" w:type="dxa"/>
            </w:tcMar>
            <w:vAlign w:val="center"/>
          </w:tcPr>
          <w:p w:rsidR="0047704E" w:rsidRPr="009F2322" w:rsidRDefault="009F2322" w:rsidP="009F2322">
            <w:pPr>
              <w:spacing w:before="0" w:after="0"/>
              <w:jc w:val="center"/>
              <w:rPr>
                <w:rFonts w:asciiTheme="majorHAnsi" w:eastAsia="Arial" w:hAnsiTheme="majorHAnsi" w:cstheme="majorHAnsi"/>
                <w:b/>
                <w:sz w:val="24"/>
                <w:szCs w:val="24"/>
              </w:rPr>
            </w:pPr>
            <w:r w:rsidRPr="009F2322">
              <w:rPr>
                <w:rFonts w:asciiTheme="majorHAnsi" w:eastAsia="Arial" w:hAnsiTheme="majorHAnsi" w:cstheme="majorHAnsi"/>
                <w:b/>
                <w:sz w:val="24"/>
                <w:szCs w:val="24"/>
              </w:rPr>
              <w:t>16</w:t>
            </w:r>
          </w:p>
        </w:tc>
      </w:tr>
    </w:tbl>
    <w:p w:rsidR="004143AC" w:rsidRDefault="00257CAA" w:rsidP="002239A9">
      <w:pPr>
        <w:shd w:val="clear" w:color="auto" w:fill="FFFFFF"/>
        <w:spacing w:after="240"/>
        <w:jc w:val="both"/>
        <w:rPr>
          <w:i/>
        </w:rPr>
      </w:pPr>
      <w:r>
        <w:rPr>
          <w:i/>
        </w:rPr>
        <w:t>Bu tablo Tüm Eğitim Birimleri</w:t>
      </w:r>
      <w:r w:rsidR="00C52941">
        <w:rPr>
          <w:i/>
        </w:rPr>
        <w:t>, Genel Sekreterlik</w:t>
      </w:r>
      <w:r>
        <w:rPr>
          <w:i/>
        </w:rPr>
        <w:t xml:space="preserve"> ve Sağlık, Kültür ve Spor Daire Başkanlığı tarafından doldurulacaktır.</w:t>
      </w:r>
    </w:p>
    <w:p w:rsidR="0096571D" w:rsidRDefault="00223495" w:rsidP="004713C7">
      <w:pPr>
        <w:shd w:val="clear" w:color="auto" w:fill="FFFFFF"/>
        <w:jc w:val="both"/>
        <w:rPr>
          <w:b/>
          <w:sz w:val="22"/>
          <w:szCs w:val="22"/>
        </w:rPr>
      </w:pPr>
      <w:r w:rsidRPr="00D23F82">
        <w:rPr>
          <w:b/>
          <w:sz w:val="22"/>
          <w:szCs w:val="22"/>
        </w:rPr>
        <w:t xml:space="preserve">Tablo 10: </w:t>
      </w:r>
      <w:r w:rsidR="00257CAA" w:rsidRPr="00D23F82">
        <w:rPr>
          <w:b/>
          <w:sz w:val="22"/>
          <w:szCs w:val="22"/>
        </w:rPr>
        <w:t>Spor Alanları</w:t>
      </w:r>
    </w:p>
    <w:tbl>
      <w:tblPr>
        <w:tblStyle w:val="501"/>
        <w:tblW w:w="892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40"/>
        <w:gridCol w:w="1485"/>
        <w:gridCol w:w="1470"/>
        <w:gridCol w:w="1531"/>
      </w:tblGrid>
      <w:tr w:rsidR="009F2322" w:rsidRPr="009F2322" w:rsidTr="00EA0F84">
        <w:trPr>
          <w:trHeight w:val="1381"/>
          <w:jc w:val="center"/>
        </w:trPr>
        <w:tc>
          <w:tcPr>
            <w:tcW w:w="444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rsidR="009F2322" w:rsidRPr="009F2322" w:rsidRDefault="009F2322" w:rsidP="009F2322">
            <w:pPr>
              <w:jc w:val="center"/>
              <w:rPr>
                <w:rFonts w:asciiTheme="majorHAnsi" w:eastAsia="Arial" w:hAnsiTheme="majorHAnsi" w:cstheme="majorHAnsi"/>
                <w:b/>
                <w:color w:val="FFFFFF" w:themeColor="background1"/>
              </w:rPr>
            </w:pPr>
          </w:p>
          <w:p w:rsidR="009F2322" w:rsidRPr="009F2322" w:rsidRDefault="009F2322" w:rsidP="009F2322">
            <w:pPr>
              <w:jc w:val="center"/>
              <w:rPr>
                <w:rFonts w:asciiTheme="majorHAnsi" w:eastAsia="Arial" w:hAnsiTheme="majorHAnsi" w:cstheme="majorHAnsi"/>
                <w:b/>
                <w:color w:val="FFFFFF" w:themeColor="background1"/>
              </w:rPr>
            </w:pPr>
            <w:r w:rsidRPr="009F2322">
              <w:rPr>
                <w:rFonts w:asciiTheme="majorHAnsi" w:eastAsia="Arial" w:hAnsiTheme="majorHAnsi" w:cstheme="majorHAnsi"/>
                <w:b/>
                <w:color w:val="FFFFFF" w:themeColor="background1"/>
              </w:rPr>
              <w:t xml:space="preserve">Açık/Kapalı Spor Alanları Adı </w:t>
            </w:r>
          </w:p>
          <w:p w:rsidR="009F2322" w:rsidRPr="009F2322" w:rsidRDefault="009F2322" w:rsidP="009F2322">
            <w:pPr>
              <w:jc w:val="center"/>
              <w:rPr>
                <w:rFonts w:asciiTheme="majorHAnsi" w:eastAsia="Arial" w:hAnsiTheme="majorHAnsi" w:cstheme="majorHAnsi"/>
                <w:b/>
                <w:color w:val="FFFFFF" w:themeColor="background1"/>
              </w:rPr>
            </w:pPr>
            <w:r w:rsidRPr="009F2322">
              <w:rPr>
                <w:rFonts w:asciiTheme="majorHAnsi" w:eastAsia="Arial" w:hAnsiTheme="majorHAnsi" w:cstheme="majorHAnsi"/>
                <w:b/>
                <w:color w:val="FFFFFF" w:themeColor="background1"/>
              </w:rPr>
              <w:t>(Futbol, Voleybol, Basketbol v.b.)</w:t>
            </w:r>
          </w:p>
        </w:tc>
        <w:tc>
          <w:tcPr>
            <w:tcW w:w="14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rsidR="009F2322" w:rsidRPr="009F2322" w:rsidRDefault="009F2322" w:rsidP="009F2322">
            <w:pPr>
              <w:jc w:val="center"/>
              <w:rPr>
                <w:rFonts w:asciiTheme="majorHAnsi" w:eastAsia="Arial" w:hAnsiTheme="majorHAnsi" w:cstheme="majorHAnsi"/>
                <w:b/>
                <w:color w:val="FFFFFF" w:themeColor="background1"/>
              </w:rPr>
            </w:pPr>
            <w:r w:rsidRPr="009F2322">
              <w:rPr>
                <w:rFonts w:asciiTheme="majorHAnsi" w:eastAsia="Arial" w:hAnsiTheme="majorHAnsi" w:cstheme="majorHAnsi"/>
                <w:b/>
                <w:color w:val="FFFFFF" w:themeColor="background1"/>
              </w:rPr>
              <w:t>Açık/Kapalı</w:t>
            </w:r>
          </w:p>
          <w:p w:rsidR="009F2322" w:rsidRPr="009F2322" w:rsidRDefault="009F2322" w:rsidP="009F2322">
            <w:pPr>
              <w:jc w:val="center"/>
              <w:rPr>
                <w:rFonts w:asciiTheme="majorHAnsi" w:eastAsia="Arial" w:hAnsiTheme="majorHAnsi" w:cstheme="majorHAnsi"/>
                <w:b/>
                <w:color w:val="FFFFFF" w:themeColor="background1"/>
              </w:rPr>
            </w:pPr>
            <w:r w:rsidRPr="009F2322">
              <w:rPr>
                <w:rFonts w:asciiTheme="majorHAnsi" w:eastAsia="Arial" w:hAnsiTheme="majorHAnsi" w:cstheme="majorHAnsi"/>
                <w:b/>
                <w:color w:val="FFFFFF" w:themeColor="background1"/>
              </w:rPr>
              <w:t>Spor Salonu</w:t>
            </w:r>
          </w:p>
        </w:tc>
        <w:tc>
          <w:tcPr>
            <w:tcW w:w="14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rsidR="009F2322" w:rsidRPr="009F2322" w:rsidRDefault="009F2322" w:rsidP="009F2322">
            <w:pPr>
              <w:jc w:val="center"/>
              <w:rPr>
                <w:rFonts w:asciiTheme="majorHAnsi" w:eastAsia="Arial" w:hAnsiTheme="majorHAnsi" w:cstheme="majorHAnsi"/>
                <w:b/>
                <w:color w:val="FFFFFF" w:themeColor="background1"/>
              </w:rPr>
            </w:pPr>
            <w:r w:rsidRPr="009F2322">
              <w:rPr>
                <w:rFonts w:asciiTheme="majorHAnsi" w:eastAsia="Arial" w:hAnsiTheme="majorHAnsi" w:cstheme="majorHAnsi"/>
                <w:b/>
                <w:color w:val="FFFFFF" w:themeColor="background1"/>
              </w:rPr>
              <w:t>Sayı</w:t>
            </w:r>
          </w:p>
          <w:p w:rsidR="009F2322" w:rsidRPr="009F2322" w:rsidRDefault="009F2322" w:rsidP="009F2322">
            <w:pPr>
              <w:jc w:val="center"/>
              <w:rPr>
                <w:rFonts w:asciiTheme="majorHAnsi" w:eastAsia="Arial" w:hAnsiTheme="majorHAnsi" w:cstheme="majorHAnsi"/>
                <w:b/>
                <w:color w:val="FFFFFF" w:themeColor="background1"/>
              </w:rPr>
            </w:pPr>
            <w:r w:rsidRPr="009F2322">
              <w:rPr>
                <w:rFonts w:asciiTheme="majorHAnsi" w:eastAsia="Arial" w:hAnsiTheme="majorHAnsi" w:cstheme="majorHAnsi"/>
                <w:b/>
                <w:color w:val="FFFFFF" w:themeColor="background1"/>
              </w:rPr>
              <w:t>(Adet)</w:t>
            </w:r>
          </w:p>
        </w:tc>
        <w:tc>
          <w:tcPr>
            <w:tcW w:w="153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vAlign w:val="center"/>
          </w:tcPr>
          <w:p w:rsidR="009F2322" w:rsidRPr="009F2322" w:rsidRDefault="009F2322" w:rsidP="009F2322">
            <w:pPr>
              <w:jc w:val="center"/>
              <w:rPr>
                <w:rFonts w:asciiTheme="majorHAnsi" w:eastAsia="Arial" w:hAnsiTheme="majorHAnsi" w:cstheme="majorHAnsi"/>
                <w:b/>
                <w:color w:val="FFFFFF" w:themeColor="background1"/>
              </w:rPr>
            </w:pPr>
            <w:r w:rsidRPr="009F2322">
              <w:rPr>
                <w:rFonts w:asciiTheme="majorHAnsi" w:eastAsia="Arial" w:hAnsiTheme="majorHAnsi" w:cstheme="majorHAnsi"/>
                <w:b/>
                <w:color w:val="FFFFFF" w:themeColor="background1"/>
              </w:rPr>
              <w:t>Alanı</w:t>
            </w:r>
          </w:p>
          <w:p w:rsidR="009F2322" w:rsidRPr="009F2322" w:rsidRDefault="009F2322" w:rsidP="009F2322">
            <w:pPr>
              <w:jc w:val="center"/>
              <w:rPr>
                <w:rFonts w:asciiTheme="majorHAnsi" w:eastAsia="Arial" w:hAnsiTheme="majorHAnsi" w:cstheme="majorHAnsi"/>
                <w:b/>
                <w:color w:val="FFFFFF" w:themeColor="background1"/>
              </w:rPr>
            </w:pPr>
            <w:r w:rsidRPr="009F2322">
              <w:rPr>
                <w:rFonts w:asciiTheme="majorHAnsi" w:eastAsia="Arial" w:hAnsiTheme="majorHAnsi" w:cstheme="majorHAnsi"/>
                <w:b/>
                <w:color w:val="FFFFFF" w:themeColor="background1"/>
              </w:rPr>
              <w:t>(m</w:t>
            </w:r>
            <w:r w:rsidRPr="009F2322">
              <w:rPr>
                <w:rFonts w:asciiTheme="majorHAnsi" w:eastAsia="Arial" w:hAnsiTheme="majorHAnsi" w:cstheme="majorHAnsi"/>
                <w:b/>
                <w:color w:val="FFFFFF" w:themeColor="background1"/>
                <w:vertAlign w:val="superscript"/>
              </w:rPr>
              <w:t>2</w:t>
            </w:r>
            <w:r w:rsidRPr="009F2322">
              <w:rPr>
                <w:rFonts w:asciiTheme="majorHAnsi" w:eastAsia="Arial" w:hAnsiTheme="majorHAnsi" w:cstheme="majorHAnsi"/>
                <w:b/>
                <w:color w:val="FFFFFF" w:themeColor="background1"/>
              </w:rPr>
              <w:t>)</w:t>
            </w:r>
          </w:p>
        </w:tc>
      </w:tr>
      <w:tr w:rsidR="009F2322" w:rsidRPr="009F2322" w:rsidTr="00EA0F84">
        <w:trPr>
          <w:trHeight w:val="425"/>
          <w:jc w:val="center"/>
        </w:trPr>
        <w:tc>
          <w:tcPr>
            <w:tcW w:w="4440" w:type="dxa"/>
            <w:tcBorders>
              <w:top w:val="single" w:sz="4" w:space="0" w:color="000000" w:themeColor="text1"/>
            </w:tcBorders>
            <w:shd w:val="clear" w:color="auto" w:fill="auto"/>
            <w:tcMar>
              <w:top w:w="100" w:type="dxa"/>
              <w:left w:w="100" w:type="dxa"/>
              <w:bottom w:w="100" w:type="dxa"/>
              <w:right w:w="100" w:type="dxa"/>
            </w:tcMar>
          </w:tcPr>
          <w:p w:rsidR="009F2322" w:rsidRPr="009F2322" w:rsidRDefault="009F2322" w:rsidP="009F2322">
            <w:pPr>
              <w:shd w:val="clear" w:color="auto" w:fill="FFFFFF"/>
              <w:spacing w:before="240"/>
              <w:jc w:val="both"/>
              <w:rPr>
                <w:rFonts w:asciiTheme="majorHAnsi" w:eastAsia="Arial" w:hAnsiTheme="majorHAnsi" w:cstheme="majorHAnsi"/>
                <w:b/>
              </w:rPr>
            </w:pPr>
            <w:r w:rsidRPr="009F2322">
              <w:rPr>
                <w:rFonts w:asciiTheme="majorHAnsi" w:eastAsia="Arial" w:hAnsiTheme="majorHAnsi" w:cstheme="majorHAnsi"/>
                <w:b/>
              </w:rPr>
              <w:t>Güre</w:t>
            </w:r>
            <w:r>
              <w:rPr>
                <w:rFonts w:asciiTheme="majorHAnsi" w:eastAsia="Arial" w:hAnsiTheme="majorHAnsi" w:cstheme="majorHAnsi"/>
                <w:b/>
              </w:rPr>
              <w:t xml:space="preserve"> Yerleşkesi</w:t>
            </w:r>
            <w:r w:rsidRPr="009F2322">
              <w:rPr>
                <w:rFonts w:asciiTheme="majorHAnsi" w:eastAsia="Arial" w:hAnsiTheme="majorHAnsi" w:cstheme="majorHAnsi"/>
                <w:b/>
              </w:rPr>
              <w:t xml:space="preserve"> Açık</w:t>
            </w:r>
            <w:r>
              <w:rPr>
                <w:rFonts w:asciiTheme="majorHAnsi" w:eastAsia="Arial" w:hAnsiTheme="majorHAnsi" w:cstheme="majorHAnsi"/>
                <w:b/>
              </w:rPr>
              <w:t xml:space="preserve"> Spor Alanı </w:t>
            </w:r>
          </w:p>
        </w:tc>
        <w:tc>
          <w:tcPr>
            <w:tcW w:w="1485" w:type="dxa"/>
            <w:tcBorders>
              <w:top w:val="single" w:sz="4" w:space="0" w:color="000000" w:themeColor="text1"/>
            </w:tcBorders>
            <w:shd w:val="clear" w:color="auto" w:fill="auto"/>
            <w:tcMar>
              <w:top w:w="100" w:type="dxa"/>
              <w:left w:w="100" w:type="dxa"/>
              <w:bottom w:w="100" w:type="dxa"/>
              <w:right w:w="100" w:type="dxa"/>
            </w:tcMar>
          </w:tcPr>
          <w:p w:rsidR="009F2322" w:rsidRPr="009F2322" w:rsidRDefault="009F2322" w:rsidP="009F2322">
            <w:pPr>
              <w:shd w:val="clear" w:color="auto" w:fill="FFFFFF"/>
              <w:spacing w:before="240"/>
              <w:jc w:val="center"/>
              <w:rPr>
                <w:rFonts w:asciiTheme="majorHAnsi" w:eastAsia="Arial" w:hAnsiTheme="majorHAnsi" w:cstheme="majorHAnsi"/>
                <w:b/>
              </w:rPr>
            </w:pPr>
            <w:r w:rsidRPr="009F2322">
              <w:rPr>
                <w:rFonts w:asciiTheme="majorHAnsi" w:eastAsia="Arial" w:hAnsiTheme="majorHAnsi" w:cstheme="majorHAnsi"/>
                <w:b/>
              </w:rPr>
              <w:t xml:space="preserve"> Kapalı</w:t>
            </w:r>
          </w:p>
        </w:tc>
        <w:tc>
          <w:tcPr>
            <w:tcW w:w="1470" w:type="dxa"/>
            <w:tcBorders>
              <w:top w:val="single" w:sz="4" w:space="0" w:color="000000" w:themeColor="text1"/>
            </w:tcBorders>
            <w:shd w:val="clear" w:color="auto" w:fill="auto"/>
            <w:tcMar>
              <w:top w:w="100" w:type="dxa"/>
              <w:left w:w="100" w:type="dxa"/>
              <w:bottom w:w="100" w:type="dxa"/>
              <w:right w:w="100" w:type="dxa"/>
            </w:tcMar>
          </w:tcPr>
          <w:p w:rsidR="009F2322" w:rsidRPr="009F2322" w:rsidRDefault="009F2322" w:rsidP="009F2322">
            <w:pPr>
              <w:shd w:val="clear" w:color="auto" w:fill="FFFFFF"/>
              <w:spacing w:before="240"/>
              <w:jc w:val="center"/>
              <w:rPr>
                <w:rFonts w:asciiTheme="majorHAnsi" w:eastAsia="Arial" w:hAnsiTheme="majorHAnsi" w:cstheme="majorHAnsi"/>
                <w:b/>
              </w:rPr>
            </w:pPr>
            <w:r w:rsidRPr="009F2322">
              <w:rPr>
                <w:rFonts w:asciiTheme="majorHAnsi" w:eastAsia="Arial" w:hAnsiTheme="majorHAnsi" w:cstheme="majorHAnsi"/>
                <w:b/>
              </w:rPr>
              <w:t xml:space="preserve">1 </w:t>
            </w:r>
          </w:p>
        </w:tc>
        <w:tc>
          <w:tcPr>
            <w:tcW w:w="1531" w:type="dxa"/>
            <w:tcBorders>
              <w:top w:val="single" w:sz="4" w:space="0" w:color="000000" w:themeColor="text1"/>
            </w:tcBorders>
            <w:shd w:val="clear" w:color="auto" w:fill="auto"/>
            <w:tcMar>
              <w:top w:w="100" w:type="dxa"/>
              <w:left w:w="100" w:type="dxa"/>
              <w:bottom w:w="100" w:type="dxa"/>
              <w:right w:w="100" w:type="dxa"/>
            </w:tcMar>
          </w:tcPr>
          <w:p w:rsidR="009F2322" w:rsidRPr="009F2322" w:rsidRDefault="009F2322" w:rsidP="009F2322">
            <w:pPr>
              <w:shd w:val="clear" w:color="auto" w:fill="FFFFFF"/>
              <w:spacing w:before="240"/>
              <w:jc w:val="center"/>
              <w:rPr>
                <w:rFonts w:asciiTheme="majorHAnsi" w:eastAsia="Arial" w:hAnsiTheme="majorHAnsi" w:cstheme="majorHAnsi"/>
                <w:b/>
              </w:rPr>
            </w:pPr>
            <w:r w:rsidRPr="009F2322">
              <w:rPr>
                <w:rFonts w:asciiTheme="majorHAnsi" w:eastAsia="Arial" w:hAnsiTheme="majorHAnsi" w:cstheme="majorHAnsi"/>
                <w:b/>
              </w:rPr>
              <w:t>1542,00</w:t>
            </w:r>
          </w:p>
        </w:tc>
      </w:tr>
      <w:tr w:rsidR="009F2322" w:rsidRPr="009F2322" w:rsidTr="00EA0F84">
        <w:trPr>
          <w:trHeight w:val="410"/>
          <w:jc w:val="center"/>
        </w:trPr>
        <w:tc>
          <w:tcPr>
            <w:tcW w:w="4440" w:type="dxa"/>
            <w:shd w:val="clear" w:color="auto" w:fill="auto"/>
            <w:tcMar>
              <w:top w:w="100" w:type="dxa"/>
              <w:left w:w="100" w:type="dxa"/>
              <w:bottom w:w="100" w:type="dxa"/>
              <w:right w:w="100" w:type="dxa"/>
            </w:tcMar>
          </w:tcPr>
          <w:p w:rsidR="009F2322" w:rsidRPr="009F2322" w:rsidRDefault="009F2322" w:rsidP="009F2322">
            <w:pPr>
              <w:shd w:val="clear" w:color="auto" w:fill="FFFFFF"/>
              <w:spacing w:before="240"/>
              <w:jc w:val="both"/>
              <w:rPr>
                <w:rFonts w:asciiTheme="majorHAnsi" w:eastAsia="Arial" w:hAnsiTheme="majorHAnsi" w:cstheme="majorHAnsi"/>
                <w:b/>
              </w:rPr>
            </w:pPr>
            <w:r w:rsidRPr="009F2322">
              <w:rPr>
                <w:rFonts w:asciiTheme="majorHAnsi" w:eastAsia="Arial" w:hAnsiTheme="majorHAnsi" w:cstheme="majorHAnsi"/>
                <w:b/>
              </w:rPr>
              <w:t>Gazi Paşa</w:t>
            </w:r>
          </w:p>
        </w:tc>
        <w:tc>
          <w:tcPr>
            <w:tcW w:w="1485" w:type="dxa"/>
            <w:shd w:val="clear" w:color="auto" w:fill="auto"/>
            <w:tcMar>
              <w:top w:w="100" w:type="dxa"/>
              <w:left w:w="100" w:type="dxa"/>
              <w:bottom w:w="100" w:type="dxa"/>
              <w:right w:w="100" w:type="dxa"/>
            </w:tcMar>
          </w:tcPr>
          <w:p w:rsidR="009F2322" w:rsidRPr="009F2322" w:rsidRDefault="009F2322" w:rsidP="009F2322">
            <w:pPr>
              <w:shd w:val="clear" w:color="auto" w:fill="FFFFFF"/>
              <w:spacing w:before="240"/>
              <w:jc w:val="center"/>
              <w:rPr>
                <w:rFonts w:asciiTheme="majorHAnsi" w:eastAsia="Arial" w:hAnsiTheme="majorHAnsi" w:cstheme="majorHAnsi"/>
                <w:b/>
              </w:rPr>
            </w:pPr>
            <w:r w:rsidRPr="009F2322">
              <w:rPr>
                <w:rFonts w:asciiTheme="majorHAnsi" w:eastAsia="Arial" w:hAnsiTheme="majorHAnsi" w:cstheme="majorHAnsi"/>
                <w:b/>
              </w:rPr>
              <w:t xml:space="preserve">Kapalı </w:t>
            </w:r>
          </w:p>
        </w:tc>
        <w:tc>
          <w:tcPr>
            <w:tcW w:w="1470" w:type="dxa"/>
            <w:shd w:val="clear" w:color="auto" w:fill="auto"/>
            <w:tcMar>
              <w:top w:w="100" w:type="dxa"/>
              <w:left w:w="100" w:type="dxa"/>
              <w:bottom w:w="100" w:type="dxa"/>
              <w:right w:w="100" w:type="dxa"/>
            </w:tcMar>
          </w:tcPr>
          <w:p w:rsidR="009F2322" w:rsidRPr="009F2322" w:rsidRDefault="009F2322" w:rsidP="009F2322">
            <w:pPr>
              <w:shd w:val="clear" w:color="auto" w:fill="FFFFFF"/>
              <w:spacing w:before="240"/>
              <w:jc w:val="center"/>
              <w:rPr>
                <w:rFonts w:asciiTheme="majorHAnsi" w:eastAsia="Arial" w:hAnsiTheme="majorHAnsi" w:cstheme="majorHAnsi"/>
                <w:b/>
              </w:rPr>
            </w:pPr>
            <w:r w:rsidRPr="009F2322">
              <w:rPr>
                <w:rFonts w:asciiTheme="majorHAnsi" w:eastAsia="Arial" w:hAnsiTheme="majorHAnsi" w:cstheme="majorHAnsi"/>
                <w:b/>
              </w:rPr>
              <w:t xml:space="preserve"> 1</w:t>
            </w:r>
          </w:p>
        </w:tc>
        <w:tc>
          <w:tcPr>
            <w:tcW w:w="1531" w:type="dxa"/>
            <w:shd w:val="clear" w:color="auto" w:fill="auto"/>
            <w:tcMar>
              <w:top w:w="100" w:type="dxa"/>
              <w:left w:w="100" w:type="dxa"/>
              <w:bottom w:w="100" w:type="dxa"/>
              <w:right w:w="100" w:type="dxa"/>
            </w:tcMar>
          </w:tcPr>
          <w:p w:rsidR="009F2322" w:rsidRPr="009F2322" w:rsidRDefault="009F2322" w:rsidP="009F2322">
            <w:pPr>
              <w:shd w:val="clear" w:color="auto" w:fill="FFFFFF"/>
              <w:spacing w:before="240"/>
              <w:jc w:val="center"/>
              <w:rPr>
                <w:rFonts w:asciiTheme="majorHAnsi" w:eastAsia="Arial" w:hAnsiTheme="majorHAnsi" w:cstheme="majorHAnsi"/>
                <w:b/>
              </w:rPr>
            </w:pPr>
            <w:r w:rsidRPr="009F2322">
              <w:rPr>
                <w:rFonts w:asciiTheme="majorHAnsi" w:eastAsia="Arial" w:hAnsiTheme="majorHAnsi" w:cstheme="majorHAnsi"/>
                <w:b/>
              </w:rPr>
              <w:t>930,00</w:t>
            </w:r>
          </w:p>
        </w:tc>
      </w:tr>
      <w:tr w:rsidR="009F2322" w:rsidRPr="009F2322" w:rsidTr="00EA0F84">
        <w:trPr>
          <w:trHeight w:val="425"/>
          <w:jc w:val="center"/>
        </w:trPr>
        <w:tc>
          <w:tcPr>
            <w:tcW w:w="4440" w:type="dxa"/>
            <w:shd w:val="clear" w:color="auto" w:fill="auto"/>
            <w:tcMar>
              <w:top w:w="100" w:type="dxa"/>
              <w:left w:w="100" w:type="dxa"/>
              <w:bottom w:w="100" w:type="dxa"/>
              <w:right w:w="100" w:type="dxa"/>
            </w:tcMar>
          </w:tcPr>
          <w:p w:rsidR="009F2322" w:rsidRPr="009F2322" w:rsidRDefault="009F2322" w:rsidP="009F2322">
            <w:pPr>
              <w:shd w:val="clear" w:color="auto" w:fill="FFFFFF"/>
              <w:spacing w:before="240"/>
              <w:rPr>
                <w:rFonts w:asciiTheme="majorHAnsi" w:eastAsia="Arial" w:hAnsiTheme="majorHAnsi" w:cstheme="majorHAnsi"/>
                <w:b/>
              </w:rPr>
            </w:pPr>
            <w:r w:rsidRPr="009F2322">
              <w:rPr>
                <w:rFonts w:asciiTheme="majorHAnsi" w:eastAsia="Arial" w:hAnsiTheme="majorHAnsi" w:cstheme="majorHAnsi"/>
                <w:b/>
              </w:rPr>
              <w:t>Güre Spor Bilimleri Salonu</w:t>
            </w:r>
          </w:p>
        </w:tc>
        <w:tc>
          <w:tcPr>
            <w:tcW w:w="1485" w:type="dxa"/>
            <w:shd w:val="clear" w:color="auto" w:fill="auto"/>
            <w:tcMar>
              <w:top w:w="100" w:type="dxa"/>
              <w:left w:w="100" w:type="dxa"/>
              <w:bottom w:w="100" w:type="dxa"/>
              <w:right w:w="100" w:type="dxa"/>
            </w:tcMar>
          </w:tcPr>
          <w:p w:rsidR="009F2322" w:rsidRPr="009F2322" w:rsidRDefault="009F2322" w:rsidP="009F2322">
            <w:pPr>
              <w:shd w:val="clear" w:color="auto" w:fill="FFFFFF"/>
              <w:spacing w:before="240"/>
              <w:jc w:val="center"/>
              <w:rPr>
                <w:rFonts w:asciiTheme="majorHAnsi" w:eastAsia="Arial" w:hAnsiTheme="majorHAnsi" w:cstheme="majorHAnsi"/>
                <w:b/>
              </w:rPr>
            </w:pPr>
            <w:r w:rsidRPr="009F2322">
              <w:rPr>
                <w:rFonts w:asciiTheme="majorHAnsi" w:eastAsia="Arial" w:hAnsiTheme="majorHAnsi" w:cstheme="majorHAnsi"/>
                <w:b/>
              </w:rPr>
              <w:t>Kapalı</w:t>
            </w:r>
          </w:p>
        </w:tc>
        <w:tc>
          <w:tcPr>
            <w:tcW w:w="1470" w:type="dxa"/>
            <w:shd w:val="clear" w:color="auto" w:fill="auto"/>
            <w:tcMar>
              <w:top w:w="100" w:type="dxa"/>
              <w:left w:w="100" w:type="dxa"/>
              <w:bottom w:w="100" w:type="dxa"/>
              <w:right w:w="100" w:type="dxa"/>
            </w:tcMar>
          </w:tcPr>
          <w:p w:rsidR="009F2322" w:rsidRPr="009F2322" w:rsidRDefault="009F2322" w:rsidP="009F2322">
            <w:pPr>
              <w:shd w:val="clear" w:color="auto" w:fill="FFFFFF"/>
              <w:spacing w:before="240"/>
              <w:jc w:val="center"/>
              <w:rPr>
                <w:rFonts w:asciiTheme="majorHAnsi" w:eastAsia="Arial" w:hAnsiTheme="majorHAnsi" w:cstheme="majorHAnsi"/>
                <w:b/>
              </w:rPr>
            </w:pPr>
            <w:r w:rsidRPr="009F2322">
              <w:rPr>
                <w:rFonts w:asciiTheme="majorHAnsi" w:eastAsia="Arial" w:hAnsiTheme="majorHAnsi" w:cstheme="majorHAnsi"/>
                <w:b/>
              </w:rPr>
              <w:t xml:space="preserve"> 1</w:t>
            </w:r>
          </w:p>
        </w:tc>
        <w:tc>
          <w:tcPr>
            <w:tcW w:w="1531" w:type="dxa"/>
            <w:shd w:val="clear" w:color="auto" w:fill="auto"/>
            <w:tcMar>
              <w:top w:w="100" w:type="dxa"/>
              <w:left w:w="100" w:type="dxa"/>
              <w:bottom w:w="100" w:type="dxa"/>
              <w:right w:w="100" w:type="dxa"/>
            </w:tcMar>
          </w:tcPr>
          <w:p w:rsidR="009F2322" w:rsidRPr="009F2322" w:rsidRDefault="009F2322" w:rsidP="009F2322">
            <w:pPr>
              <w:shd w:val="clear" w:color="auto" w:fill="FFFFFF"/>
              <w:spacing w:before="240"/>
              <w:jc w:val="center"/>
              <w:rPr>
                <w:rFonts w:asciiTheme="majorHAnsi" w:eastAsia="Arial" w:hAnsiTheme="majorHAnsi" w:cstheme="majorHAnsi"/>
                <w:b/>
              </w:rPr>
            </w:pPr>
            <w:r w:rsidRPr="009F2322">
              <w:rPr>
                <w:rFonts w:asciiTheme="majorHAnsi" w:eastAsia="Arial" w:hAnsiTheme="majorHAnsi" w:cstheme="majorHAnsi"/>
                <w:b/>
              </w:rPr>
              <w:t>1165,00</w:t>
            </w:r>
          </w:p>
        </w:tc>
      </w:tr>
    </w:tbl>
    <w:p w:rsidR="009F2322" w:rsidRPr="00D23F82" w:rsidRDefault="009F2322" w:rsidP="004713C7">
      <w:pPr>
        <w:shd w:val="clear" w:color="auto" w:fill="FFFFFF"/>
        <w:jc w:val="both"/>
        <w:rPr>
          <w:b/>
          <w:sz w:val="22"/>
          <w:szCs w:val="22"/>
        </w:rPr>
      </w:pPr>
    </w:p>
    <w:p w:rsidR="0096571D" w:rsidRDefault="00257CAA">
      <w:pPr>
        <w:shd w:val="clear" w:color="auto" w:fill="FFFFFF"/>
        <w:spacing w:after="240"/>
        <w:jc w:val="both"/>
        <w:rPr>
          <w:i/>
        </w:rPr>
      </w:pPr>
      <w:r>
        <w:rPr>
          <w:i/>
        </w:rPr>
        <w:t xml:space="preserve">Bu tablo </w:t>
      </w:r>
      <w:r w:rsidR="00C52941">
        <w:rPr>
          <w:i/>
        </w:rPr>
        <w:t>Tüm Eğitim Birimleri, SKSD ve Y</w:t>
      </w:r>
      <w:r w:rsidR="007C0047">
        <w:rPr>
          <w:i/>
        </w:rPr>
        <w:t xml:space="preserve">apı İşleri Teknik Daire </w:t>
      </w:r>
      <w:r w:rsidR="002239A9">
        <w:rPr>
          <w:i/>
        </w:rPr>
        <w:t>Başkanlığı</w:t>
      </w:r>
      <w:r w:rsidR="00155BAB">
        <w:rPr>
          <w:i/>
        </w:rPr>
        <w:t xml:space="preserve"> </w:t>
      </w:r>
      <w:r>
        <w:rPr>
          <w:i/>
        </w:rPr>
        <w:t>tarafından doldurulacaktır.</w:t>
      </w:r>
    </w:p>
    <w:p w:rsidR="005D32FC" w:rsidRDefault="005D32FC">
      <w:pPr>
        <w:shd w:val="clear" w:color="auto" w:fill="FFFFFF"/>
        <w:spacing w:after="240"/>
        <w:jc w:val="both"/>
        <w:rPr>
          <w:i/>
        </w:rPr>
      </w:pPr>
    </w:p>
    <w:p w:rsidR="005D32FC" w:rsidRDefault="005D32FC">
      <w:pPr>
        <w:shd w:val="clear" w:color="auto" w:fill="FFFFFF"/>
        <w:spacing w:after="240"/>
        <w:jc w:val="both"/>
        <w:rPr>
          <w:i/>
        </w:rPr>
      </w:pPr>
    </w:p>
    <w:p w:rsidR="005D32FC" w:rsidRDefault="005D32FC">
      <w:pPr>
        <w:shd w:val="clear" w:color="auto" w:fill="FFFFFF"/>
        <w:spacing w:after="240"/>
        <w:jc w:val="both"/>
        <w:rPr>
          <w:i/>
        </w:rPr>
      </w:pPr>
    </w:p>
    <w:p w:rsidR="005D32FC" w:rsidRDefault="005D32FC">
      <w:pPr>
        <w:shd w:val="clear" w:color="auto" w:fill="FFFFFF"/>
        <w:spacing w:after="240"/>
        <w:jc w:val="both"/>
        <w:rPr>
          <w:i/>
        </w:rPr>
      </w:pPr>
    </w:p>
    <w:p w:rsidR="005D32FC" w:rsidRDefault="005D32FC">
      <w:pPr>
        <w:shd w:val="clear" w:color="auto" w:fill="FFFFFF"/>
        <w:spacing w:after="240"/>
        <w:jc w:val="both"/>
        <w:rPr>
          <w:i/>
        </w:rPr>
      </w:pPr>
    </w:p>
    <w:p w:rsidR="005D32FC" w:rsidRDefault="005D32FC">
      <w:pPr>
        <w:shd w:val="clear" w:color="auto" w:fill="FFFFFF"/>
        <w:spacing w:after="240"/>
        <w:jc w:val="both"/>
        <w:rPr>
          <w:i/>
        </w:rPr>
      </w:pPr>
    </w:p>
    <w:p w:rsidR="0096571D" w:rsidRDefault="00223495" w:rsidP="002239A9">
      <w:pPr>
        <w:shd w:val="clear" w:color="auto" w:fill="FFFFFF"/>
        <w:jc w:val="both"/>
        <w:rPr>
          <w:b/>
          <w:sz w:val="22"/>
          <w:szCs w:val="22"/>
        </w:rPr>
      </w:pPr>
      <w:r w:rsidRPr="00D23F82">
        <w:rPr>
          <w:b/>
          <w:sz w:val="22"/>
          <w:szCs w:val="22"/>
        </w:rPr>
        <w:lastRenderedPageBreak/>
        <w:t xml:space="preserve">Tablo 11: </w:t>
      </w:r>
      <w:r w:rsidR="00257CAA" w:rsidRPr="00D23F82">
        <w:rPr>
          <w:b/>
          <w:sz w:val="22"/>
          <w:szCs w:val="22"/>
        </w:rPr>
        <w:t>Hizmet Alanları</w:t>
      </w:r>
    </w:p>
    <w:p w:rsidR="005D32FC" w:rsidRDefault="005D32FC" w:rsidP="002239A9">
      <w:pPr>
        <w:shd w:val="clear" w:color="auto" w:fill="FFFFFF"/>
        <w:jc w:val="both"/>
        <w:rPr>
          <w:b/>
          <w:sz w:val="22"/>
          <w:szCs w:val="22"/>
        </w:rPr>
      </w:pPr>
    </w:p>
    <w:tbl>
      <w:tblPr>
        <w:tblStyle w:val="49"/>
        <w:tblW w:w="88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0"/>
        <w:gridCol w:w="1770"/>
        <w:gridCol w:w="1770"/>
        <w:gridCol w:w="1785"/>
      </w:tblGrid>
      <w:tr w:rsidR="009F2322" w:rsidRPr="00D23F82" w:rsidTr="00EA0F84">
        <w:trPr>
          <w:trHeight w:val="470"/>
          <w:jc w:val="center"/>
        </w:trPr>
        <w:tc>
          <w:tcPr>
            <w:tcW w:w="3540"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rsidR="009F2322" w:rsidRPr="00D23F82" w:rsidRDefault="009F2322" w:rsidP="00EA0F84">
            <w:pPr>
              <w:rPr>
                <w:rFonts w:asciiTheme="majorHAnsi" w:eastAsia="Arial" w:hAnsiTheme="majorHAnsi" w:cstheme="majorHAnsi"/>
                <w:b/>
                <w:color w:val="FFFFFF" w:themeColor="background1"/>
              </w:rPr>
            </w:pP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rsidR="009F2322" w:rsidRPr="00D23F82" w:rsidRDefault="009F2322" w:rsidP="00EA0F84">
            <w:pPr>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Ofis Sayısı</w:t>
            </w: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rsidR="009F2322" w:rsidRPr="00D23F82" w:rsidRDefault="009F2322" w:rsidP="00EA0F84">
            <w:pPr>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Alan(m</w:t>
            </w:r>
            <w:r w:rsidRPr="00D23F82">
              <w:rPr>
                <w:rFonts w:asciiTheme="majorHAnsi" w:eastAsia="Arial" w:hAnsiTheme="majorHAnsi" w:cstheme="majorHAnsi"/>
                <w:b/>
                <w:color w:val="FFFFFF" w:themeColor="background1"/>
                <w:vertAlign w:val="superscript"/>
              </w:rPr>
              <w:t>2</w:t>
            </w:r>
            <w:r w:rsidRPr="00D23F82">
              <w:rPr>
                <w:rFonts w:asciiTheme="majorHAnsi" w:eastAsia="Arial" w:hAnsiTheme="majorHAnsi" w:cstheme="majorHAnsi"/>
                <w:b/>
                <w:color w:val="FFFFFF" w:themeColor="background1"/>
              </w:rPr>
              <w:t>)</w:t>
            </w:r>
          </w:p>
        </w:tc>
        <w:tc>
          <w:tcPr>
            <w:tcW w:w="1785"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tcPr>
          <w:p w:rsidR="009F2322" w:rsidRPr="00D23F82" w:rsidRDefault="009F2322" w:rsidP="00EA0F84">
            <w:pPr>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Personel Sayısı</w:t>
            </w:r>
          </w:p>
        </w:tc>
      </w:tr>
      <w:tr w:rsidR="009F2322" w:rsidRPr="00D23F82" w:rsidTr="00EA0F84">
        <w:trPr>
          <w:trHeight w:val="425"/>
          <w:jc w:val="center"/>
        </w:trPr>
        <w:tc>
          <w:tcPr>
            <w:tcW w:w="3540" w:type="dxa"/>
            <w:tcBorders>
              <w:top w:val="single" w:sz="4" w:space="0" w:color="auto"/>
            </w:tcBorders>
            <w:shd w:val="clear" w:color="auto" w:fill="DBE5F1" w:themeFill="accent1" w:themeFillTint="33"/>
            <w:tcMar>
              <w:top w:w="100" w:type="dxa"/>
              <w:left w:w="100" w:type="dxa"/>
              <w:bottom w:w="100" w:type="dxa"/>
              <w:right w:w="100" w:type="dxa"/>
            </w:tcMar>
          </w:tcPr>
          <w:p w:rsidR="009F2322" w:rsidRPr="00D23F82" w:rsidRDefault="009F2322" w:rsidP="00EA0F84">
            <w:pPr>
              <w:rPr>
                <w:rFonts w:asciiTheme="majorHAnsi" w:eastAsia="Arial" w:hAnsiTheme="majorHAnsi" w:cstheme="majorHAnsi"/>
                <w:b/>
                <w:bCs/>
              </w:rPr>
            </w:pPr>
            <w:r w:rsidRPr="00D23F82">
              <w:rPr>
                <w:rFonts w:asciiTheme="majorHAnsi" w:eastAsia="Arial" w:hAnsiTheme="majorHAnsi" w:cstheme="majorHAnsi"/>
                <w:b/>
                <w:bCs/>
              </w:rPr>
              <w:t xml:space="preserve">Akademik </w:t>
            </w:r>
            <w:r>
              <w:rPr>
                <w:rFonts w:asciiTheme="majorHAnsi" w:eastAsia="Arial" w:hAnsiTheme="majorHAnsi" w:cstheme="majorHAnsi"/>
                <w:b/>
                <w:bCs/>
              </w:rPr>
              <w:t>Yönetici</w:t>
            </w:r>
          </w:p>
        </w:tc>
        <w:tc>
          <w:tcPr>
            <w:tcW w:w="1770" w:type="dxa"/>
            <w:tcBorders>
              <w:top w:val="single" w:sz="4" w:space="0" w:color="auto"/>
            </w:tcBorders>
            <w:shd w:val="clear" w:color="auto" w:fill="auto"/>
            <w:tcMar>
              <w:top w:w="100" w:type="dxa"/>
              <w:left w:w="100" w:type="dxa"/>
              <w:bottom w:w="100" w:type="dxa"/>
              <w:right w:w="100" w:type="dxa"/>
            </w:tcMar>
            <w:vAlign w:val="center"/>
          </w:tcPr>
          <w:p w:rsidR="009F2322" w:rsidRPr="003926C0" w:rsidRDefault="009F2322" w:rsidP="00EA0F84">
            <w:pPr>
              <w:jc w:val="center"/>
              <w:rPr>
                <w:rFonts w:asciiTheme="majorHAnsi" w:eastAsia="Arial" w:hAnsiTheme="majorHAnsi" w:cstheme="majorHAnsi"/>
                <w:b/>
                <w:sz w:val="24"/>
                <w:szCs w:val="24"/>
              </w:rPr>
            </w:pPr>
            <w:r w:rsidRPr="003926C0">
              <w:rPr>
                <w:rFonts w:asciiTheme="majorHAnsi" w:eastAsia="Arial" w:hAnsiTheme="majorHAnsi" w:cstheme="majorHAnsi"/>
                <w:b/>
                <w:sz w:val="24"/>
                <w:szCs w:val="24"/>
              </w:rPr>
              <w:t>1</w:t>
            </w:r>
          </w:p>
        </w:tc>
        <w:tc>
          <w:tcPr>
            <w:tcW w:w="1770" w:type="dxa"/>
            <w:tcBorders>
              <w:top w:val="single" w:sz="4" w:space="0" w:color="auto"/>
            </w:tcBorders>
            <w:shd w:val="clear" w:color="auto" w:fill="auto"/>
            <w:tcMar>
              <w:top w:w="100" w:type="dxa"/>
              <w:left w:w="100" w:type="dxa"/>
              <w:bottom w:w="100" w:type="dxa"/>
              <w:right w:w="100" w:type="dxa"/>
            </w:tcMar>
            <w:vAlign w:val="center"/>
          </w:tcPr>
          <w:p w:rsidR="009F2322" w:rsidRPr="003926C0" w:rsidRDefault="009F2322" w:rsidP="00EA0F84">
            <w:pPr>
              <w:jc w:val="center"/>
              <w:rPr>
                <w:rFonts w:asciiTheme="majorHAnsi" w:eastAsia="Arial" w:hAnsiTheme="majorHAnsi" w:cstheme="majorHAnsi"/>
                <w:b/>
                <w:sz w:val="24"/>
                <w:szCs w:val="24"/>
              </w:rPr>
            </w:pPr>
            <w:r w:rsidRPr="003926C0">
              <w:rPr>
                <w:rFonts w:asciiTheme="majorHAnsi" w:eastAsia="Arial" w:hAnsiTheme="majorHAnsi" w:cstheme="majorHAnsi"/>
                <w:b/>
                <w:sz w:val="24"/>
                <w:szCs w:val="24"/>
              </w:rPr>
              <w:t>34</w:t>
            </w:r>
          </w:p>
        </w:tc>
        <w:tc>
          <w:tcPr>
            <w:tcW w:w="1785" w:type="dxa"/>
            <w:tcBorders>
              <w:top w:val="single" w:sz="4" w:space="0" w:color="auto"/>
            </w:tcBorders>
            <w:shd w:val="clear" w:color="auto" w:fill="auto"/>
            <w:tcMar>
              <w:top w:w="100" w:type="dxa"/>
              <w:left w:w="100" w:type="dxa"/>
              <w:bottom w:w="100" w:type="dxa"/>
              <w:right w:w="100" w:type="dxa"/>
            </w:tcMar>
            <w:vAlign w:val="center"/>
          </w:tcPr>
          <w:p w:rsidR="009F2322" w:rsidRPr="003926C0" w:rsidRDefault="009F2322" w:rsidP="00EA0F84">
            <w:pPr>
              <w:jc w:val="center"/>
              <w:rPr>
                <w:rFonts w:asciiTheme="majorHAnsi" w:eastAsia="Arial" w:hAnsiTheme="majorHAnsi" w:cstheme="majorHAnsi"/>
                <w:b/>
                <w:sz w:val="24"/>
                <w:szCs w:val="24"/>
              </w:rPr>
            </w:pPr>
            <w:r w:rsidRPr="003926C0">
              <w:rPr>
                <w:rFonts w:asciiTheme="majorHAnsi" w:eastAsia="Arial" w:hAnsiTheme="majorHAnsi" w:cstheme="majorHAnsi"/>
                <w:b/>
                <w:sz w:val="24"/>
                <w:szCs w:val="24"/>
              </w:rPr>
              <w:t>1</w:t>
            </w:r>
          </w:p>
        </w:tc>
      </w:tr>
      <w:tr w:rsidR="009F2322" w:rsidRPr="00D23F82" w:rsidTr="00EA0F84">
        <w:trPr>
          <w:trHeight w:val="425"/>
          <w:jc w:val="center"/>
        </w:trPr>
        <w:tc>
          <w:tcPr>
            <w:tcW w:w="3540" w:type="dxa"/>
            <w:tcBorders>
              <w:top w:val="single" w:sz="4" w:space="0" w:color="auto"/>
            </w:tcBorders>
            <w:shd w:val="clear" w:color="auto" w:fill="DBE5F1" w:themeFill="accent1" w:themeFillTint="33"/>
            <w:tcMar>
              <w:top w:w="100" w:type="dxa"/>
              <w:left w:w="100" w:type="dxa"/>
              <w:bottom w:w="100" w:type="dxa"/>
              <w:right w:w="100" w:type="dxa"/>
            </w:tcMar>
          </w:tcPr>
          <w:p w:rsidR="009F2322" w:rsidRPr="00D23F82" w:rsidRDefault="009F2322" w:rsidP="00EA0F84">
            <w:pPr>
              <w:rPr>
                <w:rFonts w:asciiTheme="majorHAnsi" w:eastAsia="Arial" w:hAnsiTheme="majorHAnsi" w:cstheme="majorHAnsi"/>
                <w:b/>
                <w:bCs/>
              </w:rPr>
            </w:pPr>
            <w:r>
              <w:rPr>
                <w:rFonts w:asciiTheme="majorHAnsi" w:eastAsia="Arial" w:hAnsiTheme="majorHAnsi" w:cstheme="majorHAnsi"/>
                <w:b/>
                <w:bCs/>
              </w:rPr>
              <w:t>İdari Yönetici</w:t>
            </w:r>
          </w:p>
        </w:tc>
        <w:tc>
          <w:tcPr>
            <w:tcW w:w="1770" w:type="dxa"/>
            <w:tcBorders>
              <w:top w:val="single" w:sz="4" w:space="0" w:color="auto"/>
            </w:tcBorders>
            <w:shd w:val="clear" w:color="auto" w:fill="auto"/>
            <w:tcMar>
              <w:top w:w="100" w:type="dxa"/>
              <w:left w:w="100" w:type="dxa"/>
              <w:bottom w:w="100" w:type="dxa"/>
              <w:right w:w="100" w:type="dxa"/>
            </w:tcMar>
            <w:vAlign w:val="center"/>
          </w:tcPr>
          <w:p w:rsidR="009F2322" w:rsidRPr="003926C0" w:rsidRDefault="009F2322" w:rsidP="00EA0F84">
            <w:pPr>
              <w:jc w:val="center"/>
              <w:rPr>
                <w:rFonts w:asciiTheme="majorHAnsi" w:eastAsia="Arial" w:hAnsiTheme="majorHAnsi" w:cstheme="majorHAnsi"/>
                <w:b/>
                <w:sz w:val="24"/>
                <w:szCs w:val="24"/>
              </w:rPr>
            </w:pPr>
            <w:r w:rsidRPr="003926C0">
              <w:rPr>
                <w:rFonts w:asciiTheme="majorHAnsi" w:eastAsia="Arial" w:hAnsiTheme="majorHAnsi" w:cstheme="majorHAnsi"/>
                <w:b/>
                <w:sz w:val="24"/>
                <w:szCs w:val="24"/>
              </w:rPr>
              <w:t>1</w:t>
            </w:r>
          </w:p>
        </w:tc>
        <w:tc>
          <w:tcPr>
            <w:tcW w:w="1770" w:type="dxa"/>
            <w:tcBorders>
              <w:top w:val="single" w:sz="4" w:space="0" w:color="auto"/>
            </w:tcBorders>
            <w:shd w:val="clear" w:color="auto" w:fill="auto"/>
            <w:tcMar>
              <w:top w:w="100" w:type="dxa"/>
              <w:left w:w="100" w:type="dxa"/>
              <w:bottom w:w="100" w:type="dxa"/>
              <w:right w:w="100" w:type="dxa"/>
            </w:tcMar>
            <w:vAlign w:val="center"/>
          </w:tcPr>
          <w:p w:rsidR="009F2322" w:rsidRPr="003926C0" w:rsidRDefault="009F2322" w:rsidP="00EA0F84">
            <w:pPr>
              <w:jc w:val="center"/>
              <w:rPr>
                <w:rFonts w:asciiTheme="majorHAnsi" w:eastAsia="Arial" w:hAnsiTheme="majorHAnsi" w:cstheme="majorHAnsi"/>
                <w:b/>
                <w:sz w:val="24"/>
                <w:szCs w:val="24"/>
              </w:rPr>
            </w:pPr>
            <w:r w:rsidRPr="003926C0">
              <w:rPr>
                <w:rFonts w:asciiTheme="majorHAnsi" w:eastAsia="Arial" w:hAnsiTheme="majorHAnsi" w:cstheme="majorHAnsi"/>
                <w:b/>
                <w:sz w:val="24"/>
                <w:szCs w:val="24"/>
              </w:rPr>
              <w:t>20</w:t>
            </w:r>
          </w:p>
        </w:tc>
        <w:tc>
          <w:tcPr>
            <w:tcW w:w="1785" w:type="dxa"/>
            <w:tcBorders>
              <w:top w:val="single" w:sz="4" w:space="0" w:color="auto"/>
            </w:tcBorders>
            <w:shd w:val="clear" w:color="auto" w:fill="auto"/>
            <w:tcMar>
              <w:top w:w="100" w:type="dxa"/>
              <w:left w:w="100" w:type="dxa"/>
              <w:bottom w:w="100" w:type="dxa"/>
              <w:right w:w="100" w:type="dxa"/>
            </w:tcMar>
            <w:vAlign w:val="center"/>
          </w:tcPr>
          <w:p w:rsidR="009F2322" w:rsidRPr="003926C0" w:rsidRDefault="009F2322" w:rsidP="00EA0F84">
            <w:pPr>
              <w:jc w:val="center"/>
              <w:rPr>
                <w:rFonts w:asciiTheme="majorHAnsi" w:eastAsia="Arial" w:hAnsiTheme="majorHAnsi" w:cstheme="majorHAnsi"/>
                <w:b/>
                <w:sz w:val="24"/>
                <w:szCs w:val="24"/>
              </w:rPr>
            </w:pPr>
            <w:r w:rsidRPr="003926C0">
              <w:rPr>
                <w:rFonts w:asciiTheme="majorHAnsi" w:eastAsia="Arial" w:hAnsiTheme="majorHAnsi" w:cstheme="majorHAnsi"/>
                <w:b/>
                <w:sz w:val="24"/>
                <w:szCs w:val="24"/>
              </w:rPr>
              <w:t>1</w:t>
            </w:r>
          </w:p>
        </w:tc>
      </w:tr>
      <w:tr w:rsidR="009F2322" w:rsidRPr="00D23F82" w:rsidTr="00EA0F84">
        <w:trPr>
          <w:trHeight w:val="425"/>
          <w:jc w:val="center"/>
        </w:trPr>
        <w:tc>
          <w:tcPr>
            <w:tcW w:w="3540" w:type="dxa"/>
            <w:tcBorders>
              <w:top w:val="single" w:sz="4" w:space="0" w:color="auto"/>
            </w:tcBorders>
            <w:shd w:val="clear" w:color="auto" w:fill="DBE5F1" w:themeFill="accent1" w:themeFillTint="33"/>
            <w:tcMar>
              <w:top w:w="100" w:type="dxa"/>
              <w:left w:w="100" w:type="dxa"/>
              <w:bottom w:w="100" w:type="dxa"/>
              <w:right w:w="100" w:type="dxa"/>
            </w:tcMar>
          </w:tcPr>
          <w:p w:rsidR="009F2322" w:rsidRPr="00D23F82" w:rsidRDefault="009F2322" w:rsidP="00EA0F84">
            <w:pPr>
              <w:rPr>
                <w:rFonts w:asciiTheme="majorHAnsi" w:eastAsia="Arial" w:hAnsiTheme="majorHAnsi" w:cstheme="majorHAnsi"/>
                <w:b/>
                <w:bCs/>
              </w:rPr>
            </w:pPr>
            <w:r>
              <w:rPr>
                <w:rFonts w:asciiTheme="majorHAnsi" w:eastAsia="Arial" w:hAnsiTheme="majorHAnsi" w:cstheme="majorHAnsi"/>
                <w:b/>
                <w:bCs/>
              </w:rPr>
              <w:t>Akademik Personel</w:t>
            </w:r>
          </w:p>
        </w:tc>
        <w:tc>
          <w:tcPr>
            <w:tcW w:w="1770" w:type="dxa"/>
            <w:tcBorders>
              <w:top w:val="single" w:sz="4" w:space="0" w:color="auto"/>
            </w:tcBorders>
            <w:shd w:val="clear" w:color="auto" w:fill="auto"/>
            <w:tcMar>
              <w:top w:w="100" w:type="dxa"/>
              <w:left w:w="100" w:type="dxa"/>
              <w:bottom w:w="100" w:type="dxa"/>
              <w:right w:w="100" w:type="dxa"/>
            </w:tcMar>
            <w:vAlign w:val="center"/>
          </w:tcPr>
          <w:p w:rsidR="009F2322" w:rsidRPr="003926C0" w:rsidRDefault="009F2322" w:rsidP="00EA0F84">
            <w:pPr>
              <w:jc w:val="center"/>
              <w:rPr>
                <w:rFonts w:asciiTheme="majorHAnsi" w:eastAsia="Arial" w:hAnsiTheme="majorHAnsi" w:cstheme="majorHAnsi"/>
                <w:b/>
                <w:sz w:val="24"/>
                <w:szCs w:val="24"/>
              </w:rPr>
            </w:pPr>
            <w:r w:rsidRPr="003926C0">
              <w:rPr>
                <w:rFonts w:asciiTheme="majorHAnsi" w:eastAsia="Arial" w:hAnsiTheme="majorHAnsi" w:cstheme="majorHAnsi"/>
                <w:b/>
                <w:sz w:val="24"/>
                <w:szCs w:val="24"/>
              </w:rPr>
              <w:t>3</w:t>
            </w:r>
          </w:p>
        </w:tc>
        <w:tc>
          <w:tcPr>
            <w:tcW w:w="1770" w:type="dxa"/>
            <w:tcBorders>
              <w:top w:val="single" w:sz="4" w:space="0" w:color="auto"/>
            </w:tcBorders>
            <w:shd w:val="clear" w:color="auto" w:fill="auto"/>
            <w:tcMar>
              <w:top w:w="100" w:type="dxa"/>
              <w:left w:w="100" w:type="dxa"/>
              <w:bottom w:w="100" w:type="dxa"/>
              <w:right w:w="100" w:type="dxa"/>
            </w:tcMar>
            <w:vAlign w:val="center"/>
          </w:tcPr>
          <w:p w:rsidR="009F2322" w:rsidRPr="003926C0" w:rsidRDefault="009F2322" w:rsidP="00EA0F84">
            <w:pPr>
              <w:jc w:val="center"/>
              <w:rPr>
                <w:rFonts w:asciiTheme="majorHAnsi" w:eastAsia="Arial" w:hAnsiTheme="majorHAnsi" w:cstheme="majorHAnsi"/>
                <w:b/>
                <w:sz w:val="24"/>
                <w:szCs w:val="24"/>
              </w:rPr>
            </w:pPr>
            <w:r w:rsidRPr="003926C0">
              <w:rPr>
                <w:rFonts w:asciiTheme="majorHAnsi" w:eastAsia="Arial" w:hAnsiTheme="majorHAnsi" w:cstheme="majorHAnsi"/>
                <w:b/>
                <w:sz w:val="24"/>
                <w:szCs w:val="24"/>
              </w:rPr>
              <w:t>36</w:t>
            </w:r>
          </w:p>
        </w:tc>
        <w:tc>
          <w:tcPr>
            <w:tcW w:w="1785" w:type="dxa"/>
            <w:tcBorders>
              <w:top w:val="single" w:sz="4" w:space="0" w:color="auto"/>
            </w:tcBorders>
            <w:shd w:val="clear" w:color="auto" w:fill="auto"/>
            <w:tcMar>
              <w:top w:w="100" w:type="dxa"/>
              <w:left w:w="100" w:type="dxa"/>
              <w:bottom w:w="100" w:type="dxa"/>
              <w:right w:w="100" w:type="dxa"/>
            </w:tcMar>
            <w:vAlign w:val="center"/>
          </w:tcPr>
          <w:p w:rsidR="009F2322" w:rsidRPr="003926C0" w:rsidRDefault="009F2322" w:rsidP="00EA0F84">
            <w:pPr>
              <w:jc w:val="center"/>
              <w:rPr>
                <w:rFonts w:asciiTheme="majorHAnsi" w:eastAsia="Arial" w:hAnsiTheme="majorHAnsi" w:cstheme="majorHAnsi"/>
                <w:b/>
                <w:sz w:val="24"/>
                <w:szCs w:val="24"/>
              </w:rPr>
            </w:pPr>
            <w:r w:rsidRPr="003926C0">
              <w:rPr>
                <w:rFonts w:asciiTheme="majorHAnsi" w:eastAsia="Arial" w:hAnsiTheme="majorHAnsi" w:cstheme="majorHAnsi"/>
                <w:b/>
                <w:sz w:val="24"/>
                <w:szCs w:val="24"/>
              </w:rPr>
              <w:t>3</w:t>
            </w:r>
          </w:p>
        </w:tc>
      </w:tr>
      <w:tr w:rsidR="009F2322" w:rsidRPr="00D23F82" w:rsidTr="00EA0F84">
        <w:trPr>
          <w:trHeight w:val="410"/>
          <w:jc w:val="center"/>
        </w:trPr>
        <w:tc>
          <w:tcPr>
            <w:tcW w:w="3540" w:type="dxa"/>
            <w:shd w:val="clear" w:color="auto" w:fill="DBE5F1" w:themeFill="accent1" w:themeFillTint="33"/>
            <w:tcMar>
              <w:top w:w="100" w:type="dxa"/>
              <w:left w:w="100" w:type="dxa"/>
              <w:bottom w:w="100" w:type="dxa"/>
              <w:right w:w="100" w:type="dxa"/>
            </w:tcMar>
          </w:tcPr>
          <w:p w:rsidR="009F2322" w:rsidRPr="00D23F82" w:rsidRDefault="009F2322" w:rsidP="00EA0F84">
            <w:pPr>
              <w:rPr>
                <w:rFonts w:asciiTheme="majorHAnsi" w:eastAsia="Arial" w:hAnsiTheme="majorHAnsi" w:cstheme="majorHAnsi"/>
                <w:b/>
                <w:bCs/>
              </w:rPr>
            </w:pPr>
            <w:r>
              <w:rPr>
                <w:rFonts w:asciiTheme="majorHAnsi" w:eastAsia="Arial" w:hAnsiTheme="majorHAnsi" w:cstheme="majorHAnsi"/>
                <w:b/>
                <w:bCs/>
              </w:rPr>
              <w:t>İdari Personel</w:t>
            </w:r>
          </w:p>
        </w:tc>
        <w:tc>
          <w:tcPr>
            <w:tcW w:w="1770" w:type="dxa"/>
            <w:shd w:val="clear" w:color="auto" w:fill="auto"/>
            <w:tcMar>
              <w:top w:w="100" w:type="dxa"/>
              <w:left w:w="100" w:type="dxa"/>
              <w:bottom w:w="100" w:type="dxa"/>
              <w:right w:w="100" w:type="dxa"/>
            </w:tcMar>
            <w:vAlign w:val="center"/>
          </w:tcPr>
          <w:p w:rsidR="009F2322" w:rsidRPr="003926C0" w:rsidRDefault="009F2322" w:rsidP="00EA0F84">
            <w:pPr>
              <w:jc w:val="center"/>
              <w:rPr>
                <w:rFonts w:asciiTheme="majorHAnsi" w:eastAsia="Arial" w:hAnsiTheme="majorHAnsi" w:cstheme="majorHAnsi"/>
                <w:b/>
                <w:sz w:val="24"/>
                <w:szCs w:val="24"/>
              </w:rPr>
            </w:pPr>
            <w:r w:rsidRPr="003926C0">
              <w:rPr>
                <w:rFonts w:asciiTheme="majorHAnsi" w:eastAsia="Arial" w:hAnsiTheme="majorHAnsi" w:cstheme="majorHAnsi"/>
                <w:b/>
                <w:sz w:val="24"/>
                <w:szCs w:val="24"/>
              </w:rPr>
              <w:t>-</w:t>
            </w:r>
          </w:p>
        </w:tc>
        <w:tc>
          <w:tcPr>
            <w:tcW w:w="1770" w:type="dxa"/>
            <w:shd w:val="clear" w:color="auto" w:fill="auto"/>
            <w:tcMar>
              <w:top w:w="100" w:type="dxa"/>
              <w:left w:w="100" w:type="dxa"/>
              <w:bottom w:w="100" w:type="dxa"/>
              <w:right w:w="100" w:type="dxa"/>
            </w:tcMar>
            <w:vAlign w:val="center"/>
          </w:tcPr>
          <w:p w:rsidR="009F2322" w:rsidRPr="003926C0" w:rsidRDefault="009F2322" w:rsidP="00EA0F84">
            <w:pPr>
              <w:jc w:val="center"/>
              <w:rPr>
                <w:rFonts w:asciiTheme="majorHAnsi" w:eastAsia="Arial" w:hAnsiTheme="majorHAnsi" w:cstheme="majorHAnsi"/>
                <w:b/>
                <w:sz w:val="24"/>
                <w:szCs w:val="24"/>
              </w:rPr>
            </w:pPr>
            <w:r w:rsidRPr="003926C0">
              <w:rPr>
                <w:rFonts w:asciiTheme="majorHAnsi" w:eastAsia="Arial" w:hAnsiTheme="majorHAnsi" w:cstheme="majorHAnsi"/>
                <w:b/>
                <w:sz w:val="24"/>
                <w:szCs w:val="24"/>
              </w:rPr>
              <w:t>-</w:t>
            </w:r>
          </w:p>
        </w:tc>
        <w:tc>
          <w:tcPr>
            <w:tcW w:w="1785" w:type="dxa"/>
            <w:shd w:val="clear" w:color="auto" w:fill="auto"/>
            <w:tcMar>
              <w:top w:w="100" w:type="dxa"/>
              <w:left w:w="100" w:type="dxa"/>
              <w:bottom w:w="100" w:type="dxa"/>
              <w:right w:w="100" w:type="dxa"/>
            </w:tcMar>
            <w:vAlign w:val="center"/>
          </w:tcPr>
          <w:p w:rsidR="009F2322" w:rsidRPr="003926C0" w:rsidRDefault="009F2322" w:rsidP="00EA0F84">
            <w:pPr>
              <w:jc w:val="center"/>
              <w:rPr>
                <w:rFonts w:asciiTheme="majorHAnsi" w:eastAsia="Arial" w:hAnsiTheme="majorHAnsi" w:cstheme="majorHAnsi"/>
                <w:b/>
                <w:sz w:val="24"/>
                <w:szCs w:val="24"/>
              </w:rPr>
            </w:pPr>
            <w:r w:rsidRPr="003926C0">
              <w:rPr>
                <w:rFonts w:asciiTheme="majorHAnsi" w:eastAsia="Arial" w:hAnsiTheme="majorHAnsi" w:cstheme="majorHAnsi"/>
                <w:b/>
                <w:sz w:val="24"/>
                <w:szCs w:val="24"/>
              </w:rPr>
              <w:t>-</w:t>
            </w:r>
          </w:p>
        </w:tc>
      </w:tr>
      <w:tr w:rsidR="009F2322" w:rsidRPr="00D23F82" w:rsidTr="00EA0F84">
        <w:trPr>
          <w:trHeight w:val="410"/>
          <w:jc w:val="center"/>
        </w:trPr>
        <w:tc>
          <w:tcPr>
            <w:tcW w:w="3540" w:type="dxa"/>
            <w:shd w:val="clear" w:color="auto" w:fill="1F497D" w:themeFill="text2"/>
            <w:tcMar>
              <w:top w:w="100" w:type="dxa"/>
              <w:left w:w="100" w:type="dxa"/>
              <w:bottom w:w="100" w:type="dxa"/>
              <w:right w:w="100" w:type="dxa"/>
            </w:tcMar>
          </w:tcPr>
          <w:p w:rsidR="009F2322" w:rsidRPr="003926C0" w:rsidRDefault="009F2322" w:rsidP="003926C0">
            <w:pPr>
              <w:jc w:val="center"/>
              <w:rPr>
                <w:rFonts w:asciiTheme="majorHAnsi" w:eastAsia="Arial" w:hAnsiTheme="majorHAnsi" w:cstheme="majorHAnsi"/>
                <w:b/>
                <w:bCs/>
                <w:sz w:val="24"/>
                <w:szCs w:val="24"/>
              </w:rPr>
            </w:pPr>
            <w:r w:rsidRPr="003926C0">
              <w:rPr>
                <w:rFonts w:asciiTheme="majorHAnsi" w:eastAsia="Arial" w:hAnsiTheme="majorHAnsi" w:cstheme="majorHAnsi"/>
                <w:b/>
                <w:bCs/>
                <w:color w:val="FFFFFF" w:themeColor="background1"/>
                <w:sz w:val="24"/>
                <w:szCs w:val="24"/>
              </w:rPr>
              <w:t>TOPLAM</w:t>
            </w:r>
          </w:p>
        </w:tc>
        <w:tc>
          <w:tcPr>
            <w:tcW w:w="1770" w:type="dxa"/>
            <w:shd w:val="clear" w:color="auto" w:fill="auto"/>
            <w:tcMar>
              <w:top w:w="100" w:type="dxa"/>
              <w:left w:w="100" w:type="dxa"/>
              <w:bottom w:w="100" w:type="dxa"/>
              <w:right w:w="100" w:type="dxa"/>
            </w:tcMar>
            <w:vAlign w:val="center"/>
          </w:tcPr>
          <w:p w:rsidR="009F2322" w:rsidRPr="003926C0" w:rsidRDefault="009F2322" w:rsidP="00EA0F84">
            <w:pPr>
              <w:jc w:val="center"/>
              <w:rPr>
                <w:rFonts w:asciiTheme="majorHAnsi" w:eastAsia="Arial" w:hAnsiTheme="majorHAnsi" w:cstheme="majorHAnsi"/>
                <w:b/>
                <w:sz w:val="24"/>
                <w:szCs w:val="24"/>
              </w:rPr>
            </w:pPr>
            <w:r w:rsidRPr="003926C0">
              <w:rPr>
                <w:rFonts w:asciiTheme="majorHAnsi" w:eastAsia="Arial" w:hAnsiTheme="majorHAnsi" w:cstheme="majorHAnsi"/>
                <w:b/>
                <w:sz w:val="24"/>
                <w:szCs w:val="24"/>
              </w:rPr>
              <w:t>5</w:t>
            </w:r>
          </w:p>
        </w:tc>
        <w:tc>
          <w:tcPr>
            <w:tcW w:w="1770" w:type="dxa"/>
            <w:shd w:val="clear" w:color="auto" w:fill="auto"/>
            <w:tcMar>
              <w:top w:w="100" w:type="dxa"/>
              <w:left w:w="100" w:type="dxa"/>
              <w:bottom w:w="100" w:type="dxa"/>
              <w:right w:w="100" w:type="dxa"/>
            </w:tcMar>
            <w:vAlign w:val="center"/>
          </w:tcPr>
          <w:p w:rsidR="009F2322" w:rsidRPr="003926C0" w:rsidRDefault="009F2322" w:rsidP="00EA0F84">
            <w:pPr>
              <w:jc w:val="center"/>
              <w:rPr>
                <w:rFonts w:asciiTheme="majorHAnsi" w:eastAsia="Arial" w:hAnsiTheme="majorHAnsi" w:cstheme="majorHAnsi"/>
                <w:b/>
                <w:sz w:val="24"/>
                <w:szCs w:val="24"/>
              </w:rPr>
            </w:pPr>
            <w:r w:rsidRPr="003926C0">
              <w:rPr>
                <w:rFonts w:asciiTheme="majorHAnsi" w:eastAsia="Arial" w:hAnsiTheme="majorHAnsi" w:cstheme="majorHAnsi"/>
                <w:b/>
                <w:sz w:val="24"/>
                <w:szCs w:val="24"/>
              </w:rPr>
              <w:t>90</w:t>
            </w:r>
          </w:p>
        </w:tc>
        <w:tc>
          <w:tcPr>
            <w:tcW w:w="1785" w:type="dxa"/>
            <w:shd w:val="clear" w:color="auto" w:fill="auto"/>
            <w:tcMar>
              <w:top w:w="100" w:type="dxa"/>
              <w:left w:w="100" w:type="dxa"/>
              <w:bottom w:w="100" w:type="dxa"/>
              <w:right w:w="100" w:type="dxa"/>
            </w:tcMar>
            <w:vAlign w:val="center"/>
          </w:tcPr>
          <w:p w:rsidR="009F2322" w:rsidRPr="003926C0" w:rsidRDefault="009F2322" w:rsidP="00EA0F84">
            <w:pPr>
              <w:jc w:val="center"/>
              <w:rPr>
                <w:rFonts w:asciiTheme="majorHAnsi" w:eastAsia="Arial" w:hAnsiTheme="majorHAnsi" w:cstheme="majorHAnsi"/>
                <w:b/>
                <w:sz w:val="24"/>
                <w:szCs w:val="24"/>
              </w:rPr>
            </w:pPr>
            <w:r w:rsidRPr="003926C0">
              <w:rPr>
                <w:rFonts w:asciiTheme="majorHAnsi" w:eastAsia="Arial" w:hAnsiTheme="majorHAnsi" w:cstheme="majorHAnsi"/>
                <w:b/>
                <w:sz w:val="24"/>
                <w:szCs w:val="24"/>
              </w:rPr>
              <w:t>5</w:t>
            </w:r>
          </w:p>
        </w:tc>
      </w:tr>
    </w:tbl>
    <w:p w:rsidR="009F2322" w:rsidRPr="00D23F82" w:rsidRDefault="009F2322" w:rsidP="002239A9">
      <w:pPr>
        <w:shd w:val="clear" w:color="auto" w:fill="FFFFFF"/>
        <w:jc w:val="both"/>
        <w:rPr>
          <w:b/>
          <w:sz w:val="22"/>
          <w:szCs w:val="22"/>
        </w:rPr>
      </w:pPr>
    </w:p>
    <w:p w:rsidR="00D23F82" w:rsidRDefault="00257CAA" w:rsidP="00D23F82">
      <w:pPr>
        <w:shd w:val="clear" w:color="auto" w:fill="FFFFFF"/>
        <w:spacing w:after="240"/>
        <w:jc w:val="both"/>
        <w:rPr>
          <w:b/>
          <w:color w:val="FF0000"/>
          <w:sz w:val="40"/>
          <w:szCs w:val="40"/>
          <w:vertAlign w:val="superscript"/>
        </w:rPr>
      </w:pPr>
      <w:r>
        <w:rPr>
          <w:i/>
        </w:rPr>
        <w:t xml:space="preserve">Bu tablo Tüm </w:t>
      </w:r>
      <w:r w:rsidR="00D7198E">
        <w:rPr>
          <w:i/>
        </w:rPr>
        <w:t>Birimler</w:t>
      </w:r>
      <w:r w:rsidR="004143AC">
        <w:rPr>
          <w:i/>
        </w:rPr>
        <w:t xml:space="preserve"> </w:t>
      </w:r>
      <w:r w:rsidR="00D7198E">
        <w:rPr>
          <w:i/>
        </w:rPr>
        <w:t xml:space="preserve">tarafından doldurulacaktır. Yapı İşleri ve Teknik </w:t>
      </w:r>
      <w:r>
        <w:rPr>
          <w:i/>
        </w:rPr>
        <w:t xml:space="preserve">Daire Başkanlığı tarafından </w:t>
      </w:r>
      <w:r w:rsidR="00D7198E">
        <w:rPr>
          <w:i/>
        </w:rPr>
        <w:t xml:space="preserve">ise tüm üniversite bilgilerine yer verilecektir. </w:t>
      </w:r>
      <w:bookmarkStart w:id="7" w:name="_z337ya" w:colFirst="0" w:colLast="0"/>
      <w:bookmarkEnd w:id="7"/>
    </w:p>
    <w:p w:rsidR="0096571D" w:rsidRPr="002706A3" w:rsidRDefault="00D23F82" w:rsidP="003926C0">
      <w:pPr>
        <w:shd w:val="clear" w:color="auto" w:fill="FFFFFF"/>
        <w:spacing w:after="240"/>
        <w:jc w:val="both"/>
        <w:rPr>
          <w:b/>
          <w:color w:val="FF0000"/>
          <w:sz w:val="40"/>
          <w:szCs w:val="40"/>
          <w:vertAlign w:val="superscript"/>
        </w:rPr>
      </w:pPr>
      <w:r>
        <w:rPr>
          <w:b/>
          <w:color w:val="FF0000"/>
          <w:sz w:val="40"/>
          <w:szCs w:val="40"/>
          <w:vertAlign w:val="superscript"/>
        </w:rPr>
        <w:tab/>
      </w:r>
      <w:r w:rsidR="00257CAA" w:rsidRPr="00AC6766">
        <w:rPr>
          <w:rStyle w:val="HafifBavuru"/>
        </w:rPr>
        <w:t xml:space="preserve">1.6- Taşınır Malzeme Listesi </w:t>
      </w:r>
    </w:p>
    <w:p w:rsidR="0096571D" w:rsidRDefault="0096571D" w:rsidP="00C66569">
      <w:pPr>
        <w:pBdr>
          <w:top w:val="nil"/>
          <w:left w:val="nil"/>
          <w:bottom w:val="nil"/>
          <w:right w:val="nil"/>
          <w:between w:val="nil"/>
        </w:pBdr>
        <w:rPr>
          <w:b/>
        </w:rPr>
      </w:pPr>
    </w:p>
    <w:p w:rsidR="0096571D" w:rsidRDefault="00B625D9" w:rsidP="00AC6766">
      <w:pPr>
        <w:spacing w:after="0"/>
        <w:ind w:left="720" w:hanging="720"/>
        <w:rPr>
          <w:b/>
          <w:sz w:val="22"/>
          <w:szCs w:val="22"/>
        </w:rPr>
      </w:pPr>
      <w:r w:rsidRPr="00D23F82">
        <w:rPr>
          <w:b/>
          <w:sz w:val="22"/>
          <w:szCs w:val="22"/>
        </w:rPr>
        <w:t xml:space="preserve">Tablo </w:t>
      </w:r>
      <w:r w:rsidR="00C66569" w:rsidRPr="00D23F82">
        <w:rPr>
          <w:b/>
          <w:sz w:val="22"/>
          <w:szCs w:val="22"/>
        </w:rPr>
        <w:t>13:</w:t>
      </w:r>
      <w:r w:rsidR="00257CAA" w:rsidRPr="00D23F82">
        <w:rPr>
          <w:b/>
          <w:sz w:val="22"/>
          <w:szCs w:val="22"/>
        </w:rPr>
        <w:t xml:space="preserve"> Tesis, Makina ve Cihazlar Grubu Tablosu</w:t>
      </w:r>
    </w:p>
    <w:p w:rsidR="003926C0" w:rsidRDefault="003926C0" w:rsidP="00AC6766">
      <w:pPr>
        <w:spacing w:after="0"/>
        <w:ind w:left="720" w:hanging="720"/>
        <w:rPr>
          <w:b/>
          <w:sz w:val="22"/>
          <w:szCs w:val="22"/>
        </w:rPr>
      </w:pPr>
    </w:p>
    <w:p w:rsidR="003926C0" w:rsidRDefault="003926C0" w:rsidP="00AC6766">
      <w:pPr>
        <w:spacing w:after="0"/>
        <w:ind w:left="720" w:hanging="720"/>
        <w:rPr>
          <w:b/>
          <w:sz w:val="22"/>
          <w:szCs w:val="22"/>
        </w:rPr>
      </w:pPr>
    </w:p>
    <w:tbl>
      <w:tblPr>
        <w:tblStyle w:val="471"/>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00"/>
        <w:gridCol w:w="1091"/>
        <w:gridCol w:w="980"/>
        <w:gridCol w:w="1835"/>
        <w:gridCol w:w="1152"/>
        <w:gridCol w:w="1248"/>
        <w:gridCol w:w="674"/>
        <w:gridCol w:w="865"/>
        <w:gridCol w:w="1110"/>
      </w:tblGrid>
      <w:tr w:rsidR="003926C0" w:rsidRPr="003926C0" w:rsidTr="00EA0F84">
        <w:trPr>
          <w:trHeight w:val="950"/>
          <w:jc w:val="center"/>
        </w:trPr>
        <w:tc>
          <w:tcPr>
            <w:tcW w:w="332"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rsidR="003926C0" w:rsidRPr="003926C0" w:rsidRDefault="003926C0" w:rsidP="003926C0">
            <w:pPr>
              <w:ind w:left="160"/>
              <w:jc w:val="center"/>
              <w:rPr>
                <w:rFonts w:asciiTheme="majorHAnsi" w:eastAsia="Arial" w:hAnsiTheme="majorHAnsi" w:cstheme="majorHAnsi"/>
                <w:b/>
                <w:color w:val="FFFFFF" w:themeColor="background1"/>
                <w:sz w:val="20"/>
                <w:szCs w:val="20"/>
              </w:rPr>
            </w:pPr>
            <w:r w:rsidRPr="003926C0">
              <w:rPr>
                <w:rFonts w:asciiTheme="majorHAnsi" w:eastAsia="Arial" w:hAnsiTheme="majorHAnsi" w:cstheme="majorHAnsi"/>
                <w:b/>
                <w:color w:val="FFFFFF" w:themeColor="background1"/>
                <w:sz w:val="20"/>
                <w:szCs w:val="20"/>
              </w:rPr>
              <w:t>No</w:t>
            </w:r>
          </w:p>
        </w:tc>
        <w:tc>
          <w:tcPr>
            <w:tcW w:w="60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
                <w:color w:val="FFFFFF" w:themeColor="background1"/>
                <w:sz w:val="20"/>
                <w:szCs w:val="20"/>
              </w:rPr>
            </w:pPr>
            <w:r w:rsidRPr="003926C0">
              <w:rPr>
                <w:rFonts w:asciiTheme="majorHAnsi" w:eastAsia="Arial" w:hAnsiTheme="majorHAnsi" w:cstheme="majorHAnsi"/>
                <w:b/>
                <w:color w:val="FFFFFF" w:themeColor="background1"/>
                <w:sz w:val="20"/>
                <w:szCs w:val="20"/>
              </w:rPr>
              <w:t>Saymanlık</w:t>
            </w:r>
          </w:p>
          <w:p w:rsidR="003926C0" w:rsidRPr="003926C0" w:rsidRDefault="003926C0" w:rsidP="003926C0">
            <w:pPr>
              <w:ind w:left="40"/>
              <w:jc w:val="center"/>
              <w:rPr>
                <w:rFonts w:asciiTheme="majorHAnsi" w:eastAsia="Arial" w:hAnsiTheme="majorHAnsi" w:cstheme="majorHAnsi"/>
                <w:b/>
                <w:color w:val="FFFFFF" w:themeColor="background1"/>
                <w:sz w:val="20"/>
                <w:szCs w:val="20"/>
              </w:rPr>
            </w:pPr>
            <w:r w:rsidRPr="003926C0">
              <w:rPr>
                <w:rFonts w:asciiTheme="majorHAnsi" w:eastAsia="Arial" w:hAnsiTheme="majorHAnsi" w:cstheme="majorHAnsi"/>
                <w:b/>
                <w:color w:val="FFFFFF" w:themeColor="background1"/>
                <w:sz w:val="20"/>
                <w:szCs w:val="20"/>
              </w:rPr>
              <w:t>Kodu</w:t>
            </w:r>
          </w:p>
        </w:tc>
        <w:tc>
          <w:tcPr>
            <w:tcW w:w="54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
                <w:color w:val="FFFFFF" w:themeColor="background1"/>
                <w:sz w:val="20"/>
                <w:szCs w:val="20"/>
              </w:rPr>
            </w:pPr>
            <w:r w:rsidRPr="003926C0">
              <w:rPr>
                <w:rFonts w:asciiTheme="majorHAnsi" w:eastAsia="Arial" w:hAnsiTheme="majorHAnsi" w:cstheme="majorHAnsi"/>
                <w:b/>
                <w:color w:val="FFFFFF" w:themeColor="background1"/>
                <w:sz w:val="20"/>
                <w:szCs w:val="20"/>
              </w:rPr>
              <w:t>Harcama  Birimi</w:t>
            </w:r>
          </w:p>
        </w:tc>
        <w:tc>
          <w:tcPr>
            <w:tcW w:w="86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
                <w:color w:val="FFFFFF" w:themeColor="background1"/>
                <w:sz w:val="20"/>
                <w:szCs w:val="20"/>
              </w:rPr>
            </w:pPr>
            <w:r w:rsidRPr="003926C0">
              <w:rPr>
                <w:rFonts w:asciiTheme="majorHAnsi" w:eastAsia="Arial" w:hAnsiTheme="majorHAnsi" w:cstheme="majorHAnsi"/>
                <w:b/>
                <w:color w:val="FFFFFF" w:themeColor="background1"/>
                <w:sz w:val="20"/>
                <w:szCs w:val="20"/>
              </w:rPr>
              <w:t>Harcama  Birimi Adı</w:t>
            </w:r>
          </w:p>
        </w:tc>
        <w:tc>
          <w:tcPr>
            <w:tcW w:w="31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
                <w:color w:val="FFFFFF" w:themeColor="background1"/>
                <w:sz w:val="20"/>
                <w:szCs w:val="20"/>
              </w:rPr>
            </w:pPr>
            <w:r w:rsidRPr="003926C0">
              <w:rPr>
                <w:rFonts w:asciiTheme="majorHAnsi" w:eastAsia="Arial" w:hAnsiTheme="majorHAnsi" w:cstheme="majorHAnsi"/>
                <w:b/>
                <w:color w:val="FFFFFF" w:themeColor="background1"/>
                <w:sz w:val="20"/>
                <w:szCs w:val="20"/>
              </w:rPr>
              <w:t>Taşınır Grubu</w:t>
            </w:r>
          </w:p>
        </w:tc>
        <w:tc>
          <w:tcPr>
            <w:tcW w:w="69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
                <w:color w:val="FFFFFF" w:themeColor="background1"/>
                <w:sz w:val="20"/>
                <w:szCs w:val="20"/>
              </w:rPr>
            </w:pPr>
            <w:r w:rsidRPr="003926C0">
              <w:rPr>
                <w:rFonts w:asciiTheme="majorHAnsi" w:eastAsia="Arial" w:hAnsiTheme="majorHAnsi" w:cstheme="majorHAnsi"/>
                <w:b/>
                <w:color w:val="FFFFFF" w:themeColor="background1"/>
                <w:sz w:val="20"/>
                <w:szCs w:val="20"/>
              </w:rPr>
              <w:t>Taşınır Adı</w:t>
            </w:r>
          </w:p>
        </w:tc>
        <w:tc>
          <w:tcPr>
            <w:tcW w:w="37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
                <w:color w:val="FFFFFF" w:themeColor="background1"/>
                <w:sz w:val="20"/>
                <w:szCs w:val="20"/>
              </w:rPr>
            </w:pPr>
            <w:r w:rsidRPr="003926C0">
              <w:rPr>
                <w:rFonts w:asciiTheme="majorHAnsi" w:eastAsia="Arial" w:hAnsiTheme="majorHAnsi" w:cstheme="majorHAnsi"/>
                <w:b/>
                <w:color w:val="FFFFFF" w:themeColor="background1"/>
                <w:sz w:val="20"/>
                <w:szCs w:val="20"/>
              </w:rPr>
              <w:t>Ölçü Adı</w:t>
            </w:r>
          </w:p>
        </w:tc>
        <w:tc>
          <w:tcPr>
            <w:tcW w:w="47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
                <w:color w:val="FFFFFF" w:themeColor="background1"/>
                <w:sz w:val="20"/>
                <w:szCs w:val="20"/>
              </w:rPr>
            </w:pPr>
            <w:r w:rsidRPr="003926C0">
              <w:rPr>
                <w:rFonts w:asciiTheme="majorHAnsi" w:eastAsia="Arial" w:hAnsiTheme="majorHAnsi" w:cstheme="majorHAnsi"/>
                <w:b/>
                <w:color w:val="FFFFFF" w:themeColor="background1"/>
                <w:sz w:val="20"/>
                <w:szCs w:val="20"/>
              </w:rPr>
              <w:t>Toplam</w:t>
            </w:r>
          </w:p>
        </w:tc>
        <w:tc>
          <w:tcPr>
            <w:tcW w:w="797"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rsidR="003926C0" w:rsidRPr="003926C0" w:rsidRDefault="003926C0" w:rsidP="003926C0">
            <w:pPr>
              <w:jc w:val="center"/>
              <w:rPr>
                <w:rFonts w:asciiTheme="majorHAnsi" w:eastAsia="Arial" w:hAnsiTheme="majorHAnsi" w:cstheme="majorHAnsi"/>
                <w:b/>
                <w:color w:val="FFFFFF" w:themeColor="background1"/>
                <w:sz w:val="20"/>
                <w:szCs w:val="20"/>
              </w:rPr>
            </w:pPr>
            <w:r w:rsidRPr="003926C0">
              <w:rPr>
                <w:rFonts w:asciiTheme="majorHAnsi" w:eastAsia="Arial" w:hAnsiTheme="majorHAnsi" w:cstheme="majorHAnsi"/>
                <w:b/>
                <w:color w:val="FFFFFF" w:themeColor="background1"/>
                <w:sz w:val="20"/>
                <w:szCs w:val="20"/>
              </w:rPr>
              <w:t>Toplam</w:t>
            </w:r>
          </w:p>
        </w:tc>
      </w:tr>
      <w:tr w:rsidR="003926C0" w:rsidRPr="003926C0" w:rsidTr="00EA0F84">
        <w:trPr>
          <w:trHeight w:val="950"/>
          <w:jc w:val="center"/>
        </w:trPr>
        <w:tc>
          <w:tcPr>
            <w:tcW w:w="332" w:type="pct"/>
            <w:tcBorders>
              <w:top w:val="single" w:sz="4" w:space="0" w:color="FFFFFF" w:themeColor="background1"/>
            </w:tcBorders>
            <w:tcMar>
              <w:top w:w="100" w:type="dxa"/>
              <w:left w:w="100" w:type="dxa"/>
              <w:bottom w:w="100" w:type="dxa"/>
              <w:right w:w="100" w:type="dxa"/>
            </w:tcMar>
            <w:vAlign w:val="center"/>
          </w:tcPr>
          <w:p w:rsidR="003926C0" w:rsidRPr="003926C0" w:rsidRDefault="003926C0" w:rsidP="003926C0">
            <w:pPr>
              <w:spacing w:after="300"/>
              <w:jc w:val="center"/>
              <w:rPr>
                <w:rFonts w:asciiTheme="majorHAnsi" w:eastAsia="Arial" w:hAnsiTheme="majorHAnsi" w:cstheme="majorHAnsi"/>
                <w:b/>
                <w:sz w:val="20"/>
                <w:szCs w:val="20"/>
              </w:rPr>
            </w:pPr>
            <w:r w:rsidRPr="003926C0">
              <w:rPr>
                <w:rFonts w:asciiTheme="majorHAnsi" w:eastAsia="Arial" w:hAnsiTheme="majorHAnsi" w:cstheme="majorHAnsi"/>
                <w:b/>
                <w:sz w:val="20"/>
                <w:szCs w:val="20"/>
              </w:rPr>
              <w:t>1</w:t>
            </w:r>
          </w:p>
        </w:tc>
        <w:tc>
          <w:tcPr>
            <w:tcW w:w="602" w:type="pct"/>
            <w:tcBorders>
              <w:top w:val="single" w:sz="4" w:space="0" w:color="auto"/>
            </w:tcBorders>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Cs/>
                <w:sz w:val="20"/>
                <w:szCs w:val="20"/>
              </w:rPr>
            </w:pPr>
            <w:r w:rsidRPr="003926C0">
              <w:rPr>
                <w:rFonts w:asciiTheme="majorHAnsi" w:eastAsia="Arial" w:hAnsiTheme="majorHAnsi" w:cstheme="majorHAnsi"/>
                <w:bCs/>
                <w:sz w:val="20"/>
                <w:szCs w:val="20"/>
              </w:rPr>
              <w:t>28728</w:t>
            </w:r>
          </w:p>
        </w:tc>
        <w:tc>
          <w:tcPr>
            <w:tcW w:w="544" w:type="pct"/>
            <w:tcBorders>
              <w:top w:val="single" w:sz="4" w:space="0" w:color="auto"/>
            </w:tcBorders>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Cs/>
                <w:sz w:val="20"/>
                <w:szCs w:val="20"/>
              </w:rPr>
            </w:pPr>
            <w:r w:rsidRPr="003926C0">
              <w:rPr>
                <w:rFonts w:asciiTheme="majorHAnsi" w:eastAsia="Arial" w:hAnsiTheme="majorHAnsi" w:cstheme="majorHAnsi"/>
                <w:bCs/>
                <w:sz w:val="20"/>
                <w:szCs w:val="20"/>
              </w:rPr>
              <w:t>22</w:t>
            </w:r>
          </w:p>
        </w:tc>
        <w:tc>
          <w:tcPr>
            <w:tcW w:w="867" w:type="pct"/>
            <w:tcBorders>
              <w:top w:val="single" w:sz="4" w:space="0" w:color="auto"/>
            </w:tcBorders>
            <w:tcMar>
              <w:top w:w="100" w:type="dxa"/>
              <w:left w:w="100" w:type="dxa"/>
              <w:bottom w:w="100" w:type="dxa"/>
              <w:right w:w="100" w:type="dxa"/>
            </w:tcMar>
            <w:vAlign w:val="center"/>
          </w:tcPr>
          <w:p w:rsidR="003926C0" w:rsidRPr="003926C0" w:rsidRDefault="003926C0" w:rsidP="003926C0">
            <w:pPr>
              <w:ind w:left="40" w:right="580"/>
              <w:jc w:val="center"/>
              <w:rPr>
                <w:rFonts w:asciiTheme="majorHAnsi" w:eastAsia="Arial" w:hAnsiTheme="majorHAnsi" w:cstheme="majorHAnsi"/>
                <w:bCs/>
                <w:sz w:val="20"/>
                <w:szCs w:val="20"/>
              </w:rPr>
            </w:pPr>
            <w:r w:rsidRPr="003926C0">
              <w:rPr>
                <w:rFonts w:asciiTheme="majorHAnsi" w:eastAsia="Arial" w:hAnsiTheme="majorHAnsi" w:cstheme="majorHAnsi"/>
                <w:bCs/>
                <w:sz w:val="20"/>
                <w:szCs w:val="20"/>
              </w:rPr>
              <w:t>Sivil Havacılık Yüksekokulu Müdürlüğü</w:t>
            </w:r>
          </w:p>
        </w:tc>
        <w:tc>
          <w:tcPr>
            <w:tcW w:w="315" w:type="pct"/>
            <w:tcBorders>
              <w:top w:val="single" w:sz="4" w:space="0" w:color="auto"/>
            </w:tcBorders>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Cs/>
                <w:sz w:val="20"/>
                <w:szCs w:val="20"/>
              </w:rPr>
            </w:pPr>
            <w:r w:rsidRPr="003926C0">
              <w:rPr>
                <w:rFonts w:asciiTheme="majorHAnsi" w:eastAsia="Arial" w:hAnsiTheme="majorHAnsi" w:cstheme="majorHAnsi"/>
                <w:bCs/>
                <w:sz w:val="20"/>
                <w:szCs w:val="20"/>
              </w:rPr>
              <w:t>253.2.5.7</w:t>
            </w:r>
          </w:p>
        </w:tc>
        <w:tc>
          <w:tcPr>
            <w:tcW w:w="693" w:type="pct"/>
            <w:tcBorders>
              <w:top w:val="single" w:sz="4" w:space="0" w:color="auto"/>
            </w:tcBorders>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Cs/>
                <w:sz w:val="20"/>
                <w:szCs w:val="20"/>
              </w:rPr>
            </w:pPr>
            <w:r w:rsidRPr="003926C0">
              <w:rPr>
                <w:rFonts w:asciiTheme="majorHAnsi" w:eastAsia="Arial" w:hAnsiTheme="majorHAnsi" w:cstheme="majorHAnsi"/>
                <w:bCs/>
                <w:sz w:val="20"/>
                <w:szCs w:val="20"/>
              </w:rPr>
              <w:t>Kesintisiz Güç Kaynakları</w:t>
            </w:r>
          </w:p>
        </w:tc>
        <w:tc>
          <w:tcPr>
            <w:tcW w:w="373" w:type="pct"/>
            <w:tcBorders>
              <w:top w:val="single" w:sz="4" w:space="0" w:color="auto"/>
            </w:tcBorders>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Cs/>
                <w:sz w:val="20"/>
                <w:szCs w:val="20"/>
              </w:rPr>
            </w:pPr>
            <w:r w:rsidRPr="003926C0">
              <w:rPr>
                <w:rFonts w:asciiTheme="majorHAnsi" w:eastAsia="Arial" w:hAnsiTheme="majorHAnsi" w:cstheme="majorHAnsi"/>
                <w:bCs/>
                <w:sz w:val="20"/>
                <w:szCs w:val="20"/>
              </w:rPr>
              <w:t>ADET</w:t>
            </w:r>
          </w:p>
        </w:tc>
        <w:tc>
          <w:tcPr>
            <w:tcW w:w="477" w:type="pct"/>
            <w:tcBorders>
              <w:top w:val="single" w:sz="4" w:space="0" w:color="auto"/>
            </w:tcBorders>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
                <w:sz w:val="20"/>
                <w:szCs w:val="20"/>
              </w:rPr>
            </w:pPr>
            <w:r w:rsidRPr="003926C0">
              <w:rPr>
                <w:rFonts w:asciiTheme="majorHAnsi" w:eastAsia="Arial" w:hAnsiTheme="majorHAnsi" w:cstheme="majorHAnsi"/>
                <w:b/>
                <w:sz w:val="20"/>
                <w:szCs w:val="20"/>
              </w:rPr>
              <w:t>---</w:t>
            </w:r>
          </w:p>
        </w:tc>
        <w:tc>
          <w:tcPr>
            <w:tcW w:w="797" w:type="pct"/>
            <w:tcBorders>
              <w:top w:val="single" w:sz="4" w:space="0" w:color="auto"/>
            </w:tcBorders>
            <w:tcMar>
              <w:top w:w="100" w:type="dxa"/>
              <w:left w:w="100" w:type="dxa"/>
              <w:bottom w:w="100" w:type="dxa"/>
              <w:right w:w="100" w:type="dxa"/>
            </w:tcMar>
            <w:vAlign w:val="center"/>
          </w:tcPr>
          <w:p w:rsidR="003926C0" w:rsidRPr="003926C0" w:rsidRDefault="003926C0" w:rsidP="003926C0">
            <w:pPr>
              <w:jc w:val="center"/>
              <w:rPr>
                <w:rFonts w:asciiTheme="majorHAnsi" w:eastAsia="Arial" w:hAnsiTheme="majorHAnsi" w:cstheme="majorHAnsi"/>
                <w:b/>
                <w:sz w:val="20"/>
                <w:szCs w:val="20"/>
              </w:rPr>
            </w:pPr>
            <w:r w:rsidRPr="003926C0">
              <w:rPr>
                <w:rFonts w:asciiTheme="majorHAnsi" w:eastAsia="Arial" w:hAnsiTheme="majorHAnsi" w:cstheme="majorHAnsi"/>
                <w:b/>
                <w:sz w:val="20"/>
                <w:szCs w:val="20"/>
              </w:rPr>
              <w:t>---</w:t>
            </w:r>
          </w:p>
        </w:tc>
      </w:tr>
      <w:tr w:rsidR="003926C0" w:rsidRPr="003926C0" w:rsidTr="00EA0F84">
        <w:trPr>
          <w:trHeight w:val="950"/>
          <w:jc w:val="center"/>
        </w:trPr>
        <w:tc>
          <w:tcPr>
            <w:tcW w:w="332" w:type="pct"/>
            <w:tcMar>
              <w:top w:w="100" w:type="dxa"/>
              <w:left w:w="100" w:type="dxa"/>
              <w:bottom w:w="100" w:type="dxa"/>
              <w:right w:w="100" w:type="dxa"/>
            </w:tcMar>
            <w:vAlign w:val="center"/>
          </w:tcPr>
          <w:p w:rsidR="003926C0" w:rsidRPr="003926C0" w:rsidRDefault="003926C0" w:rsidP="003926C0">
            <w:pPr>
              <w:spacing w:after="300"/>
              <w:jc w:val="center"/>
              <w:rPr>
                <w:rFonts w:asciiTheme="majorHAnsi" w:eastAsia="Arial" w:hAnsiTheme="majorHAnsi" w:cstheme="majorHAnsi"/>
                <w:b/>
                <w:sz w:val="20"/>
                <w:szCs w:val="20"/>
              </w:rPr>
            </w:pPr>
            <w:r w:rsidRPr="003926C0">
              <w:rPr>
                <w:rFonts w:asciiTheme="majorHAnsi" w:eastAsia="Arial" w:hAnsiTheme="majorHAnsi" w:cstheme="majorHAnsi"/>
                <w:b/>
                <w:sz w:val="20"/>
                <w:szCs w:val="20"/>
              </w:rPr>
              <w:t>2</w:t>
            </w:r>
          </w:p>
        </w:tc>
        <w:tc>
          <w:tcPr>
            <w:tcW w:w="602" w:type="pct"/>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Cs/>
                <w:sz w:val="20"/>
                <w:szCs w:val="20"/>
              </w:rPr>
            </w:pPr>
            <w:r w:rsidRPr="003926C0">
              <w:rPr>
                <w:rFonts w:asciiTheme="majorHAnsi" w:eastAsia="Arial" w:hAnsiTheme="majorHAnsi" w:cstheme="majorHAnsi"/>
                <w:bCs/>
                <w:sz w:val="20"/>
                <w:szCs w:val="20"/>
              </w:rPr>
              <w:t>28728</w:t>
            </w:r>
          </w:p>
        </w:tc>
        <w:tc>
          <w:tcPr>
            <w:tcW w:w="544" w:type="pct"/>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Cs/>
                <w:sz w:val="20"/>
                <w:szCs w:val="20"/>
              </w:rPr>
            </w:pPr>
            <w:r w:rsidRPr="003926C0">
              <w:rPr>
                <w:rFonts w:asciiTheme="majorHAnsi" w:eastAsia="Arial" w:hAnsiTheme="majorHAnsi" w:cstheme="majorHAnsi"/>
                <w:bCs/>
                <w:sz w:val="20"/>
                <w:szCs w:val="20"/>
              </w:rPr>
              <w:t>22</w:t>
            </w:r>
          </w:p>
        </w:tc>
        <w:tc>
          <w:tcPr>
            <w:tcW w:w="867" w:type="pct"/>
            <w:tcMar>
              <w:top w:w="100" w:type="dxa"/>
              <w:left w:w="100" w:type="dxa"/>
              <w:bottom w:w="100" w:type="dxa"/>
              <w:right w:w="100" w:type="dxa"/>
            </w:tcMar>
            <w:vAlign w:val="center"/>
          </w:tcPr>
          <w:p w:rsidR="003926C0" w:rsidRPr="003926C0" w:rsidRDefault="003926C0" w:rsidP="003926C0">
            <w:pPr>
              <w:ind w:left="40" w:right="580"/>
              <w:jc w:val="center"/>
              <w:rPr>
                <w:rFonts w:asciiTheme="majorHAnsi" w:eastAsia="Arial" w:hAnsiTheme="majorHAnsi" w:cstheme="majorHAnsi"/>
                <w:bCs/>
                <w:sz w:val="20"/>
                <w:szCs w:val="20"/>
              </w:rPr>
            </w:pPr>
            <w:r w:rsidRPr="003926C0">
              <w:rPr>
                <w:rFonts w:asciiTheme="majorHAnsi" w:eastAsia="Arial" w:hAnsiTheme="majorHAnsi" w:cstheme="majorHAnsi"/>
                <w:bCs/>
                <w:sz w:val="20"/>
                <w:szCs w:val="20"/>
              </w:rPr>
              <w:t>Sivil Havacılık Yüksekokulu Müdürlüğü</w:t>
            </w:r>
          </w:p>
        </w:tc>
        <w:tc>
          <w:tcPr>
            <w:tcW w:w="315" w:type="pct"/>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Cs/>
                <w:sz w:val="20"/>
                <w:szCs w:val="20"/>
              </w:rPr>
            </w:pPr>
            <w:r w:rsidRPr="003926C0">
              <w:rPr>
                <w:rFonts w:asciiTheme="majorHAnsi" w:eastAsia="Arial" w:hAnsiTheme="majorHAnsi" w:cstheme="majorHAnsi"/>
                <w:bCs/>
                <w:sz w:val="20"/>
                <w:szCs w:val="20"/>
              </w:rPr>
              <w:t>253.3.2.1.1</w:t>
            </w:r>
          </w:p>
        </w:tc>
        <w:tc>
          <w:tcPr>
            <w:tcW w:w="693" w:type="pct"/>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Cs/>
                <w:sz w:val="20"/>
                <w:szCs w:val="20"/>
              </w:rPr>
            </w:pPr>
            <w:r w:rsidRPr="003926C0">
              <w:rPr>
                <w:rFonts w:asciiTheme="majorHAnsi" w:eastAsia="Arial" w:hAnsiTheme="majorHAnsi" w:cstheme="majorHAnsi"/>
                <w:bCs/>
                <w:sz w:val="20"/>
                <w:szCs w:val="20"/>
              </w:rPr>
              <w:t>Buzdolapları</w:t>
            </w:r>
          </w:p>
        </w:tc>
        <w:tc>
          <w:tcPr>
            <w:tcW w:w="373" w:type="pct"/>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Cs/>
                <w:sz w:val="20"/>
                <w:szCs w:val="20"/>
              </w:rPr>
            </w:pPr>
            <w:r w:rsidRPr="003926C0">
              <w:rPr>
                <w:rFonts w:asciiTheme="majorHAnsi" w:eastAsia="Arial" w:hAnsiTheme="majorHAnsi" w:cstheme="majorHAnsi"/>
                <w:bCs/>
                <w:sz w:val="20"/>
                <w:szCs w:val="20"/>
              </w:rPr>
              <w:t>ADET</w:t>
            </w:r>
          </w:p>
        </w:tc>
        <w:tc>
          <w:tcPr>
            <w:tcW w:w="477" w:type="pct"/>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
                <w:sz w:val="20"/>
                <w:szCs w:val="20"/>
              </w:rPr>
            </w:pPr>
            <w:r w:rsidRPr="003926C0">
              <w:rPr>
                <w:rFonts w:asciiTheme="majorHAnsi" w:eastAsia="Arial" w:hAnsiTheme="majorHAnsi" w:cstheme="majorHAnsi"/>
                <w:b/>
                <w:sz w:val="20"/>
                <w:szCs w:val="20"/>
              </w:rPr>
              <w:t>---</w:t>
            </w:r>
          </w:p>
        </w:tc>
        <w:tc>
          <w:tcPr>
            <w:tcW w:w="797" w:type="pct"/>
            <w:tcMar>
              <w:top w:w="100" w:type="dxa"/>
              <w:left w:w="100" w:type="dxa"/>
              <w:bottom w:w="100" w:type="dxa"/>
              <w:right w:w="100" w:type="dxa"/>
            </w:tcMar>
            <w:vAlign w:val="center"/>
          </w:tcPr>
          <w:p w:rsidR="003926C0" w:rsidRPr="003926C0" w:rsidRDefault="003926C0" w:rsidP="003926C0">
            <w:pPr>
              <w:jc w:val="center"/>
              <w:rPr>
                <w:rFonts w:asciiTheme="majorHAnsi" w:eastAsia="Arial" w:hAnsiTheme="majorHAnsi" w:cstheme="majorHAnsi"/>
                <w:b/>
                <w:sz w:val="20"/>
                <w:szCs w:val="20"/>
              </w:rPr>
            </w:pPr>
            <w:r w:rsidRPr="003926C0">
              <w:rPr>
                <w:rFonts w:asciiTheme="majorHAnsi" w:eastAsia="Arial" w:hAnsiTheme="majorHAnsi" w:cstheme="majorHAnsi"/>
                <w:b/>
                <w:sz w:val="20"/>
                <w:szCs w:val="20"/>
              </w:rPr>
              <w:t>---</w:t>
            </w:r>
          </w:p>
        </w:tc>
      </w:tr>
    </w:tbl>
    <w:p w:rsidR="00AC6766" w:rsidRDefault="00AC6766" w:rsidP="002706A3">
      <w:pPr>
        <w:rPr>
          <w:b/>
          <w:sz w:val="22"/>
          <w:szCs w:val="22"/>
        </w:rPr>
      </w:pPr>
      <w:bookmarkStart w:id="8" w:name="_jf61v12pinlc" w:colFirst="0" w:colLast="0"/>
      <w:bookmarkStart w:id="9" w:name="_4i7ojhp" w:colFirst="0" w:colLast="0"/>
      <w:bookmarkEnd w:id="8"/>
      <w:bookmarkEnd w:id="9"/>
    </w:p>
    <w:p w:rsidR="002706A3" w:rsidRDefault="002706A3" w:rsidP="002706A3">
      <w:pPr>
        <w:rPr>
          <w:b/>
          <w:sz w:val="22"/>
          <w:szCs w:val="22"/>
        </w:rPr>
      </w:pPr>
    </w:p>
    <w:p w:rsidR="0096571D" w:rsidRDefault="00B625D9" w:rsidP="00AC6766">
      <w:pPr>
        <w:spacing w:after="0"/>
        <w:ind w:hanging="142"/>
        <w:rPr>
          <w:b/>
          <w:sz w:val="22"/>
          <w:szCs w:val="22"/>
        </w:rPr>
      </w:pPr>
      <w:r w:rsidRPr="00D23F82">
        <w:rPr>
          <w:b/>
          <w:sz w:val="22"/>
          <w:szCs w:val="22"/>
        </w:rPr>
        <w:t xml:space="preserve">Tablo </w:t>
      </w:r>
      <w:r w:rsidR="00C66569" w:rsidRPr="00D23F82">
        <w:rPr>
          <w:b/>
          <w:sz w:val="22"/>
          <w:szCs w:val="22"/>
        </w:rPr>
        <w:t>15:</w:t>
      </w:r>
      <w:r w:rsidR="00257CAA" w:rsidRPr="00D23F82">
        <w:rPr>
          <w:b/>
          <w:sz w:val="22"/>
          <w:szCs w:val="22"/>
        </w:rPr>
        <w:t xml:space="preserve"> Demirbaşlar Grubu Tablosu</w:t>
      </w:r>
    </w:p>
    <w:p w:rsidR="003926C0" w:rsidRDefault="003926C0" w:rsidP="001651C2">
      <w:pPr>
        <w:tabs>
          <w:tab w:val="left" w:pos="6946"/>
        </w:tabs>
        <w:spacing w:after="0"/>
        <w:ind w:hanging="142"/>
        <w:rPr>
          <w:b/>
          <w:sz w:val="22"/>
          <w:szCs w:val="22"/>
        </w:rPr>
      </w:pPr>
    </w:p>
    <w:p w:rsidR="003926C0" w:rsidRDefault="003926C0" w:rsidP="00AC6766">
      <w:pPr>
        <w:spacing w:after="0"/>
        <w:ind w:hanging="142"/>
        <w:rPr>
          <w:b/>
          <w:sz w:val="22"/>
          <w:szCs w:val="22"/>
        </w:rPr>
      </w:pPr>
    </w:p>
    <w:tbl>
      <w:tblPr>
        <w:tblStyle w:val="451"/>
        <w:tblW w:w="10226" w:type="dxa"/>
        <w:jc w:val="center"/>
        <w:tblInd w:w="0" w:type="dxa"/>
        <w:tblBorders>
          <w:top w:val="nil"/>
          <w:left w:val="nil"/>
          <w:bottom w:val="nil"/>
          <w:right w:val="nil"/>
          <w:insideH w:val="nil"/>
          <w:insideV w:val="nil"/>
        </w:tblBorders>
        <w:tblLook w:val="0600" w:firstRow="0" w:lastRow="0" w:firstColumn="0" w:lastColumn="0" w:noHBand="1" w:noVBand="1"/>
      </w:tblPr>
      <w:tblGrid>
        <w:gridCol w:w="488"/>
        <w:gridCol w:w="1262"/>
        <w:gridCol w:w="1269"/>
        <w:gridCol w:w="1734"/>
        <w:gridCol w:w="1517"/>
        <w:gridCol w:w="1191"/>
        <w:gridCol w:w="825"/>
        <w:gridCol w:w="990"/>
        <w:gridCol w:w="950"/>
      </w:tblGrid>
      <w:tr w:rsidR="00B04D11" w:rsidRPr="003926C0" w:rsidTr="007664E9">
        <w:trPr>
          <w:trHeight w:val="810"/>
          <w:jc w:val="center"/>
        </w:trPr>
        <w:tc>
          <w:tcPr>
            <w:tcW w:w="0" w:type="auto"/>
            <w:tcBorders>
              <w:top w:val="single" w:sz="8" w:space="0" w:color="auto"/>
              <w:left w:val="single" w:sz="8" w:space="0" w:color="auto"/>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3926C0" w:rsidRPr="003926C0" w:rsidRDefault="003926C0" w:rsidP="003926C0">
            <w:pPr>
              <w:spacing w:after="300"/>
              <w:jc w:val="center"/>
              <w:rPr>
                <w:rFonts w:asciiTheme="majorHAnsi" w:eastAsia="Arial" w:hAnsiTheme="majorHAnsi" w:cstheme="majorHAnsi"/>
                <w:b/>
                <w:color w:val="FFFFFF" w:themeColor="background1"/>
              </w:rPr>
            </w:pPr>
            <w:r w:rsidRPr="003926C0">
              <w:rPr>
                <w:rFonts w:asciiTheme="majorHAnsi" w:eastAsia="Arial" w:hAnsiTheme="majorHAnsi" w:cstheme="majorHAnsi"/>
                <w:b/>
                <w:color w:val="FFFFFF" w:themeColor="background1"/>
              </w:rPr>
              <w:t>No</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
                <w:color w:val="FFFFFF" w:themeColor="background1"/>
              </w:rPr>
            </w:pPr>
            <w:r w:rsidRPr="003926C0">
              <w:rPr>
                <w:rFonts w:asciiTheme="majorHAnsi" w:eastAsia="Arial" w:hAnsiTheme="majorHAnsi" w:cstheme="majorHAnsi"/>
                <w:b/>
                <w:color w:val="FFFFFF" w:themeColor="background1"/>
              </w:rPr>
              <w:t>Saymanlık</w:t>
            </w:r>
          </w:p>
          <w:p w:rsidR="003926C0" w:rsidRPr="003926C0" w:rsidRDefault="003926C0" w:rsidP="003926C0">
            <w:pPr>
              <w:ind w:left="40"/>
              <w:jc w:val="center"/>
              <w:rPr>
                <w:rFonts w:asciiTheme="majorHAnsi" w:eastAsia="Arial" w:hAnsiTheme="majorHAnsi" w:cstheme="majorHAnsi"/>
                <w:b/>
                <w:color w:val="FFFFFF" w:themeColor="background1"/>
              </w:rPr>
            </w:pPr>
            <w:r w:rsidRPr="003926C0">
              <w:rPr>
                <w:rFonts w:asciiTheme="majorHAnsi" w:eastAsia="Arial" w:hAnsiTheme="majorHAnsi" w:cstheme="majorHAnsi"/>
                <w:b/>
                <w:color w:val="FFFFFF" w:themeColor="background1"/>
              </w:rPr>
              <w:t>Kodu</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
                <w:color w:val="FFFFFF" w:themeColor="background1"/>
              </w:rPr>
            </w:pPr>
            <w:r w:rsidRPr="003926C0">
              <w:rPr>
                <w:rFonts w:asciiTheme="majorHAnsi" w:eastAsia="Arial" w:hAnsiTheme="majorHAnsi" w:cstheme="majorHAnsi"/>
                <w:b/>
                <w:color w:val="FFFFFF" w:themeColor="background1"/>
              </w:rPr>
              <w:t>Harcama  Birimi</w:t>
            </w:r>
          </w:p>
        </w:tc>
        <w:tc>
          <w:tcPr>
            <w:tcW w:w="1677"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3926C0" w:rsidRPr="003926C0" w:rsidRDefault="003926C0" w:rsidP="003926C0">
            <w:pPr>
              <w:ind w:left="40" w:right="580"/>
              <w:jc w:val="center"/>
              <w:rPr>
                <w:rFonts w:asciiTheme="majorHAnsi" w:eastAsia="Arial" w:hAnsiTheme="majorHAnsi" w:cstheme="majorHAnsi"/>
                <w:b/>
                <w:color w:val="FFFFFF" w:themeColor="background1"/>
              </w:rPr>
            </w:pPr>
            <w:r w:rsidRPr="003926C0">
              <w:rPr>
                <w:rFonts w:asciiTheme="majorHAnsi" w:eastAsia="Arial" w:hAnsiTheme="majorHAnsi" w:cstheme="majorHAnsi"/>
                <w:b/>
                <w:color w:val="FFFFFF" w:themeColor="background1"/>
              </w:rPr>
              <w:t>Harcama  Birimi Adı</w:t>
            </w:r>
          </w:p>
        </w:tc>
        <w:tc>
          <w:tcPr>
            <w:tcW w:w="1467"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
                <w:color w:val="FFFFFF" w:themeColor="background1"/>
              </w:rPr>
            </w:pPr>
            <w:r w:rsidRPr="003926C0">
              <w:rPr>
                <w:rFonts w:asciiTheme="majorHAnsi" w:eastAsia="Arial" w:hAnsiTheme="majorHAnsi" w:cstheme="majorHAnsi"/>
                <w:b/>
                <w:color w:val="FFFFFF" w:themeColor="background1"/>
              </w:rPr>
              <w:t>Taşınır Grubu</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
                <w:color w:val="FFFFFF" w:themeColor="background1"/>
              </w:rPr>
            </w:pPr>
            <w:r w:rsidRPr="003926C0">
              <w:rPr>
                <w:rFonts w:asciiTheme="majorHAnsi" w:eastAsia="Arial" w:hAnsiTheme="majorHAnsi" w:cstheme="majorHAnsi"/>
                <w:b/>
                <w:color w:val="FFFFFF" w:themeColor="background1"/>
              </w:rPr>
              <w:t>Taşınır Adı</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
                <w:color w:val="FFFFFF" w:themeColor="background1"/>
              </w:rPr>
            </w:pPr>
            <w:r w:rsidRPr="003926C0">
              <w:rPr>
                <w:rFonts w:asciiTheme="majorHAnsi" w:eastAsia="Arial" w:hAnsiTheme="majorHAnsi" w:cstheme="majorHAnsi"/>
                <w:b/>
                <w:color w:val="FFFFFF" w:themeColor="background1"/>
              </w:rPr>
              <w:t>Ölçü Adı</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
                <w:color w:val="FFFFFF" w:themeColor="background1"/>
              </w:rPr>
            </w:pPr>
            <w:r w:rsidRPr="003926C0">
              <w:rPr>
                <w:rFonts w:asciiTheme="majorHAnsi" w:eastAsia="Arial" w:hAnsiTheme="majorHAnsi" w:cstheme="majorHAnsi"/>
                <w:b/>
                <w:color w:val="FFFFFF" w:themeColor="background1"/>
              </w:rPr>
              <w:t>Toplam</w:t>
            </w:r>
          </w:p>
        </w:tc>
        <w:tc>
          <w:tcPr>
            <w:tcW w:w="0" w:type="auto"/>
            <w:tcBorders>
              <w:top w:val="single" w:sz="8" w:space="0" w:color="auto"/>
              <w:left w:val="single" w:sz="8" w:space="0" w:color="FFFFFF" w:themeColor="background1"/>
              <w:bottom w:val="single" w:sz="8" w:space="0" w:color="auto"/>
              <w:right w:val="single" w:sz="8" w:space="0" w:color="auto"/>
            </w:tcBorders>
            <w:shd w:val="clear" w:color="auto" w:fill="1F497D" w:themeFill="text2"/>
            <w:tcMar>
              <w:top w:w="100" w:type="dxa"/>
              <w:left w:w="100" w:type="dxa"/>
              <w:bottom w:w="100" w:type="dxa"/>
              <w:right w:w="100" w:type="dxa"/>
            </w:tcMar>
            <w:vAlign w:val="center"/>
          </w:tcPr>
          <w:p w:rsidR="003926C0" w:rsidRPr="003926C0" w:rsidRDefault="003926C0" w:rsidP="007664E9">
            <w:pPr>
              <w:rPr>
                <w:rFonts w:asciiTheme="majorHAnsi" w:eastAsia="Arial" w:hAnsiTheme="majorHAnsi" w:cstheme="majorHAnsi"/>
                <w:b/>
                <w:color w:val="FFFFFF" w:themeColor="background1"/>
              </w:rPr>
            </w:pPr>
            <w:r w:rsidRPr="003926C0">
              <w:rPr>
                <w:rFonts w:asciiTheme="majorHAnsi" w:eastAsia="Arial" w:hAnsiTheme="majorHAnsi" w:cstheme="majorHAnsi"/>
                <w:b/>
                <w:color w:val="FFFFFF" w:themeColor="background1"/>
              </w:rPr>
              <w:t>Toplam</w:t>
            </w:r>
          </w:p>
        </w:tc>
      </w:tr>
      <w:tr w:rsidR="00B04D11" w:rsidRPr="003926C0" w:rsidTr="00B04D11">
        <w:trPr>
          <w:trHeight w:val="810"/>
          <w:jc w:val="center"/>
        </w:trPr>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26C0" w:rsidRPr="003926C0" w:rsidRDefault="003926C0" w:rsidP="003926C0">
            <w:pPr>
              <w:spacing w:after="300"/>
              <w:jc w:val="center"/>
              <w:rPr>
                <w:rFonts w:asciiTheme="majorHAnsi" w:eastAsia="Arial" w:hAnsiTheme="majorHAnsi" w:cstheme="majorHAnsi"/>
                <w:b/>
              </w:rPr>
            </w:pPr>
            <w:r w:rsidRPr="003926C0">
              <w:rPr>
                <w:rFonts w:asciiTheme="majorHAnsi" w:eastAsia="Arial" w:hAnsiTheme="majorHAnsi" w:cstheme="majorHAnsi"/>
                <w:b/>
              </w:rPr>
              <w:t>1</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Cs/>
              </w:rPr>
            </w:pPr>
            <w:r w:rsidRPr="003926C0">
              <w:rPr>
                <w:rFonts w:asciiTheme="majorHAnsi" w:eastAsia="Arial" w:hAnsiTheme="majorHAnsi" w:cstheme="majorHAnsi"/>
                <w:bCs/>
              </w:rPr>
              <w:t>28728</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Cs/>
              </w:rPr>
            </w:pPr>
            <w:r w:rsidRPr="003926C0">
              <w:rPr>
                <w:rFonts w:asciiTheme="majorHAnsi" w:eastAsia="Arial" w:hAnsiTheme="majorHAnsi" w:cstheme="majorHAnsi"/>
                <w:bCs/>
              </w:rPr>
              <w:t>22</w:t>
            </w:r>
          </w:p>
        </w:tc>
        <w:tc>
          <w:tcPr>
            <w:tcW w:w="1677"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26C0" w:rsidRPr="003926C0" w:rsidRDefault="003926C0" w:rsidP="003926C0">
            <w:pPr>
              <w:ind w:left="40" w:right="580"/>
              <w:jc w:val="center"/>
              <w:rPr>
                <w:rFonts w:asciiTheme="majorHAnsi" w:eastAsia="Arial" w:hAnsiTheme="majorHAnsi" w:cstheme="majorHAnsi"/>
                <w:bCs/>
              </w:rPr>
            </w:pPr>
            <w:r w:rsidRPr="003926C0">
              <w:rPr>
                <w:rFonts w:asciiTheme="majorHAnsi" w:eastAsia="Arial" w:hAnsiTheme="majorHAnsi" w:cstheme="majorHAnsi"/>
                <w:bCs/>
                <w:sz w:val="18"/>
                <w:szCs w:val="18"/>
              </w:rPr>
              <w:t>Sivil Havacılık Yüksekokulu Müdürlüğü</w:t>
            </w:r>
          </w:p>
        </w:tc>
        <w:tc>
          <w:tcPr>
            <w:tcW w:w="1467"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Cs/>
              </w:rPr>
            </w:pPr>
            <w:r w:rsidRPr="003926C0">
              <w:rPr>
                <w:rFonts w:asciiTheme="majorHAnsi" w:eastAsia="Arial" w:hAnsiTheme="majorHAnsi" w:cstheme="majorHAnsi"/>
                <w:bCs/>
              </w:rPr>
              <w:t>255.2.1.1.1.1</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Cs/>
              </w:rPr>
            </w:pPr>
            <w:r w:rsidRPr="003926C0">
              <w:rPr>
                <w:rFonts w:asciiTheme="majorHAnsi" w:eastAsia="Arial" w:hAnsiTheme="majorHAnsi" w:cstheme="majorHAnsi"/>
                <w:bCs/>
              </w:rPr>
              <w:t>Bilgisayar</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Cs/>
              </w:rPr>
            </w:pPr>
            <w:r w:rsidRPr="003926C0">
              <w:rPr>
                <w:rFonts w:asciiTheme="majorHAnsi" w:eastAsia="Arial" w:hAnsiTheme="majorHAnsi" w:cstheme="majorHAnsi"/>
                <w:bCs/>
              </w:rPr>
              <w:t>ADET</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
              </w:rPr>
            </w:pPr>
            <w:r w:rsidRPr="003926C0">
              <w:rPr>
                <w:rFonts w:asciiTheme="majorHAnsi" w:eastAsia="Arial" w:hAnsiTheme="majorHAnsi" w:cstheme="majorHAnsi"/>
                <w:b/>
              </w:rPr>
              <w:t>6</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26C0" w:rsidRPr="003926C0" w:rsidRDefault="003926C0" w:rsidP="003926C0">
            <w:pPr>
              <w:ind w:left="580"/>
              <w:rPr>
                <w:rFonts w:asciiTheme="majorHAnsi" w:eastAsia="Arial" w:hAnsiTheme="majorHAnsi" w:cstheme="majorHAnsi"/>
                <w:b/>
              </w:rPr>
            </w:pPr>
            <w:r w:rsidRPr="003926C0">
              <w:rPr>
                <w:rFonts w:asciiTheme="majorHAnsi" w:eastAsia="Arial" w:hAnsiTheme="majorHAnsi" w:cstheme="majorHAnsi"/>
                <w:b/>
              </w:rPr>
              <w:t>6</w:t>
            </w:r>
          </w:p>
        </w:tc>
      </w:tr>
      <w:tr w:rsidR="00B04D11" w:rsidRPr="003926C0" w:rsidTr="00B04D11">
        <w:trPr>
          <w:trHeight w:val="81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26C0" w:rsidRPr="003926C0" w:rsidRDefault="003926C0" w:rsidP="003926C0">
            <w:pPr>
              <w:spacing w:after="300"/>
              <w:jc w:val="center"/>
              <w:rPr>
                <w:rFonts w:asciiTheme="majorHAnsi" w:eastAsia="Arial" w:hAnsiTheme="majorHAnsi" w:cstheme="majorHAnsi"/>
                <w:b/>
              </w:rPr>
            </w:pPr>
            <w:r w:rsidRPr="003926C0">
              <w:rPr>
                <w:rFonts w:asciiTheme="majorHAnsi" w:eastAsia="Arial" w:hAnsiTheme="majorHAnsi" w:cstheme="majorHAnsi"/>
                <w:b/>
              </w:rPr>
              <w:t>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Cs/>
              </w:rPr>
            </w:pPr>
            <w:r w:rsidRPr="003926C0">
              <w:rPr>
                <w:rFonts w:asciiTheme="majorHAnsi" w:eastAsia="Arial" w:hAnsiTheme="majorHAnsi" w:cstheme="majorHAnsi"/>
                <w:bCs/>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Cs/>
              </w:rPr>
            </w:pPr>
            <w:r w:rsidRPr="003926C0">
              <w:rPr>
                <w:rFonts w:asciiTheme="majorHAnsi" w:eastAsia="Arial" w:hAnsiTheme="majorHAnsi" w:cstheme="majorHAnsi"/>
                <w:bCs/>
              </w:rPr>
              <w:t>22</w:t>
            </w:r>
          </w:p>
        </w:tc>
        <w:tc>
          <w:tcPr>
            <w:tcW w:w="16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926C0" w:rsidRPr="003926C0" w:rsidRDefault="003926C0" w:rsidP="003926C0">
            <w:pPr>
              <w:ind w:left="40" w:right="580"/>
              <w:jc w:val="center"/>
              <w:rPr>
                <w:rFonts w:asciiTheme="majorHAnsi" w:eastAsia="Arial" w:hAnsiTheme="majorHAnsi" w:cstheme="majorHAnsi"/>
                <w:bCs/>
              </w:rPr>
            </w:pPr>
            <w:r w:rsidRPr="003926C0">
              <w:rPr>
                <w:rFonts w:asciiTheme="majorHAnsi" w:eastAsia="Arial" w:hAnsiTheme="majorHAnsi" w:cstheme="majorHAnsi"/>
                <w:bCs/>
                <w:sz w:val="18"/>
                <w:szCs w:val="18"/>
              </w:rPr>
              <w:t>Sivil Havacılık Yüksekokulu Müdürlüğü</w:t>
            </w:r>
          </w:p>
        </w:tc>
        <w:tc>
          <w:tcPr>
            <w:tcW w:w="14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Cs/>
              </w:rPr>
            </w:pPr>
            <w:r w:rsidRPr="003926C0">
              <w:rPr>
                <w:rFonts w:asciiTheme="majorHAnsi" w:eastAsia="Arial" w:hAnsiTheme="majorHAnsi" w:cstheme="majorHAnsi"/>
                <w:bCs/>
              </w:rPr>
              <w:t>255.2.1.1.1.2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Cs/>
              </w:rPr>
            </w:pPr>
            <w:r w:rsidRPr="003926C0">
              <w:rPr>
                <w:rFonts w:asciiTheme="majorHAnsi" w:eastAsia="Arial" w:hAnsiTheme="majorHAnsi" w:cstheme="majorHAnsi"/>
                <w:bCs/>
              </w:rPr>
              <w:t>Masalar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Cs/>
              </w:rPr>
            </w:pPr>
            <w:r w:rsidRPr="003926C0">
              <w:rPr>
                <w:rFonts w:asciiTheme="majorHAnsi" w:eastAsia="Arial" w:hAnsiTheme="majorHAnsi" w:cstheme="majorHAnsi"/>
                <w:bCs/>
              </w:rPr>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926C0" w:rsidRPr="003926C0" w:rsidRDefault="003926C0" w:rsidP="003926C0">
            <w:pPr>
              <w:ind w:left="40"/>
              <w:jc w:val="center"/>
              <w:rPr>
                <w:rFonts w:asciiTheme="majorHAnsi" w:eastAsia="Arial" w:hAnsiTheme="majorHAnsi" w:cstheme="majorHAnsi"/>
                <w:b/>
              </w:rPr>
            </w:pPr>
            <w:r w:rsidRPr="003926C0">
              <w:rPr>
                <w:rFonts w:asciiTheme="majorHAnsi" w:eastAsia="Arial" w:hAnsiTheme="majorHAnsi" w:cstheme="majorHAnsi"/>
                <w:b/>
              </w:rPr>
              <w:t>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926C0" w:rsidRPr="003926C0" w:rsidRDefault="003926C0" w:rsidP="003926C0">
            <w:pPr>
              <w:ind w:left="580"/>
              <w:rPr>
                <w:rFonts w:asciiTheme="majorHAnsi" w:eastAsia="Arial" w:hAnsiTheme="majorHAnsi" w:cstheme="majorHAnsi"/>
                <w:b/>
              </w:rPr>
            </w:pPr>
            <w:r w:rsidRPr="003926C0">
              <w:rPr>
                <w:rFonts w:asciiTheme="majorHAnsi" w:eastAsia="Arial" w:hAnsiTheme="majorHAnsi" w:cstheme="majorHAnsi"/>
                <w:b/>
              </w:rPr>
              <w:t>1</w:t>
            </w:r>
          </w:p>
        </w:tc>
      </w:tr>
    </w:tbl>
    <w:p w:rsidR="003926C0" w:rsidRDefault="003926C0" w:rsidP="00AC6766">
      <w:pPr>
        <w:spacing w:after="0"/>
        <w:ind w:hanging="142"/>
        <w:rPr>
          <w:b/>
          <w:sz w:val="22"/>
          <w:szCs w:val="22"/>
        </w:rPr>
      </w:pPr>
    </w:p>
    <w:p w:rsidR="003926C0" w:rsidRDefault="003926C0" w:rsidP="00AC6766">
      <w:pPr>
        <w:spacing w:after="0"/>
        <w:ind w:hanging="142"/>
        <w:rPr>
          <w:b/>
          <w:sz w:val="22"/>
          <w:szCs w:val="22"/>
        </w:rPr>
      </w:pPr>
    </w:p>
    <w:p w:rsidR="003926C0" w:rsidRDefault="003926C0" w:rsidP="00AC6766">
      <w:pPr>
        <w:spacing w:after="0"/>
        <w:ind w:hanging="142"/>
        <w:rPr>
          <w:b/>
          <w:sz w:val="22"/>
          <w:szCs w:val="22"/>
        </w:rPr>
      </w:pPr>
    </w:p>
    <w:p w:rsidR="003926C0" w:rsidRDefault="003926C0" w:rsidP="00AC6766">
      <w:pPr>
        <w:spacing w:after="0"/>
        <w:ind w:hanging="142"/>
        <w:rPr>
          <w:b/>
          <w:sz w:val="22"/>
          <w:szCs w:val="22"/>
        </w:rPr>
      </w:pPr>
    </w:p>
    <w:p w:rsidR="003926C0" w:rsidRDefault="003926C0" w:rsidP="00AC6766">
      <w:pPr>
        <w:spacing w:after="0"/>
        <w:ind w:hanging="142"/>
        <w:rPr>
          <w:b/>
          <w:sz w:val="22"/>
          <w:szCs w:val="22"/>
        </w:rPr>
      </w:pPr>
    </w:p>
    <w:p w:rsidR="003926C0" w:rsidRDefault="003926C0" w:rsidP="00AC6766">
      <w:pPr>
        <w:spacing w:after="0"/>
        <w:ind w:hanging="142"/>
        <w:rPr>
          <w:b/>
          <w:sz w:val="22"/>
          <w:szCs w:val="22"/>
        </w:rPr>
      </w:pPr>
    </w:p>
    <w:p w:rsidR="003926C0" w:rsidRDefault="003926C0" w:rsidP="00AC6766">
      <w:pPr>
        <w:spacing w:after="0"/>
        <w:ind w:hanging="142"/>
        <w:rPr>
          <w:b/>
          <w:sz w:val="22"/>
          <w:szCs w:val="22"/>
        </w:rPr>
      </w:pPr>
    </w:p>
    <w:p w:rsidR="003926C0" w:rsidRDefault="003926C0" w:rsidP="00AC6766">
      <w:pPr>
        <w:spacing w:after="0"/>
        <w:ind w:hanging="142"/>
        <w:rPr>
          <w:b/>
          <w:sz w:val="22"/>
          <w:szCs w:val="22"/>
        </w:rPr>
      </w:pPr>
    </w:p>
    <w:p w:rsidR="003926C0" w:rsidRDefault="003926C0" w:rsidP="00AC6766">
      <w:pPr>
        <w:spacing w:after="0"/>
        <w:ind w:hanging="142"/>
        <w:rPr>
          <w:b/>
          <w:sz w:val="22"/>
          <w:szCs w:val="22"/>
        </w:rPr>
      </w:pPr>
    </w:p>
    <w:p w:rsidR="003926C0" w:rsidRDefault="003926C0" w:rsidP="001651C2">
      <w:pPr>
        <w:spacing w:after="0"/>
        <w:rPr>
          <w:b/>
          <w:sz w:val="22"/>
          <w:szCs w:val="22"/>
        </w:rPr>
      </w:pPr>
    </w:p>
    <w:p w:rsidR="005D32FC" w:rsidRDefault="005D32FC" w:rsidP="001651C2">
      <w:pPr>
        <w:spacing w:after="0"/>
        <w:rPr>
          <w:b/>
          <w:sz w:val="22"/>
          <w:szCs w:val="22"/>
        </w:rPr>
      </w:pPr>
    </w:p>
    <w:p w:rsidR="005D32FC" w:rsidRDefault="005D32FC" w:rsidP="001651C2">
      <w:pPr>
        <w:spacing w:after="0"/>
        <w:rPr>
          <w:b/>
          <w:sz w:val="22"/>
          <w:szCs w:val="22"/>
        </w:rPr>
      </w:pPr>
    </w:p>
    <w:p w:rsidR="005D32FC" w:rsidRDefault="005D32FC" w:rsidP="001651C2">
      <w:pPr>
        <w:spacing w:after="0"/>
        <w:rPr>
          <w:b/>
          <w:sz w:val="22"/>
          <w:szCs w:val="22"/>
        </w:rPr>
      </w:pPr>
    </w:p>
    <w:p w:rsidR="005D32FC" w:rsidRDefault="005D32FC" w:rsidP="001651C2">
      <w:pPr>
        <w:spacing w:after="0"/>
        <w:rPr>
          <w:b/>
          <w:sz w:val="22"/>
          <w:szCs w:val="22"/>
        </w:rPr>
      </w:pPr>
    </w:p>
    <w:p w:rsidR="005D32FC" w:rsidRDefault="005D32FC" w:rsidP="001651C2">
      <w:pPr>
        <w:spacing w:after="0"/>
        <w:rPr>
          <w:b/>
          <w:sz w:val="22"/>
          <w:szCs w:val="22"/>
        </w:rPr>
      </w:pPr>
    </w:p>
    <w:p w:rsidR="005D32FC" w:rsidRDefault="005D32FC" w:rsidP="001651C2">
      <w:pPr>
        <w:spacing w:after="0"/>
        <w:rPr>
          <w:b/>
          <w:sz w:val="22"/>
          <w:szCs w:val="22"/>
        </w:rPr>
      </w:pPr>
    </w:p>
    <w:p w:rsidR="005D32FC" w:rsidRDefault="005D32FC" w:rsidP="001651C2">
      <w:pPr>
        <w:spacing w:after="0"/>
        <w:rPr>
          <w:b/>
          <w:sz w:val="22"/>
          <w:szCs w:val="22"/>
        </w:rPr>
      </w:pPr>
    </w:p>
    <w:p w:rsidR="005D32FC" w:rsidRDefault="005D32FC" w:rsidP="001651C2">
      <w:pPr>
        <w:spacing w:after="0"/>
        <w:rPr>
          <w:b/>
          <w:sz w:val="22"/>
          <w:szCs w:val="22"/>
        </w:rPr>
      </w:pPr>
    </w:p>
    <w:p w:rsidR="002706A3" w:rsidRDefault="002706A3" w:rsidP="001651C2">
      <w:pPr>
        <w:spacing w:after="0"/>
        <w:rPr>
          <w:b/>
          <w:sz w:val="22"/>
          <w:szCs w:val="22"/>
        </w:rPr>
      </w:pPr>
    </w:p>
    <w:p w:rsidR="002706A3" w:rsidRPr="00D23F82" w:rsidRDefault="002706A3" w:rsidP="001651C2">
      <w:pPr>
        <w:spacing w:after="0"/>
        <w:rPr>
          <w:b/>
          <w:sz w:val="22"/>
          <w:szCs w:val="22"/>
        </w:rPr>
      </w:pPr>
    </w:p>
    <w:p w:rsidR="001C7483" w:rsidRDefault="001C7483">
      <w:pPr>
        <w:jc w:val="both"/>
      </w:pPr>
      <w:bookmarkStart w:id="10" w:name="_d66ibopohp1x" w:colFirst="0" w:colLast="0"/>
      <w:bookmarkEnd w:id="10"/>
    </w:p>
    <w:p w:rsidR="005D32FC" w:rsidRDefault="005D32FC">
      <w:pPr>
        <w:jc w:val="both"/>
      </w:pPr>
    </w:p>
    <w:p w:rsidR="005D32FC" w:rsidRDefault="005D32FC">
      <w:pPr>
        <w:jc w:val="both"/>
      </w:pPr>
    </w:p>
    <w:p w:rsidR="005D32FC" w:rsidRDefault="005D32FC">
      <w:pPr>
        <w:jc w:val="both"/>
      </w:pPr>
    </w:p>
    <w:p w:rsidR="005D32FC" w:rsidRDefault="005D32FC">
      <w:pPr>
        <w:jc w:val="both"/>
      </w:pPr>
    </w:p>
    <w:p w:rsidR="005D32FC" w:rsidRDefault="005D32FC">
      <w:pPr>
        <w:jc w:val="both"/>
      </w:pPr>
    </w:p>
    <w:p w:rsidR="0096571D" w:rsidRDefault="00257CAA" w:rsidP="00AC6766">
      <w:pPr>
        <w:pStyle w:val="FR-3"/>
      </w:pPr>
      <w:r>
        <w:t xml:space="preserve">2- </w:t>
      </w:r>
      <w:r w:rsidR="00012772">
        <w:t>Teşkilat</w:t>
      </w:r>
      <w:r>
        <w:t xml:space="preserve"> Yapısı </w:t>
      </w:r>
    </w:p>
    <w:p w:rsidR="003926C0" w:rsidRDefault="003926C0">
      <w:pPr>
        <w:spacing w:before="280" w:after="280"/>
        <w:ind w:firstLine="720"/>
        <w:jc w:val="both"/>
        <w:rPr>
          <w:color w:val="FF0000"/>
        </w:rPr>
      </w:pPr>
    </w:p>
    <w:p w:rsidR="003926C0" w:rsidRPr="003926C0" w:rsidRDefault="003926C0" w:rsidP="003926C0">
      <w:pPr>
        <w:spacing w:before="280" w:after="280" w:line="240" w:lineRule="auto"/>
        <w:ind w:firstLine="720"/>
        <w:jc w:val="both"/>
        <w:rPr>
          <w:rFonts w:ascii="Times New Roman" w:eastAsia="Times New Roman" w:hAnsi="Times New Roman" w:cs="Times New Roman"/>
          <w:sz w:val="24"/>
          <w:szCs w:val="24"/>
        </w:rPr>
      </w:pPr>
    </w:p>
    <w:p w:rsidR="003926C0" w:rsidRDefault="00B04D11" w:rsidP="00B04D11">
      <w:pPr>
        <w:spacing w:before="280" w:after="280"/>
        <w:jc w:val="both"/>
        <w:rPr>
          <w:color w:val="FF0000"/>
        </w:rPr>
      </w:pPr>
      <w:r w:rsidRPr="003926C0">
        <w:rPr>
          <w:rFonts w:ascii="Times New Roman" w:eastAsia="Times New Roman" w:hAnsi="Times New Roman" w:cs="Times New Roman"/>
          <w:b/>
          <w:color w:val="000000"/>
          <w:sz w:val="24"/>
          <w:szCs w:val="24"/>
        </w:rPr>
        <w:object w:dxaOrig="9687" w:dyaOrig="7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362.25pt" o:ole="">
            <v:imagedata r:id="rId12" o:title="" croptop="17175f" cropbottom="15751f" cropleft="-1858f" cropright="2350f"/>
          </v:shape>
          <o:OLEObject Type="Embed" ProgID="Word.Document.12" ShapeID="_x0000_i1025" DrawAspect="Content" ObjectID="_1767074671" r:id="rId13">
            <o:FieldCodes>\s</o:FieldCodes>
          </o:OLEObject>
        </w:object>
      </w:r>
    </w:p>
    <w:p w:rsidR="001C7483" w:rsidRDefault="001C7483" w:rsidP="001C7483">
      <w:pPr>
        <w:pBdr>
          <w:top w:val="nil"/>
          <w:left w:val="nil"/>
          <w:bottom w:val="nil"/>
          <w:right w:val="nil"/>
          <w:between w:val="nil"/>
        </w:pBdr>
        <w:tabs>
          <w:tab w:val="left" w:pos="2340"/>
        </w:tabs>
        <w:spacing w:before="280" w:after="280"/>
        <w:ind w:firstLine="708"/>
        <w:jc w:val="both"/>
      </w:pPr>
    </w:p>
    <w:p w:rsidR="001C7483" w:rsidRDefault="001C7483" w:rsidP="001C7483">
      <w:pPr>
        <w:pBdr>
          <w:top w:val="nil"/>
          <w:left w:val="nil"/>
          <w:bottom w:val="nil"/>
          <w:right w:val="nil"/>
          <w:between w:val="nil"/>
        </w:pBdr>
        <w:tabs>
          <w:tab w:val="left" w:pos="2340"/>
        </w:tabs>
        <w:spacing w:before="280" w:after="280"/>
        <w:ind w:firstLine="708"/>
        <w:jc w:val="both"/>
      </w:pPr>
    </w:p>
    <w:p w:rsidR="001C7483" w:rsidRDefault="001C7483" w:rsidP="005D32FC">
      <w:pPr>
        <w:pBdr>
          <w:top w:val="nil"/>
          <w:left w:val="nil"/>
          <w:bottom w:val="nil"/>
          <w:right w:val="nil"/>
          <w:between w:val="nil"/>
        </w:pBdr>
        <w:tabs>
          <w:tab w:val="left" w:pos="2340"/>
        </w:tabs>
        <w:spacing w:before="280" w:after="280"/>
        <w:jc w:val="both"/>
        <w:rPr>
          <w:noProof/>
        </w:rPr>
      </w:pPr>
      <w:bookmarkStart w:id="11" w:name="_2xcytpi" w:colFirst="0" w:colLast="0"/>
      <w:bookmarkEnd w:id="11"/>
    </w:p>
    <w:p w:rsidR="005D32FC" w:rsidRPr="001C7483" w:rsidRDefault="005D32FC" w:rsidP="005D32FC">
      <w:pPr>
        <w:pBdr>
          <w:top w:val="nil"/>
          <w:left w:val="nil"/>
          <w:bottom w:val="nil"/>
          <w:right w:val="nil"/>
          <w:between w:val="nil"/>
        </w:pBdr>
        <w:tabs>
          <w:tab w:val="left" w:pos="2340"/>
        </w:tabs>
        <w:spacing w:before="280" w:after="280"/>
        <w:jc w:val="both"/>
      </w:pPr>
    </w:p>
    <w:p w:rsidR="001C7483" w:rsidRPr="001651C2" w:rsidRDefault="00257CAA" w:rsidP="001B1B55">
      <w:pPr>
        <w:rPr>
          <w:rStyle w:val="HafifBavuru"/>
        </w:rPr>
      </w:pPr>
      <w:r w:rsidRPr="001651C2">
        <w:rPr>
          <w:b/>
          <w:color w:val="1F497D" w:themeColor="text2"/>
          <w:sz w:val="24"/>
          <w:szCs w:val="24"/>
        </w:rPr>
        <w:lastRenderedPageBreak/>
        <w:t xml:space="preserve">3- </w:t>
      </w:r>
      <w:r w:rsidR="00012772" w:rsidRPr="001651C2">
        <w:rPr>
          <w:b/>
          <w:color w:val="1F497D" w:themeColor="text2"/>
          <w:sz w:val="24"/>
          <w:szCs w:val="24"/>
        </w:rPr>
        <w:t xml:space="preserve">Teknoloji ve Bilişim Altyapısı </w:t>
      </w:r>
    </w:p>
    <w:p w:rsidR="001651C2" w:rsidRDefault="00257CAA" w:rsidP="005D32FC">
      <w:pPr>
        <w:ind w:left="709"/>
        <w:rPr>
          <w:rStyle w:val="HafifBavuru"/>
        </w:rPr>
      </w:pPr>
      <w:r w:rsidRPr="00AC6766">
        <w:rPr>
          <w:rStyle w:val="HafifBavuru"/>
        </w:rPr>
        <w:t>3.1- Bilişim Kaynakları</w:t>
      </w:r>
    </w:p>
    <w:p w:rsidR="005D32FC" w:rsidRPr="00EA0F84" w:rsidRDefault="005D32FC" w:rsidP="005D32FC">
      <w:pPr>
        <w:ind w:left="709"/>
        <w:rPr>
          <w:b/>
          <w:bCs/>
          <w:color w:val="4F81BD" w:themeColor="accent1"/>
          <w:sz w:val="24"/>
        </w:rPr>
      </w:pPr>
    </w:p>
    <w:tbl>
      <w:tblPr>
        <w:tblStyle w:val="TableNormal1"/>
        <w:tblW w:w="92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1179"/>
        <w:gridCol w:w="1178"/>
        <w:gridCol w:w="1392"/>
        <w:gridCol w:w="2227"/>
      </w:tblGrid>
      <w:tr w:rsidR="00EA0F84" w:rsidRPr="00EA0F84" w:rsidTr="005D32FC">
        <w:trPr>
          <w:trHeight w:hRule="exact" w:val="858"/>
        </w:trPr>
        <w:tc>
          <w:tcPr>
            <w:tcW w:w="3243" w:type="dxa"/>
            <w:tcBorders>
              <w:top w:val="single" w:sz="4" w:space="0" w:color="auto"/>
              <w:left w:val="single" w:sz="4" w:space="0" w:color="auto"/>
              <w:bottom w:val="single" w:sz="4" w:space="0" w:color="auto"/>
              <w:right w:val="single" w:sz="4" w:space="0" w:color="FFFFFF" w:themeColor="background1"/>
            </w:tcBorders>
            <w:shd w:val="clear" w:color="auto" w:fill="1F497D" w:themeFill="text2"/>
            <w:vAlign w:val="center"/>
          </w:tcPr>
          <w:p w:rsidR="00EA0F84" w:rsidRPr="00EA0F84" w:rsidRDefault="0046210B" w:rsidP="00C91D38">
            <w:pPr>
              <w:jc w:val="center"/>
              <w:rPr>
                <w:rFonts w:asciiTheme="majorHAnsi" w:eastAsia="Calibri" w:hAnsiTheme="majorHAnsi" w:cstheme="majorHAnsi"/>
                <w:b/>
                <w:color w:val="FFFFFF" w:themeColor="background1"/>
              </w:rPr>
            </w:pPr>
            <w:r w:rsidRPr="00D23F82">
              <w:rPr>
                <w:b/>
                <w:sz w:val="22"/>
                <w:szCs w:val="28"/>
              </w:rPr>
              <w:t>Tablo 16</w:t>
            </w:r>
            <w:r w:rsidR="00F12899">
              <w:rPr>
                <w:b/>
                <w:sz w:val="22"/>
                <w:szCs w:val="28"/>
              </w:rPr>
              <w:t>:</w:t>
            </w:r>
            <w:r w:rsidRPr="00D23F82">
              <w:rPr>
                <w:b/>
                <w:sz w:val="22"/>
                <w:szCs w:val="28"/>
              </w:rPr>
              <w:t xml:space="preserve"> Bilgisayarlar</w:t>
            </w:r>
          </w:p>
          <w:p w:rsidR="00EA0F84" w:rsidRPr="00EA0F84" w:rsidRDefault="00EA0F84" w:rsidP="00C91D38">
            <w:pPr>
              <w:jc w:val="center"/>
              <w:rPr>
                <w:rFonts w:asciiTheme="majorHAnsi" w:eastAsia="Calibri" w:hAnsiTheme="majorHAnsi" w:cstheme="majorHAnsi"/>
                <w:b/>
                <w:color w:val="FFFFFF" w:themeColor="background1"/>
              </w:rPr>
            </w:pPr>
            <w:r w:rsidRPr="00EA0F84">
              <w:rPr>
                <w:rFonts w:asciiTheme="majorHAnsi" w:hAnsiTheme="majorHAnsi" w:cstheme="majorHAnsi"/>
                <w:b/>
                <w:color w:val="FFFFFF" w:themeColor="background1"/>
              </w:rPr>
              <w:t>Cinsi</w:t>
            </w:r>
          </w:p>
        </w:tc>
        <w:tc>
          <w:tcPr>
            <w:tcW w:w="117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EA0F84" w:rsidRPr="00EA0F84" w:rsidRDefault="00EA0F84" w:rsidP="00C91D38">
            <w:pPr>
              <w:jc w:val="center"/>
              <w:rPr>
                <w:rFonts w:asciiTheme="majorHAnsi" w:eastAsia="Calibri" w:hAnsiTheme="majorHAnsi" w:cstheme="majorHAnsi"/>
                <w:b/>
                <w:color w:val="FFFFFF" w:themeColor="background1"/>
              </w:rPr>
            </w:pPr>
            <w:r w:rsidRPr="00EA0F84">
              <w:rPr>
                <w:rFonts w:asciiTheme="majorHAnsi" w:hAnsiTheme="majorHAnsi" w:cstheme="majorHAnsi"/>
                <w:b/>
                <w:color w:val="FFFFFF" w:themeColor="background1"/>
              </w:rPr>
              <w:t>Öğrenci  (Adet)</w:t>
            </w:r>
          </w:p>
        </w:tc>
        <w:tc>
          <w:tcPr>
            <w:tcW w:w="117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EA0F84" w:rsidRPr="00EA0F84" w:rsidRDefault="00EA0F84" w:rsidP="00C91D38">
            <w:pPr>
              <w:jc w:val="center"/>
              <w:rPr>
                <w:rFonts w:asciiTheme="majorHAnsi" w:hAnsiTheme="majorHAnsi" w:cstheme="majorHAnsi"/>
                <w:b/>
                <w:color w:val="FFFFFF" w:themeColor="background1"/>
                <w:w w:val="99"/>
              </w:rPr>
            </w:pPr>
            <w:r w:rsidRPr="00EA0F84">
              <w:rPr>
                <w:rFonts w:asciiTheme="majorHAnsi" w:hAnsiTheme="majorHAnsi" w:cstheme="majorHAnsi"/>
                <w:b/>
                <w:color w:val="FFFFFF" w:themeColor="background1"/>
                <w:spacing w:val="-1"/>
              </w:rPr>
              <w:t>Akademik</w:t>
            </w:r>
            <w:r w:rsidR="00C91D38">
              <w:rPr>
                <w:rFonts w:asciiTheme="majorHAnsi" w:hAnsiTheme="majorHAnsi" w:cstheme="majorHAnsi"/>
                <w:b/>
                <w:color w:val="FFFFFF" w:themeColor="background1"/>
                <w:spacing w:val="-1"/>
              </w:rPr>
              <w:t xml:space="preserve"> </w:t>
            </w:r>
            <w:r w:rsidRPr="00EA0F84">
              <w:rPr>
                <w:rFonts w:asciiTheme="majorHAnsi" w:hAnsiTheme="majorHAnsi" w:cstheme="majorHAnsi"/>
                <w:b/>
                <w:color w:val="FFFFFF" w:themeColor="background1"/>
              </w:rPr>
              <w:t>Personel</w:t>
            </w:r>
          </w:p>
          <w:p w:rsidR="00EA0F84" w:rsidRPr="00EA0F84" w:rsidRDefault="00EA0F84" w:rsidP="00C91D38">
            <w:pPr>
              <w:jc w:val="center"/>
              <w:rPr>
                <w:rFonts w:asciiTheme="majorHAnsi" w:eastAsia="Calibri" w:hAnsiTheme="majorHAnsi" w:cstheme="majorHAnsi"/>
                <w:b/>
                <w:color w:val="FFFFFF" w:themeColor="background1"/>
              </w:rPr>
            </w:pPr>
            <w:r w:rsidRPr="00EA0F84">
              <w:rPr>
                <w:rFonts w:asciiTheme="majorHAnsi" w:hAnsiTheme="majorHAnsi" w:cstheme="majorHAnsi"/>
                <w:b/>
                <w:color w:val="FFFFFF" w:themeColor="background1"/>
              </w:rPr>
              <w:t>(Adet)</w:t>
            </w:r>
          </w:p>
        </w:tc>
        <w:tc>
          <w:tcPr>
            <w:tcW w:w="13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EA0F84" w:rsidRPr="00EA0F84" w:rsidRDefault="00EA0F84" w:rsidP="00C91D38">
            <w:pPr>
              <w:jc w:val="center"/>
              <w:rPr>
                <w:rFonts w:asciiTheme="majorHAnsi" w:hAnsiTheme="majorHAnsi" w:cstheme="majorHAnsi"/>
                <w:b/>
                <w:color w:val="FFFFFF" w:themeColor="background1"/>
                <w:spacing w:val="-5"/>
              </w:rPr>
            </w:pPr>
            <w:r w:rsidRPr="00EA0F84">
              <w:rPr>
                <w:rFonts w:asciiTheme="majorHAnsi" w:hAnsiTheme="majorHAnsi" w:cstheme="majorHAnsi"/>
                <w:b/>
                <w:color w:val="FFFFFF" w:themeColor="background1"/>
              </w:rPr>
              <w:t>İdari</w:t>
            </w:r>
            <w:r w:rsidRPr="00EA0F84">
              <w:rPr>
                <w:rFonts w:asciiTheme="majorHAnsi" w:hAnsiTheme="majorHAnsi" w:cstheme="majorHAnsi"/>
                <w:b/>
                <w:color w:val="FFFFFF" w:themeColor="background1"/>
                <w:spacing w:val="-5"/>
              </w:rPr>
              <w:t xml:space="preserve"> Personel</w:t>
            </w:r>
          </w:p>
          <w:p w:rsidR="00EA0F84" w:rsidRPr="00EA0F84" w:rsidRDefault="00EA0F84" w:rsidP="00C91D38">
            <w:pPr>
              <w:jc w:val="center"/>
              <w:rPr>
                <w:rFonts w:asciiTheme="majorHAnsi" w:eastAsia="Calibri" w:hAnsiTheme="majorHAnsi" w:cstheme="majorHAnsi"/>
                <w:b/>
                <w:color w:val="FFFFFF" w:themeColor="background1"/>
              </w:rPr>
            </w:pPr>
            <w:r w:rsidRPr="00EA0F84">
              <w:rPr>
                <w:rFonts w:asciiTheme="majorHAnsi" w:hAnsiTheme="majorHAnsi" w:cstheme="majorHAnsi"/>
                <w:b/>
                <w:color w:val="FFFFFF" w:themeColor="background1"/>
              </w:rPr>
              <w:t>(Adet)</w:t>
            </w:r>
          </w:p>
        </w:tc>
        <w:tc>
          <w:tcPr>
            <w:tcW w:w="2227"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Pr>
          <w:p w:rsidR="00EA0F84" w:rsidRPr="00EA0F84" w:rsidRDefault="00EA0F84" w:rsidP="00EA0F84">
            <w:pPr>
              <w:jc w:val="center"/>
              <w:rPr>
                <w:rFonts w:asciiTheme="majorHAnsi" w:eastAsia="Calibri" w:hAnsiTheme="majorHAnsi" w:cstheme="majorHAnsi"/>
                <w:b/>
                <w:color w:val="FFFFFF" w:themeColor="background1"/>
              </w:rPr>
            </w:pPr>
          </w:p>
          <w:p w:rsidR="00EA0F84" w:rsidRPr="00EA0F84" w:rsidRDefault="00EA0F84" w:rsidP="00EA0F84">
            <w:pPr>
              <w:jc w:val="center"/>
              <w:rPr>
                <w:rFonts w:asciiTheme="majorHAnsi" w:eastAsia="Calibri" w:hAnsiTheme="majorHAnsi" w:cstheme="majorHAnsi"/>
                <w:b/>
                <w:color w:val="FFFFFF" w:themeColor="background1"/>
              </w:rPr>
            </w:pPr>
            <w:r w:rsidRPr="00EA0F84">
              <w:rPr>
                <w:rFonts w:asciiTheme="majorHAnsi" w:hAnsiTheme="majorHAnsi" w:cstheme="majorHAnsi"/>
                <w:b/>
                <w:color w:val="FFFFFF" w:themeColor="background1"/>
              </w:rPr>
              <w:t>Toplam</w:t>
            </w:r>
          </w:p>
        </w:tc>
      </w:tr>
      <w:tr w:rsidR="00EA0F84" w:rsidRPr="00EA0F84" w:rsidTr="005D32FC">
        <w:trPr>
          <w:trHeight w:hRule="exact" w:val="478"/>
        </w:trPr>
        <w:tc>
          <w:tcPr>
            <w:tcW w:w="3243" w:type="dxa"/>
            <w:shd w:val="clear" w:color="auto" w:fill="DBE5F1" w:themeFill="accent1" w:themeFillTint="33"/>
            <w:vAlign w:val="center"/>
          </w:tcPr>
          <w:p w:rsidR="00EA0F84" w:rsidRPr="00EA0F84" w:rsidRDefault="00EA0F84" w:rsidP="00EA0F84">
            <w:pPr>
              <w:jc w:val="center"/>
              <w:rPr>
                <w:rFonts w:asciiTheme="majorHAnsi" w:eastAsia="Calibri" w:hAnsiTheme="majorHAnsi" w:cstheme="majorHAnsi"/>
                <w:b/>
                <w:bCs/>
              </w:rPr>
            </w:pPr>
            <w:r w:rsidRPr="00EA0F84">
              <w:rPr>
                <w:rFonts w:asciiTheme="majorHAnsi" w:hAnsiTheme="majorHAnsi" w:cstheme="majorHAnsi"/>
                <w:b/>
                <w:bCs/>
              </w:rPr>
              <w:t>Masa Üstü</w:t>
            </w:r>
            <w:r w:rsidR="00C91D38">
              <w:rPr>
                <w:rFonts w:asciiTheme="majorHAnsi" w:hAnsiTheme="majorHAnsi" w:cstheme="majorHAnsi"/>
                <w:b/>
                <w:bCs/>
              </w:rPr>
              <w:t xml:space="preserve"> </w:t>
            </w:r>
            <w:r w:rsidRPr="00EA0F84">
              <w:rPr>
                <w:rFonts w:asciiTheme="majorHAnsi" w:hAnsiTheme="majorHAnsi" w:cstheme="majorHAnsi"/>
                <w:b/>
                <w:bCs/>
              </w:rPr>
              <w:t>Bilgisayarlar</w:t>
            </w:r>
          </w:p>
        </w:tc>
        <w:tc>
          <w:tcPr>
            <w:tcW w:w="1179" w:type="dxa"/>
            <w:shd w:val="clear" w:color="auto" w:fill="FFFFFF" w:themeFill="background1"/>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w:t>
            </w:r>
          </w:p>
        </w:tc>
        <w:tc>
          <w:tcPr>
            <w:tcW w:w="1178" w:type="dxa"/>
            <w:shd w:val="clear" w:color="auto" w:fill="FFFFFF" w:themeFill="background1"/>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5</w:t>
            </w:r>
          </w:p>
        </w:tc>
        <w:tc>
          <w:tcPr>
            <w:tcW w:w="1392" w:type="dxa"/>
            <w:shd w:val="clear" w:color="auto" w:fill="FFFFFF" w:themeFill="background1"/>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1</w:t>
            </w:r>
          </w:p>
        </w:tc>
        <w:tc>
          <w:tcPr>
            <w:tcW w:w="2227" w:type="dxa"/>
            <w:shd w:val="clear" w:color="auto" w:fill="FFFFFF" w:themeFill="background1"/>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6</w:t>
            </w:r>
          </w:p>
        </w:tc>
      </w:tr>
      <w:tr w:rsidR="00EA0F84" w:rsidRPr="00EA0F84" w:rsidTr="005D32FC">
        <w:trPr>
          <w:trHeight w:hRule="exact" w:val="509"/>
        </w:trPr>
        <w:tc>
          <w:tcPr>
            <w:tcW w:w="3243" w:type="dxa"/>
            <w:shd w:val="clear" w:color="auto" w:fill="DBE5F1" w:themeFill="accent1" w:themeFillTint="33"/>
            <w:vAlign w:val="center"/>
          </w:tcPr>
          <w:p w:rsidR="00EA0F84" w:rsidRPr="00EA0F84" w:rsidRDefault="00EA0F84" w:rsidP="00EA0F84">
            <w:pPr>
              <w:jc w:val="center"/>
              <w:rPr>
                <w:rFonts w:asciiTheme="majorHAnsi" w:eastAsia="Calibri" w:hAnsiTheme="majorHAnsi" w:cstheme="majorHAnsi"/>
                <w:b/>
                <w:bCs/>
              </w:rPr>
            </w:pPr>
            <w:r w:rsidRPr="00EA0F84">
              <w:rPr>
                <w:rFonts w:asciiTheme="majorHAnsi" w:hAnsiTheme="majorHAnsi" w:cstheme="majorHAnsi"/>
                <w:b/>
                <w:bCs/>
              </w:rPr>
              <w:t>Taşınabilir</w:t>
            </w:r>
            <w:r w:rsidR="00C91D38">
              <w:rPr>
                <w:rFonts w:asciiTheme="majorHAnsi" w:hAnsiTheme="majorHAnsi" w:cstheme="majorHAnsi"/>
                <w:b/>
                <w:bCs/>
              </w:rPr>
              <w:t xml:space="preserve"> </w:t>
            </w:r>
            <w:r w:rsidRPr="00EA0F84">
              <w:rPr>
                <w:rFonts w:asciiTheme="majorHAnsi" w:hAnsiTheme="majorHAnsi" w:cstheme="majorHAnsi"/>
                <w:b/>
                <w:bCs/>
              </w:rPr>
              <w:t>Bilgisayarlar</w:t>
            </w:r>
          </w:p>
        </w:tc>
        <w:tc>
          <w:tcPr>
            <w:tcW w:w="1179" w:type="dxa"/>
            <w:shd w:val="clear" w:color="auto" w:fill="FFFFFF" w:themeFill="background1"/>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w:t>
            </w:r>
          </w:p>
        </w:tc>
        <w:tc>
          <w:tcPr>
            <w:tcW w:w="1178" w:type="dxa"/>
            <w:shd w:val="clear" w:color="auto" w:fill="FFFFFF" w:themeFill="background1"/>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w:t>
            </w:r>
          </w:p>
        </w:tc>
        <w:tc>
          <w:tcPr>
            <w:tcW w:w="1392" w:type="dxa"/>
            <w:shd w:val="clear" w:color="auto" w:fill="FFFFFF" w:themeFill="background1"/>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1</w:t>
            </w:r>
          </w:p>
        </w:tc>
        <w:tc>
          <w:tcPr>
            <w:tcW w:w="2227" w:type="dxa"/>
            <w:shd w:val="clear" w:color="auto" w:fill="FFFFFF" w:themeFill="background1"/>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1</w:t>
            </w:r>
          </w:p>
        </w:tc>
      </w:tr>
      <w:tr w:rsidR="00EA0F84" w:rsidRPr="00EA0F84" w:rsidTr="005D32FC">
        <w:trPr>
          <w:trHeight w:hRule="exact" w:val="499"/>
        </w:trPr>
        <w:tc>
          <w:tcPr>
            <w:tcW w:w="3243" w:type="dxa"/>
            <w:shd w:val="clear" w:color="auto" w:fill="DBE5F1" w:themeFill="accent1" w:themeFillTint="33"/>
            <w:vAlign w:val="center"/>
          </w:tcPr>
          <w:p w:rsidR="00EA0F84" w:rsidRPr="00EA0F84" w:rsidRDefault="00EA0F84" w:rsidP="00EA0F84">
            <w:pPr>
              <w:jc w:val="center"/>
              <w:rPr>
                <w:rFonts w:asciiTheme="majorHAnsi" w:eastAsia="Calibri" w:hAnsiTheme="majorHAnsi" w:cstheme="majorHAnsi"/>
                <w:b/>
                <w:bCs/>
              </w:rPr>
            </w:pPr>
            <w:r w:rsidRPr="00EA0F84">
              <w:rPr>
                <w:rFonts w:asciiTheme="majorHAnsi" w:hAnsiTheme="majorHAnsi" w:cstheme="majorHAnsi"/>
                <w:b/>
                <w:bCs/>
              </w:rPr>
              <w:t>Toplam</w:t>
            </w:r>
          </w:p>
        </w:tc>
        <w:tc>
          <w:tcPr>
            <w:tcW w:w="1179" w:type="dxa"/>
            <w:shd w:val="clear" w:color="auto" w:fill="FFFFFF" w:themeFill="background1"/>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w:t>
            </w:r>
          </w:p>
        </w:tc>
        <w:tc>
          <w:tcPr>
            <w:tcW w:w="1178" w:type="dxa"/>
            <w:shd w:val="clear" w:color="auto" w:fill="FFFFFF" w:themeFill="background1"/>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5</w:t>
            </w:r>
          </w:p>
        </w:tc>
        <w:tc>
          <w:tcPr>
            <w:tcW w:w="1392" w:type="dxa"/>
            <w:shd w:val="clear" w:color="auto" w:fill="FFFFFF" w:themeFill="background1"/>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2</w:t>
            </w:r>
          </w:p>
        </w:tc>
        <w:tc>
          <w:tcPr>
            <w:tcW w:w="2227" w:type="dxa"/>
            <w:shd w:val="clear" w:color="auto" w:fill="FFFFFF" w:themeFill="background1"/>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7</w:t>
            </w:r>
          </w:p>
        </w:tc>
      </w:tr>
    </w:tbl>
    <w:p w:rsidR="005D32FC" w:rsidRDefault="005D32FC" w:rsidP="005D32FC">
      <w:pPr>
        <w:ind w:firstLine="720"/>
        <w:rPr>
          <w:rStyle w:val="HafifBavuru"/>
          <w:bCs w:val="0"/>
        </w:rPr>
      </w:pPr>
    </w:p>
    <w:p w:rsidR="00EA0F84" w:rsidRPr="00AC6766" w:rsidRDefault="00257CAA" w:rsidP="005D32FC">
      <w:pPr>
        <w:ind w:firstLine="720"/>
        <w:rPr>
          <w:rStyle w:val="HafifBavuru"/>
          <w:bCs w:val="0"/>
        </w:rPr>
      </w:pPr>
      <w:r w:rsidRPr="00AC6766">
        <w:rPr>
          <w:rStyle w:val="HafifBavuru"/>
          <w:bCs w:val="0"/>
        </w:rPr>
        <w:t>3.</w:t>
      </w:r>
      <w:r w:rsidR="0046210B" w:rsidRPr="00AC6766">
        <w:rPr>
          <w:rStyle w:val="HafifBavuru"/>
          <w:bCs w:val="0"/>
        </w:rPr>
        <w:t>2</w:t>
      </w:r>
      <w:r w:rsidRPr="00AC6766">
        <w:rPr>
          <w:rStyle w:val="HafifBavuru"/>
          <w:bCs w:val="0"/>
        </w:rPr>
        <w:t xml:space="preserve">. </w:t>
      </w:r>
      <w:r w:rsidR="0046210B" w:rsidRPr="00AC6766">
        <w:rPr>
          <w:rStyle w:val="HafifBavuru"/>
          <w:bCs w:val="0"/>
        </w:rPr>
        <w:t>Kütüphane Kaynakları</w:t>
      </w:r>
      <w:bookmarkStart w:id="12" w:name="_3whwml4" w:colFirst="0" w:colLast="0"/>
      <w:bookmarkStart w:id="13" w:name="_2bn6wsx" w:colFirst="0" w:colLast="0"/>
      <w:bookmarkEnd w:id="12"/>
      <w:bookmarkEnd w:id="13"/>
    </w:p>
    <w:p w:rsidR="00C91D38" w:rsidRDefault="00F7661C" w:rsidP="005D32FC">
      <w:pPr>
        <w:pBdr>
          <w:top w:val="nil"/>
          <w:left w:val="nil"/>
          <w:bottom w:val="nil"/>
          <w:right w:val="nil"/>
          <w:between w:val="nil"/>
        </w:pBdr>
        <w:spacing w:after="0"/>
        <w:ind w:hanging="142"/>
        <w:rPr>
          <w:b/>
          <w:sz w:val="22"/>
          <w:szCs w:val="32"/>
        </w:rPr>
      </w:pPr>
      <w:r w:rsidRPr="00D23F82">
        <w:rPr>
          <w:b/>
          <w:sz w:val="22"/>
          <w:szCs w:val="32"/>
        </w:rPr>
        <w:t>Tablo 18: Kütüphane Kaynaklarının Dağılımı</w:t>
      </w:r>
    </w:p>
    <w:p w:rsidR="005D32FC" w:rsidRDefault="005D32FC" w:rsidP="005D32FC">
      <w:pPr>
        <w:pBdr>
          <w:top w:val="nil"/>
          <w:left w:val="nil"/>
          <w:bottom w:val="nil"/>
          <w:right w:val="nil"/>
          <w:between w:val="nil"/>
        </w:pBdr>
        <w:spacing w:after="0"/>
        <w:ind w:hanging="142"/>
        <w:rPr>
          <w:b/>
          <w:sz w:val="22"/>
          <w:szCs w:val="32"/>
        </w:rPr>
      </w:pPr>
    </w:p>
    <w:tbl>
      <w:tblPr>
        <w:tblStyle w:val="TableNormal2"/>
        <w:tblW w:w="0" w:type="auto"/>
        <w:jc w:val="center"/>
        <w:tblInd w:w="0" w:type="dxa"/>
        <w:tblLook w:val="01E0" w:firstRow="1" w:lastRow="1" w:firstColumn="1" w:lastColumn="1" w:noHBand="0" w:noVBand="0"/>
      </w:tblPr>
      <w:tblGrid>
        <w:gridCol w:w="3060"/>
        <w:gridCol w:w="2214"/>
        <w:gridCol w:w="1961"/>
        <w:gridCol w:w="1911"/>
      </w:tblGrid>
      <w:tr w:rsidR="00EA0F84" w:rsidRPr="00EA0F84" w:rsidTr="005D32FC">
        <w:trPr>
          <w:trHeight w:val="454"/>
          <w:jc w:val="center"/>
        </w:trPr>
        <w:tc>
          <w:tcPr>
            <w:tcW w:w="5274"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Pr>
          <w:p w:rsidR="00EA0F84" w:rsidRPr="00EA0F84" w:rsidRDefault="00EA0F84" w:rsidP="00EA0F84">
            <w:pPr>
              <w:widowControl w:val="0"/>
              <w:spacing w:before="10"/>
              <w:rPr>
                <w:rFonts w:asciiTheme="majorHAnsi" w:eastAsia="Calibri" w:hAnsiTheme="majorHAnsi" w:cstheme="majorHAnsi"/>
                <w:b/>
                <w:bCs/>
                <w:color w:val="FFFFFF" w:themeColor="background1"/>
                <w:lang w:val="en-US" w:eastAsia="en-US"/>
              </w:rPr>
            </w:pPr>
          </w:p>
        </w:tc>
        <w:tc>
          <w:tcPr>
            <w:tcW w:w="196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A0F84" w:rsidRPr="00EA0F84" w:rsidRDefault="00EA0F84" w:rsidP="00EA0F84">
            <w:pPr>
              <w:widowControl w:val="0"/>
              <w:spacing w:before="10"/>
              <w:jc w:val="center"/>
              <w:rPr>
                <w:rFonts w:asciiTheme="majorHAnsi" w:eastAsia="Calibri" w:hAnsiTheme="majorHAnsi" w:cstheme="majorHAnsi"/>
                <w:b/>
                <w:bCs/>
                <w:color w:val="FFFFFF" w:themeColor="background1"/>
                <w:lang w:val="en-US" w:eastAsia="en-US"/>
              </w:rPr>
            </w:pPr>
            <w:r w:rsidRPr="00EA0F84">
              <w:rPr>
                <w:rFonts w:asciiTheme="majorHAnsi" w:eastAsia="Calibri" w:hAnsiTheme="majorHAnsi" w:cstheme="majorHAnsi"/>
                <w:b/>
                <w:bCs/>
                <w:color w:val="FFFFFF" w:themeColor="background1"/>
                <w:lang w:val="en-US" w:eastAsia="en-US"/>
              </w:rPr>
              <w:t>Merkez Kütüphane</w:t>
            </w:r>
          </w:p>
        </w:tc>
        <w:tc>
          <w:tcPr>
            <w:tcW w:w="1911"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vAlign w:val="center"/>
          </w:tcPr>
          <w:p w:rsidR="00EA0F84" w:rsidRPr="00EA0F84" w:rsidRDefault="00EA0F84" w:rsidP="00EA0F84">
            <w:pPr>
              <w:widowControl w:val="0"/>
              <w:spacing w:before="10"/>
              <w:jc w:val="center"/>
              <w:rPr>
                <w:rFonts w:asciiTheme="majorHAnsi" w:eastAsia="Calibri" w:hAnsiTheme="majorHAnsi" w:cstheme="majorHAnsi"/>
                <w:b/>
                <w:bCs/>
                <w:color w:val="FFFFFF" w:themeColor="background1"/>
                <w:lang w:val="en-US" w:eastAsia="en-US"/>
              </w:rPr>
            </w:pPr>
            <w:r w:rsidRPr="00EA0F84">
              <w:rPr>
                <w:rFonts w:asciiTheme="majorHAnsi" w:eastAsia="Calibri" w:hAnsiTheme="majorHAnsi" w:cstheme="majorHAnsi"/>
                <w:b/>
                <w:bCs/>
                <w:color w:val="FFFFFF" w:themeColor="background1"/>
                <w:lang w:val="en-US" w:eastAsia="en-US"/>
              </w:rPr>
              <w:t>Birim Kütüphane</w:t>
            </w:r>
          </w:p>
        </w:tc>
      </w:tr>
      <w:tr w:rsidR="00EA0F84" w:rsidRPr="00EA0F84" w:rsidTr="005D32FC">
        <w:trPr>
          <w:trHeight w:val="195"/>
          <w:jc w:val="center"/>
        </w:trPr>
        <w:tc>
          <w:tcPr>
            <w:tcW w:w="5274"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1F497D" w:themeFill="text2"/>
            <w:vAlign w:val="center"/>
          </w:tcPr>
          <w:p w:rsidR="00EA0F84" w:rsidRPr="00EA0F84" w:rsidRDefault="00EA0F84" w:rsidP="00EA0F84">
            <w:pPr>
              <w:widowControl w:val="0"/>
              <w:rPr>
                <w:rFonts w:asciiTheme="majorHAnsi" w:eastAsia="Calibri" w:hAnsiTheme="majorHAnsi" w:cstheme="majorHAnsi"/>
                <w:color w:val="FFFFFF" w:themeColor="background1"/>
                <w:lang w:val="en-US" w:eastAsia="en-US"/>
              </w:rPr>
            </w:pPr>
            <w:r w:rsidRPr="00EA0F84">
              <w:rPr>
                <w:rFonts w:asciiTheme="majorHAnsi" w:eastAsiaTheme="minorHAnsi" w:hAnsiTheme="majorHAnsi" w:cstheme="majorHAnsi"/>
                <w:b/>
                <w:color w:val="FFFFFF" w:themeColor="background1"/>
                <w:lang w:val="en-US" w:eastAsia="en-US"/>
              </w:rPr>
              <w:t>Koleksiyon</w:t>
            </w:r>
            <w:r w:rsidRPr="00EA0F84">
              <w:rPr>
                <w:rFonts w:asciiTheme="majorHAnsi" w:eastAsiaTheme="minorHAnsi" w:hAnsiTheme="majorHAnsi" w:cstheme="majorHAnsi"/>
                <w:b/>
                <w:color w:val="FFFFFF" w:themeColor="background1"/>
                <w:spacing w:val="-3"/>
                <w:lang w:val="en-US" w:eastAsia="en-US"/>
              </w:rPr>
              <w:t>Türü</w:t>
            </w:r>
          </w:p>
        </w:tc>
        <w:tc>
          <w:tcPr>
            <w:tcW w:w="196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tcPr>
          <w:p w:rsidR="00EA0F84" w:rsidRPr="00EA0F84" w:rsidRDefault="00C91D38" w:rsidP="00C91D38">
            <w:pPr>
              <w:widowControl w:val="0"/>
              <w:spacing w:before="10"/>
              <w:jc w:val="center"/>
              <w:rPr>
                <w:rFonts w:asciiTheme="majorHAnsi" w:eastAsia="Calibri" w:hAnsiTheme="majorHAnsi" w:cstheme="majorHAnsi"/>
                <w:b/>
                <w:bCs/>
                <w:color w:val="FFFFFF" w:themeColor="background1"/>
                <w:lang w:val="en-US" w:eastAsia="en-US"/>
              </w:rPr>
            </w:pPr>
            <w:r>
              <w:rPr>
                <w:rFonts w:asciiTheme="majorHAnsi" w:eastAsia="Calibri" w:hAnsiTheme="majorHAnsi" w:cstheme="majorHAnsi"/>
                <w:b/>
                <w:bCs/>
                <w:color w:val="FFFFFF" w:themeColor="background1"/>
                <w:lang w:val="en-US" w:eastAsia="en-US"/>
              </w:rPr>
              <w:t>2022</w:t>
            </w:r>
            <w:r w:rsidR="00EA0F84" w:rsidRPr="00EA0F84">
              <w:rPr>
                <w:rFonts w:asciiTheme="majorHAnsi" w:eastAsia="Calibri" w:hAnsiTheme="majorHAnsi" w:cstheme="majorHAnsi"/>
                <w:b/>
                <w:bCs/>
                <w:color w:val="FFFFFF" w:themeColor="background1"/>
                <w:lang w:val="en-US" w:eastAsia="en-US"/>
              </w:rPr>
              <w:t xml:space="preserve"> yılı koleksiyon sayısı</w:t>
            </w:r>
          </w:p>
        </w:tc>
        <w:tc>
          <w:tcPr>
            <w:tcW w:w="191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497D" w:themeFill="text2"/>
            <w:vAlign w:val="center"/>
          </w:tcPr>
          <w:p w:rsidR="00EA0F84" w:rsidRPr="00EA0F84" w:rsidRDefault="00C91D38" w:rsidP="00C91D38">
            <w:pPr>
              <w:widowControl w:val="0"/>
              <w:spacing w:before="10"/>
              <w:jc w:val="center"/>
              <w:rPr>
                <w:rFonts w:asciiTheme="majorHAnsi" w:eastAsia="Calibri" w:hAnsiTheme="majorHAnsi" w:cstheme="majorHAnsi"/>
                <w:b/>
                <w:bCs/>
                <w:color w:val="FFFFFF" w:themeColor="background1"/>
                <w:lang w:val="en-US" w:eastAsia="en-US"/>
              </w:rPr>
            </w:pPr>
            <w:r>
              <w:rPr>
                <w:rFonts w:asciiTheme="majorHAnsi" w:eastAsia="Calibri" w:hAnsiTheme="majorHAnsi" w:cstheme="majorHAnsi"/>
                <w:b/>
                <w:bCs/>
                <w:color w:val="FFFFFF" w:themeColor="background1"/>
                <w:lang w:val="en-US" w:eastAsia="en-US"/>
              </w:rPr>
              <w:t>2023</w:t>
            </w:r>
            <w:r w:rsidR="00EA0F84" w:rsidRPr="00EA0F84">
              <w:rPr>
                <w:rFonts w:asciiTheme="majorHAnsi" w:eastAsia="Calibri" w:hAnsiTheme="majorHAnsi" w:cstheme="majorHAnsi"/>
                <w:b/>
                <w:bCs/>
                <w:color w:val="FFFFFF" w:themeColor="background1"/>
                <w:lang w:val="en-US" w:eastAsia="en-US"/>
              </w:rPr>
              <w:t xml:space="preserve"> yılı koleksiyon sayısı</w:t>
            </w:r>
          </w:p>
        </w:tc>
      </w:tr>
      <w:tr w:rsidR="00EA0F84" w:rsidRPr="00EA0F84" w:rsidTr="005D32FC">
        <w:trPr>
          <w:trHeight w:val="195"/>
          <w:jc w:val="center"/>
        </w:trPr>
        <w:tc>
          <w:tcPr>
            <w:tcW w:w="3060"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EA0F84" w:rsidRPr="00EA0F84" w:rsidRDefault="00EA0F84" w:rsidP="005D32FC">
            <w:pPr>
              <w:widowControl w:val="0"/>
              <w:rPr>
                <w:rFonts w:asciiTheme="majorHAnsi" w:eastAsia="Calibri" w:hAnsiTheme="majorHAnsi" w:cstheme="majorHAnsi"/>
                <w:b/>
                <w:lang w:val="en-US" w:eastAsia="en-US"/>
              </w:rPr>
            </w:pPr>
            <w:r w:rsidRPr="00EA0F84">
              <w:rPr>
                <w:rFonts w:asciiTheme="majorHAnsi" w:eastAsiaTheme="minorHAnsi" w:hAnsiTheme="majorHAnsi" w:cstheme="majorHAnsi"/>
                <w:b/>
                <w:lang w:val="en-US" w:eastAsia="en-US"/>
              </w:rPr>
              <w:t>Basılı</w:t>
            </w:r>
            <w:r w:rsidR="00C91D38">
              <w:rPr>
                <w:rFonts w:asciiTheme="majorHAnsi" w:eastAsiaTheme="minorHAnsi" w:hAnsiTheme="majorHAnsi" w:cstheme="majorHAnsi"/>
                <w:b/>
                <w:lang w:val="en-US" w:eastAsia="en-US"/>
              </w:rPr>
              <w:t xml:space="preserve"> </w:t>
            </w:r>
            <w:r w:rsidRPr="00EA0F84">
              <w:rPr>
                <w:rFonts w:asciiTheme="majorHAnsi" w:eastAsiaTheme="minorHAnsi" w:hAnsiTheme="majorHAnsi" w:cstheme="majorHAnsi"/>
                <w:b/>
                <w:lang w:val="en-US" w:eastAsia="en-US"/>
              </w:rPr>
              <w:t>Kitap</w:t>
            </w:r>
          </w:p>
        </w:tc>
        <w:tc>
          <w:tcPr>
            <w:tcW w:w="221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widowControl w:val="0"/>
              <w:spacing w:before="30"/>
              <w:ind w:left="105"/>
              <w:rPr>
                <w:rFonts w:asciiTheme="majorHAnsi" w:eastAsiaTheme="minorHAnsi" w:hAnsiTheme="majorHAnsi" w:cstheme="majorHAnsi"/>
                <w:b/>
                <w:lang w:val="en-US" w:eastAsia="en-US"/>
              </w:rPr>
            </w:pPr>
            <w:r w:rsidRPr="00EA0F84">
              <w:rPr>
                <w:rFonts w:asciiTheme="majorHAnsi" w:eastAsia="Calibri" w:hAnsiTheme="majorHAnsi" w:cstheme="majorHAnsi"/>
                <w:b/>
                <w:lang w:eastAsia="en-US"/>
              </w:rPr>
              <w:t>Satın Alınan</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1</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1</w:t>
            </w:r>
          </w:p>
        </w:tc>
      </w:tr>
      <w:tr w:rsidR="00EA0F84" w:rsidRPr="00EA0F84" w:rsidTr="005D32FC">
        <w:trPr>
          <w:trHeight w:val="195"/>
          <w:jc w:val="center"/>
        </w:trPr>
        <w:tc>
          <w:tcPr>
            <w:tcW w:w="3060" w:type="dxa"/>
            <w:vMerge/>
            <w:tcBorders>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widowControl w:val="0"/>
              <w:rPr>
                <w:rFonts w:asciiTheme="majorHAnsi" w:eastAsia="Calibri" w:hAnsiTheme="majorHAnsi" w:cstheme="majorHAnsi"/>
                <w:b/>
                <w:lang w:val="en-US"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widowControl w:val="0"/>
              <w:spacing w:before="30"/>
              <w:ind w:left="105"/>
              <w:rPr>
                <w:rFonts w:asciiTheme="majorHAnsi" w:eastAsiaTheme="minorHAnsi" w:hAnsiTheme="majorHAnsi" w:cstheme="majorHAnsi"/>
                <w:b/>
                <w:lang w:val="en-US" w:eastAsia="en-US"/>
              </w:rPr>
            </w:pPr>
            <w:r w:rsidRPr="00EA0F84">
              <w:rPr>
                <w:rFonts w:asciiTheme="majorHAnsi" w:eastAsiaTheme="minorHAnsi" w:hAnsiTheme="majorHAnsi" w:cstheme="majorHAnsi"/>
                <w:b/>
                <w:lang w:eastAsia="en-US"/>
              </w:rPr>
              <w:t>Bağış</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r>
      <w:tr w:rsidR="00EA0F84" w:rsidRPr="00EA0F84" w:rsidTr="005D32FC">
        <w:trPr>
          <w:trHeight w:val="195"/>
          <w:jc w:val="center"/>
        </w:trPr>
        <w:tc>
          <w:tcPr>
            <w:tcW w:w="306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widowControl w:val="0"/>
              <w:spacing w:before="8"/>
              <w:rPr>
                <w:rFonts w:asciiTheme="majorHAnsi" w:eastAsia="Calibri" w:hAnsiTheme="majorHAnsi" w:cstheme="majorHAnsi"/>
                <w:b/>
                <w:lang w:val="en-US" w:eastAsia="en-US"/>
              </w:rPr>
            </w:pPr>
          </w:p>
          <w:p w:rsidR="00EA0F84" w:rsidRPr="00EA0F84" w:rsidRDefault="00EA0F84" w:rsidP="00EA0F84">
            <w:pPr>
              <w:widowControl w:val="0"/>
              <w:rPr>
                <w:rFonts w:asciiTheme="majorHAnsi" w:eastAsia="Calibri" w:hAnsiTheme="majorHAnsi" w:cstheme="majorHAnsi"/>
                <w:b/>
                <w:lang w:val="en-US" w:eastAsia="en-US"/>
              </w:rPr>
            </w:pPr>
            <w:r w:rsidRPr="00EA0F84">
              <w:rPr>
                <w:rFonts w:asciiTheme="majorHAnsi" w:eastAsiaTheme="minorHAnsi" w:hAnsiTheme="majorHAnsi" w:cstheme="majorHAnsi"/>
                <w:b/>
                <w:lang w:val="en-US" w:eastAsia="en-US"/>
              </w:rPr>
              <w:t>e-Kitap</w:t>
            </w:r>
          </w:p>
        </w:tc>
        <w:tc>
          <w:tcPr>
            <w:tcW w:w="221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widowControl w:val="0"/>
              <w:spacing w:before="30"/>
              <w:ind w:left="105"/>
              <w:rPr>
                <w:rFonts w:asciiTheme="majorHAnsi" w:eastAsia="Calibri" w:hAnsiTheme="majorHAnsi" w:cstheme="majorHAnsi"/>
                <w:b/>
                <w:lang w:val="en-US" w:eastAsia="en-US"/>
              </w:rPr>
            </w:pPr>
            <w:r w:rsidRPr="00EA0F84">
              <w:rPr>
                <w:rFonts w:asciiTheme="majorHAnsi" w:eastAsiaTheme="minorHAnsi" w:hAnsiTheme="majorHAnsi" w:cstheme="majorHAnsi"/>
                <w:b/>
                <w:lang w:val="en-US" w:eastAsia="en-US"/>
              </w:rPr>
              <w:t>Satın Alınan</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C91D38">
            <w:pPr>
              <w:widowControl w:val="0"/>
              <w:spacing w:before="30"/>
              <w:ind w:left="-258" w:firstLine="363"/>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r>
      <w:tr w:rsidR="00EA0F84" w:rsidRPr="00EA0F84" w:rsidTr="005D32FC">
        <w:trPr>
          <w:trHeight w:val="195"/>
          <w:jc w:val="center"/>
        </w:trPr>
        <w:tc>
          <w:tcPr>
            <w:tcW w:w="30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rPr>
                <w:rFonts w:asciiTheme="majorHAnsi" w:hAnsiTheme="majorHAnsi" w:cstheme="majorHAnsi"/>
                <w:b/>
              </w:rPr>
            </w:pPr>
          </w:p>
        </w:tc>
        <w:tc>
          <w:tcPr>
            <w:tcW w:w="221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widowControl w:val="0"/>
              <w:spacing w:before="42"/>
              <w:ind w:left="105"/>
              <w:rPr>
                <w:rFonts w:asciiTheme="majorHAnsi" w:eastAsia="Calibri" w:hAnsiTheme="majorHAnsi" w:cstheme="majorHAnsi"/>
                <w:b/>
                <w:lang w:val="en-US" w:eastAsia="en-US"/>
              </w:rPr>
            </w:pPr>
            <w:r w:rsidRPr="00EA0F84">
              <w:rPr>
                <w:rFonts w:asciiTheme="majorHAnsi" w:eastAsiaTheme="minorHAnsi" w:hAnsiTheme="majorHAnsi" w:cstheme="majorHAnsi"/>
                <w:b/>
                <w:lang w:val="en-US" w:eastAsia="en-US"/>
              </w:rPr>
              <w:t>Abonelik</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42"/>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42"/>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r>
      <w:tr w:rsidR="00EA0F84" w:rsidRPr="00EA0F84" w:rsidTr="005D32FC">
        <w:trPr>
          <w:trHeight w:val="195"/>
          <w:jc w:val="center"/>
        </w:trPr>
        <w:tc>
          <w:tcPr>
            <w:tcW w:w="30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rPr>
                <w:rFonts w:asciiTheme="majorHAnsi" w:hAnsiTheme="majorHAnsi" w:cstheme="majorHAnsi"/>
                <w:b/>
              </w:rPr>
            </w:pPr>
          </w:p>
        </w:tc>
        <w:tc>
          <w:tcPr>
            <w:tcW w:w="221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widowControl w:val="0"/>
              <w:spacing w:before="30"/>
              <w:ind w:left="105"/>
              <w:rPr>
                <w:rFonts w:asciiTheme="majorHAnsi" w:eastAsia="Calibri" w:hAnsiTheme="majorHAnsi" w:cstheme="majorHAnsi"/>
                <w:b/>
                <w:lang w:val="en-US" w:eastAsia="en-US"/>
              </w:rPr>
            </w:pPr>
            <w:r w:rsidRPr="00EA0F84">
              <w:rPr>
                <w:rFonts w:asciiTheme="majorHAnsi" w:eastAsiaTheme="minorHAnsi" w:hAnsiTheme="majorHAnsi" w:cstheme="majorHAnsi"/>
                <w:b/>
                <w:lang w:val="en-US" w:eastAsia="en-US"/>
              </w:rPr>
              <w:t>Bağış</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r>
      <w:tr w:rsidR="00EA0F84" w:rsidRPr="00EA0F84" w:rsidTr="005D32FC">
        <w:trPr>
          <w:trHeight w:val="195"/>
          <w:jc w:val="center"/>
        </w:trPr>
        <w:tc>
          <w:tcPr>
            <w:tcW w:w="3060"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EA0F84" w:rsidRPr="00EA0F84" w:rsidRDefault="00EA0F84" w:rsidP="00EA0F84">
            <w:pPr>
              <w:widowControl w:val="0"/>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Basılı Dergi</w:t>
            </w:r>
          </w:p>
        </w:tc>
        <w:tc>
          <w:tcPr>
            <w:tcW w:w="221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widowControl w:val="0"/>
              <w:spacing w:before="32"/>
              <w:ind w:left="105"/>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Satın Alınan (Abonelik)</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2"/>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2"/>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r>
      <w:tr w:rsidR="00EA0F84" w:rsidRPr="00EA0F84" w:rsidTr="005D32FC">
        <w:trPr>
          <w:trHeight w:val="195"/>
          <w:jc w:val="center"/>
        </w:trPr>
        <w:tc>
          <w:tcPr>
            <w:tcW w:w="3060" w:type="dxa"/>
            <w:vMerge/>
            <w:tcBorders>
              <w:left w:val="single" w:sz="4" w:space="0" w:color="auto"/>
              <w:bottom w:val="single" w:sz="4" w:space="0" w:color="auto"/>
              <w:right w:val="single" w:sz="4" w:space="0" w:color="auto"/>
            </w:tcBorders>
            <w:shd w:val="clear" w:color="auto" w:fill="C6D9F1" w:themeFill="text2" w:themeFillTint="33"/>
            <w:vAlign w:val="center"/>
          </w:tcPr>
          <w:p w:rsidR="00EA0F84" w:rsidRPr="00EA0F84" w:rsidRDefault="00EA0F84" w:rsidP="00EA0F84">
            <w:pPr>
              <w:widowControl w:val="0"/>
              <w:rPr>
                <w:rFonts w:asciiTheme="majorHAnsi" w:eastAsiaTheme="minorHAnsi" w:hAnsiTheme="majorHAnsi" w:cstheme="majorHAnsi"/>
                <w:b/>
                <w:lang w:val="en-US"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widowControl w:val="0"/>
              <w:spacing w:before="32"/>
              <w:ind w:left="105"/>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Bağış</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2"/>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2"/>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r>
      <w:tr w:rsidR="00EA0F84" w:rsidRPr="00EA0F84" w:rsidTr="005D32FC">
        <w:trPr>
          <w:trHeight w:val="195"/>
          <w:jc w:val="center"/>
        </w:trPr>
        <w:tc>
          <w:tcPr>
            <w:tcW w:w="306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A0F84" w:rsidRPr="00EA0F84" w:rsidRDefault="00EA0F84" w:rsidP="00EA0F84">
            <w:pPr>
              <w:widowControl w:val="0"/>
              <w:rPr>
                <w:rFonts w:asciiTheme="majorHAnsi" w:eastAsia="Calibri" w:hAnsiTheme="majorHAnsi" w:cstheme="majorHAnsi"/>
                <w:b/>
                <w:lang w:val="en-US" w:eastAsia="en-US"/>
              </w:rPr>
            </w:pPr>
            <w:r w:rsidRPr="00EA0F84">
              <w:rPr>
                <w:rFonts w:asciiTheme="majorHAnsi" w:eastAsiaTheme="minorHAnsi" w:hAnsiTheme="majorHAnsi" w:cstheme="majorHAnsi"/>
                <w:b/>
                <w:lang w:val="en-US" w:eastAsia="en-US"/>
              </w:rPr>
              <w:t>e-dergi</w:t>
            </w:r>
          </w:p>
        </w:tc>
        <w:tc>
          <w:tcPr>
            <w:tcW w:w="221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widowControl w:val="0"/>
              <w:spacing w:before="32"/>
              <w:ind w:left="105"/>
              <w:rPr>
                <w:rFonts w:asciiTheme="majorHAnsi" w:eastAsia="Calibri" w:hAnsiTheme="majorHAnsi" w:cstheme="majorHAnsi"/>
                <w:b/>
                <w:lang w:val="en-US" w:eastAsia="en-US"/>
              </w:rPr>
            </w:pPr>
            <w:r w:rsidRPr="00EA0F84">
              <w:rPr>
                <w:rFonts w:asciiTheme="majorHAnsi" w:eastAsiaTheme="minorHAnsi" w:hAnsiTheme="majorHAnsi" w:cstheme="majorHAnsi"/>
                <w:b/>
                <w:lang w:val="en-US" w:eastAsia="en-US"/>
              </w:rPr>
              <w:t>Satın Alınan (Abonelik)</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2"/>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2"/>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r>
      <w:tr w:rsidR="00EA0F84" w:rsidRPr="00EA0F84" w:rsidTr="005D32FC">
        <w:trPr>
          <w:trHeight w:val="472"/>
          <w:jc w:val="center"/>
        </w:trPr>
        <w:tc>
          <w:tcPr>
            <w:tcW w:w="30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rPr>
                <w:rFonts w:asciiTheme="majorHAnsi" w:hAnsiTheme="majorHAnsi" w:cstheme="majorHAnsi"/>
                <w:b/>
              </w:rPr>
            </w:pPr>
          </w:p>
        </w:tc>
        <w:tc>
          <w:tcPr>
            <w:tcW w:w="221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widowControl w:val="0"/>
              <w:spacing w:before="30"/>
              <w:ind w:left="105"/>
              <w:rPr>
                <w:rFonts w:asciiTheme="majorHAnsi" w:eastAsia="Calibri" w:hAnsiTheme="majorHAnsi" w:cstheme="majorHAnsi"/>
                <w:b/>
                <w:lang w:val="en-US" w:eastAsia="en-US"/>
              </w:rPr>
            </w:pPr>
            <w:r w:rsidRPr="00EA0F84">
              <w:rPr>
                <w:rFonts w:asciiTheme="majorHAnsi" w:eastAsiaTheme="minorHAnsi" w:hAnsiTheme="majorHAnsi" w:cstheme="majorHAnsi"/>
                <w:b/>
                <w:lang w:val="en-US" w:eastAsia="en-US"/>
              </w:rPr>
              <w:t>Bağış</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r>
      <w:tr w:rsidR="00EA0F84" w:rsidRPr="00EA0F84" w:rsidTr="005D32FC">
        <w:trPr>
          <w:trHeight w:val="472"/>
          <w:jc w:val="center"/>
        </w:trPr>
        <w:tc>
          <w:tcPr>
            <w:tcW w:w="3060"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EA0F84" w:rsidRPr="00EA0F84" w:rsidRDefault="00EA0F84" w:rsidP="005D32FC">
            <w:pPr>
              <w:rPr>
                <w:rFonts w:asciiTheme="majorHAnsi" w:hAnsiTheme="majorHAnsi" w:cstheme="majorHAnsi"/>
                <w:b/>
              </w:rPr>
            </w:pPr>
            <w:r w:rsidRPr="00EA0F84">
              <w:rPr>
                <w:rFonts w:asciiTheme="majorHAnsi" w:hAnsiTheme="majorHAnsi" w:cstheme="majorHAnsi"/>
                <w:b/>
              </w:rPr>
              <w:t>Tez</w:t>
            </w:r>
          </w:p>
        </w:tc>
        <w:tc>
          <w:tcPr>
            <w:tcW w:w="22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A0F84" w:rsidRPr="00EA0F84" w:rsidRDefault="00EA0F84" w:rsidP="00EA0F84">
            <w:pPr>
              <w:widowControl w:val="0"/>
              <w:spacing w:before="42"/>
              <w:ind w:left="105"/>
              <w:rPr>
                <w:rFonts w:asciiTheme="majorHAnsi" w:eastAsia="Calibri" w:hAnsiTheme="majorHAnsi" w:cstheme="majorHAnsi"/>
                <w:b/>
                <w:lang w:eastAsia="en-US"/>
              </w:rPr>
            </w:pPr>
            <w:r w:rsidRPr="00EA0F84">
              <w:rPr>
                <w:rFonts w:asciiTheme="majorHAnsi" w:eastAsiaTheme="minorHAnsi" w:hAnsiTheme="majorHAnsi" w:cstheme="majorHAnsi"/>
                <w:b/>
                <w:lang w:eastAsia="en-US"/>
              </w:rPr>
              <w:t>Basılı</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r>
      <w:tr w:rsidR="00EA0F84" w:rsidRPr="00EA0F84" w:rsidTr="005D32FC">
        <w:trPr>
          <w:trHeight w:val="472"/>
          <w:jc w:val="center"/>
        </w:trPr>
        <w:tc>
          <w:tcPr>
            <w:tcW w:w="3060" w:type="dxa"/>
            <w:vMerge/>
            <w:tcBorders>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rPr>
                <w:rFonts w:asciiTheme="majorHAnsi" w:hAnsiTheme="majorHAnsi" w:cstheme="majorHAnsi"/>
                <w:b/>
              </w:rPr>
            </w:pPr>
          </w:p>
        </w:tc>
        <w:tc>
          <w:tcPr>
            <w:tcW w:w="22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A0F84" w:rsidRPr="00EA0F84" w:rsidRDefault="00EA0F84" w:rsidP="00EA0F84">
            <w:pPr>
              <w:widowControl w:val="0"/>
              <w:spacing w:before="30"/>
              <w:ind w:left="105"/>
              <w:rPr>
                <w:rFonts w:asciiTheme="majorHAnsi" w:eastAsiaTheme="minorHAnsi" w:hAnsiTheme="majorHAnsi" w:cstheme="majorHAnsi"/>
                <w:b/>
                <w:lang w:val="en-US" w:eastAsia="en-US"/>
              </w:rPr>
            </w:pPr>
            <w:r w:rsidRPr="00EA0F84">
              <w:rPr>
                <w:rFonts w:asciiTheme="majorHAnsi" w:eastAsiaTheme="minorHAnsi" w:hAnsiTheme="majorHAnsi" w:cstheme="majorHAnsi"/>
                <w:b/>
                <w:lang w:eastAsia="en-US"/>
              </w:rPr>
              <w:t>Elektronik(Abone)</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r>
      <w:tr w:rsidR="00EA0F84" w:rsidRPr="00EA0F84" w:rsidTr="005D32FC">
        <w:trPr>
          <w:trHeight w:val="472"/>
          <w:jc w:val="center"/>
        </w:trPr>
        <w:tc>
          <w:tcPr>
            <w:tcW w:w="3060" w:type="dxa"/>
            <w:vMerge w:val="restart"/>
            <w:tcBorders>
              <w:left w:val="single" w:sz="4" w:space="0" w:color="auto"/>
              <w:right w:val="single" w:sz="4" w:space="0" w:color="auto"/>
            </w:tcBorders>
            <w:shd w:val="clear" w:color="auto" w:fill="C6D9F1" w:themeFill="text2" w:themeFillTint="33"/>
            <w:vAlign w:val="center"/>
          </w:tcPr>
          <w:p w:rsidR="00EA0F84" w:rsidRPr="00EA0F84" w:rsidRDefault="00EA0F84" w:rsidP="005D32FC">
            <w:pPr>
              <w:rPr>
                <w:rFonts w:asciiTheme="majorHAnsi" w:hAnsiTheme="majorHAnsi" w:cstheme="majorHAnsi"/>
                <w:b/>
              </w:rPr>
            </w:pPr>
            <w:r w:rsidRPr="00EA0F84">
              <w:rPr>
                <w:rFonts w:asciiTheme="majorHAnsi" w:hAnsiTheme="majorHAnsi" w:cstheme="majorHAnsi"/>
                <w:b/>
              </w:rPr>
              <w:t>Görsel İşitsel Kaynak</w:t>
            </w:r>
          </w:p>
        </w:tc>
        <w:tc>
          <w:tcPr>
            <w:tcW w:w="22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A0F84" w:rsidRPr="00EA0F84" w:rsidRDefault="00EA0F84" w:rsidP="00EA0F84">
            <w:pPr>
              <w:widowControl w:val="0"/>
              <w:spacing w:before="30"/>
              <w:ind w:left="105"/>
              <w:rPr>
                <w:rFonts w:asciiTheme="majorHAnsi" w:eastAsiaTheme="minorHAnsi" w:hAnsiTheme="majorHAnsi" w:cstheme="majorHAnsi"/>
                <w:b/>
                <w:lang w:eastAsia="en-US"/>
              </w:rPr>
            </w:pPr>
            <w:r w:rsidRPr="00EA0F84">
              <w:rPr>
                <w:rFonts w:asciiTheme="majorHAnsi" w:eastAsiaTheme="minorHAnsi" w:hAnsiTheme="majorHAnsi" w:cstheme="majorHAnsi"/>
                <w:b/>
                <w:lang w:eastAsia="en-US"/>
              </w:rPr>
              <w:t>DVD</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r>
      <w:tr w:rsidR="00EA0F84" w:rsidRPr="00EA0F84" w:rsidTr="005D32FC">
        <w:trPr>
          <w:trHeight w:val="472"/>
          <w:jc w:val="center"/>
        </w:trPr>
        <w:tc>
          <w:tcPr>
            <w:tcW w:w="3060" w:type="dxa"/>
            <w:vMerge/>
            <w:tcBorders>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rPr>
                <w:rFonts w:asciiTheme="majorHAnsi" w:hAnsiTheme="majorHAnsi" w:cstheme="majorHAnsi"/>
                <w:b/>
              </w:rPr>
            </w:pPr>
          </w:p>
        </w:tc>
        <w:tc>
          <w:tcPr>
            <w:tcW w:w="22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A0F84" w:rsidRPr="00EA0F84" w:rsidRDefault="00EA0F84" w:rsidP="00EA0F84">
            <w:pPr>
              <w:widowControl w:val="0"/>
              <w:spacing w:before="30"/>
              <w:ind w:left="105"/>
              <w:rPr>
                <w:rFonts w:asciiTheme="majorHAnsi" w:eastAsiaTheme="minorHAnsi" w:hAnsiTheme="majorHAnsi" w:cstheme="majorHAnsi"/>
                <w:b/>
                <w:lang w:eastAsia="en-US"/>
              </w:rPr>
            </w:pPr>
            <w:r w:rsidRPr="00EA0F84">
              <w:rPr>
                <w:rFonts w:asciiTheme="majorHAnsi" w:eastAsiaTheme="minorHAnsi" w:hAnsiTheme="majorHAnsi" w:cstheme="majorHAnsi"/>
                <w:b/>
                <w:lang w:eastAsia="en-US"/>
              </w:rPr>
              <w:t>Görme Engelli Koleksiyonu</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r>
      <w:tr w:rsidR="00EA0F84" w:rsidRPr="00EA0F84" w:rsidTr="005D32FC">
        <w:trPr>
          <w:trHeight w:val="195"/>
          <w:jc w:val="center"/>
        </w:trPr>
        <w:tc>
          <w:tcPr>
            <w:tcW w:w="527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widowControl w:val="0"/>
              <w:spacing w:before="37"/>
              <w:ind w:left="107"/>
              <w:rPr>
                <w:rFonts w:asciiTheme="majorHAnsi" w:eastAsia="Calibri" w:hAnsiTheme="majorHAnsi" w:cstheme="majorHAnsi"/>
                <w:b/>
                <w:lang w:val="en-US" w:eastAsia="en-US"/>
              </w:rPr>
            </w:pPr>
            <w:r w:rsidRPr="00EA0F84">
              <w:rPr>
                <w:rFonts w:asciiTheme="majorHAnsi" w:eastAsiaTheme="minorHAnsi" w:hAnsiTheme="majorHAnsi" w:cstheme="majorHAnsi"/>
                <w:b/>
                <w:lang w:val="en-US" w:eastAsia="en-US"/>
              </w:rPr>
              <w:t>El Yazması</w:t>
            </w:r>
            <w:r w:rsidR="00C91D38">
              <w:rPr>
                <w:rFonts w:asciiTheme="majorHAnsi" w:eastAsiaTheme="minorHAnsi" w:hAnsiTheme="majorHAnsi" w:cstheme="majorHAnsi"/>
                <w:b/>
                <w:lang w:val="en-US" w:eastAsia="en-US"/>
              </w:rPr>
              <w:t xml:space="preserve"> </w:t>
            </w:r>
            <w:r w:rsidRPr="00EA0F84">
              <w:rPr>
                <w:rFonts w:asciiTheme="majorHAnsi" w:eastAsiaTheme="minorHAnsi" w:hAnsiTheme="majorHAnsi" w:cstheme="majorHAnsi"/>
                <w:b/>
                <w:lang w:val="en-US" w:eastAsia="en-US"/>
              </w:rPr>
              <w:t>Eser</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7"/>
              <w:ind w:left="107"/>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7"/>
              <w:ind w:left="107"/>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r>
      <w:tr w:rsidR="00EA0F84" w:rsidRPr="00EA0F84" w:rsidTr="005D32FC">
        <w:trPr>
          <w:trHeight w:val="195"/>
          <w:jc w:val="center"/>
        </w:trPr>
        <w:tc>
          <w:tcPr>
            <w:tcW w:w="527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widowControl w:val="0"/>
              <w:spacing w:before="37"/>
              <w:ind w:left="107"/>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Basılı Nadir Eser</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7"/>
              <w:ind w:left="107"/>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7"/>
              <w:ind w:left="107"/>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r>
      <w:tr w:rsidR="00EA0F84" w:rsidRPr="00EA0F84" w:rsidTr="005D32FC">
        <w:trPr>
          <w:trHeight w:val="195"/>
          <w:jc w:val="center"/>
        </w:trPr>
        <w:tc>
          <w:tcPr>
            <w:tcW w:w="527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widowControl w:val="0"/>
              <w:spacing w:before="37"/>
              <w:ind w:left="107"/>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Dijital Taranmış Kaynak</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7"/>
              <w:ind w:left="107"/>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7"/>
              <w:ind w:left="107"/>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r>
      <w:tr w:rsidR="00EA0F84" w:rsidRPr="00EA0F84" w:rsidTr="005D32FC">
        <w:trPr>
          <w:trHeight w:val="195"/>
          <w:jc w:val="center"/>
        </w:trPr>
        <w:tc>
          <w:tcPr>
            <w:tcW w:w="306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A0F84" w:rsidRPr="00EA0F84" w:rsidRDefault="00EA0F84" w:rsidP="00EA0F84">
            <w:pPr>
              <w:rPr>
                <w:rFonts w:asciiTheme="majorHAnsi" w:hAnsiTheme="majorHAnsi" w:cstheme="majorHAnsi"/>
                <w:b/>
              </w:rPr>
            </w:pPr>
            <w:r w:rsidRPr="00EA0F84">
              <w:rPr>
                <w:rFonts w:asciiTheme="majorHAnsi" w:eastAsia="Calibri" w:hAnsiTheme="majorHAnsi" w:cstheme="majorHAnsi"/>
                <w:b/>
                <w:lang w:eastAsia="en-US"/>
              </w:rPr>
              <w:lastRenderedPageBreak/>
              <w:t>Veritabanı Sayısı</w:t>
            </w:r>
          </w:p>
        </w:tc>
        <w:tc>
          <w:tcPr>
            <w:tcW w:w="221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widowControl w:val="0"/>
              <w:spacing w:before="40"/>
              <w:ind w:left="105"/>
              <w:rPr>
                <w:rFonts w:asciiTheme="majorHAnsi" w:eastAsia="Calibri" w:hAnsiTheme="majorHAnsi" w:cstheme="majorHAnsi"/>
                <w:b/>
                <w:lang w:val="en-US" w:eastAsia="en-US"/>
              </w:rPr>
            </w:pPr>
            <w:r w:rsidRPr="00EA0F84">
              <w:rPr>
                <w:rFonts w:asciiTheme="majorHAnsi" w:eastAsiaTheme="minorHAnsi" w:hAnsiTheme="majorHAnsi" w:cstheme="majorHAnsi"/>
                <w:b/>
                <w:lang w:val="en-US" w:eastAsia="en-US"/>
              </w:rPr>
              <w:t>Abonelik</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4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4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r>
      <w:tr w:rsidR="00EA0F84" w:rsidRPr="00EA0F84" w:rsidTr="005D32FC">
        <w:trPr>
          <w:trHeight w:val="195"/>
          <w:jc w:val="center"/>
        </w:trPr>
        <w:tc>
          <w:tcPr>
            <w:tcW w:w="30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rPr>
                <w:rFonts w:asciiTheme="majorHAnsi" w:hAnsiTheme="majorHAnsi" w:cstheme="majorHAnsi"/>
                <w:b/>
              </w:rPr>
            </w:pPr>
          </w:p>
        </w:tc>
        <w:tc>
          <w:tcPr>
            <w:tcW w:w="221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widowControl w:val="0"/>
              <w:spacing w:before="30"/>
              <w:ind w:left="105"/>
              <w:rPr>
                <w:rFonts w:asciiTheme="majorHAnsi" w:eastAsia="Calibri" w:hAnsiTheme="majorHAnsi" w:cstheme="majorHAnsi"/>
                <w:b/>
                <w:lang w:val="en-US" w:eastAsia="en-US"/>
              </w:rPr>
            </w:pPr>
            <w:r w:rsidRPr="00EA0F84">
              <w:rPr>
                <w:rFonts w:asciiTheme="majorHAnsi" w:eastAsiaTheme="minorHAnsi" w:hAnsiTheme="majorHAnsi" w:cstheme="majorHAnsi"/>
                <w:b/>
                <w:lang w:val="en-US" w:eastAsia="en-US"/>
              </w:rPr>
              <w:t>Bağış</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r>
      <w:tr w:rsidR="00EA0F84" w:rsidRPr="00EA0F84" w:rsidTr="005D32FC">
        <w:trPr>
          <w:trHeight w:val="195"/>
          <w:jc w:val="center"/>
        </w:trPr>
        <w:tc>
          <w:tcPr>
            <w:tcW w:w="30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rPr>
                <w:rFonts w:asciiTheme="majorHAnsi" w:hAnsiTheme="majorHAnsi" w:cstheme="majorHAnsi"/>
                <w:b/>
              </w:rPr>
            </w:pPr>
          </w:p>
        </w:tc>
        <w:tc>
          <w:tcPr>
            <w:tcW w:w="221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widowControl w:val="0"/>
              <w:spacing w:before="40"/>
              <w:ind w:left="105"/>
              <w:rPr>
                <w:rFonts w:asciiTheme="majorHAnsi" w:eastAsia="Calibri" w:hAnsiTheme="majorHAnsi" w:cstheme="majorHAnsi"/>
                <w:b/>
                <w:lang w:val="en-US" w:eastAsia="en-US"/>
              </w:rPr>
            </w:pPr>
            <w:r w:rsidRPr="00EA0F84">
              <w:rPr>
                <w:rFonts w:asciiTheme="majorHAnsi" w:eastAsiaTheme="minorHAnsi" w:hAnsiTheme="majorHAnsi" w:cstheme="majorHAnsi"/>
                <w:b/>
                <w:lang w:val="en-US" w:eastAsia="en-US"/>
              </w:rPr>
              <w:t>EKUAL</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4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4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r>
      <w:tr w:rsidR="00EA0F84" w:rsidRPr="00EA0F84" w:rsidTr="005D32FC">
        <w:trPr>
          <w:trHeight w:val="195"/>
          <w:jc w:val="center"/>
        </w:trPr>
        <w:tc>
          <w:tcPr>
            <w:tcW w:w="30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rPr>
                <w:rFonts w:asciiTheme="majorHAnsi" w:hAnsiTheme="majorHAnsi" w:cstheme="majorHAnsi"/>
                <w:b/>
              </w:rPr>
            </w:pPr>
          </w:p>
        </w:tc>
        <w:tc>
          <w:tcPr>
            <w:tcW w:w="221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A0F84" w:rsidRPr="00EA0F84" w:rsidRDefault="00EA0F84" w:rsidP="00EA0F84">
            <w:pPr>
              <w:widowControl w:val="0"/>
              <w:spacing w:before="30"/>
              <w:ind w:left="105"/>
              <w:rPr>
                <w:rFonts w:asciiTheme="majorHAnsi" w:eastAsia="Calibri" w:hAnsiTheme="majorHAnsi" w:cstheme="majorHAnsi"/>
                <w:b/>
                <w:lang w:val="en-US" w:eastAsia="en-US"/>
              </w:rPr>
            </w:pPr>
            <w:r w:rsidRPr="00EA0F84">
              <w:rPr>
                <w:rFonts w:asciiTheme="majorHAnsi" w:eastAsiaTheme="minorHAnsi" w:hAnsiTheme="majorHAnsi" w:cstheme="majorHAnsi"/>
                <w:b/>
                <w:lang w:val="en-US" w:eastAsia="en-US"/>
              </w:rPr>
              <w:t>Toplam</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0F84" w:rsidRPr="00EA0F84" w:rsidRDefault="00EA0F84" w:rsidP="00EA0F84">
            <w:pPr>
              <w:widowControl w:val="0"/>
              <w:spacing w:before="30"/>
              <w:ind w:left="105"/>
              <w:jc w:val="center"/>
              <w:rPr>
                <w:rFonts w:asciiTheme="majorHAnsi" w:eastAsiaTheme="minorHAnsi" w:hAnsiTheme="majorHAnsi" w:cstheme="majorHAnsi"/>
                <w:b/>
                <w:lang w:val="en-US" w:eastAsia="en-US"/>
              </w:rPr>
            </w:pPr>
            <w:r w:rsidRPr="00EA0F84">
              <w:rPr>
                <w:rFonts w:asciiTheme="majorHAnsi" w:eastAsiaTheme="minorHAnsi" w:hAnsiTheme="majorHAnsi" w:cstheme="majorHAnsi"/>
                <w:b/>
                <w:lang w:val="en-US" w:eastAsia="en-US"/>
              </w:rPr>
              <w:t>-</w:t>
            </w:r>
          </w:p>
        </w:tc>
      </w:tr>
    </w:tbl>
    <w:p w:rsidR="00425A3F" w:rsidRDefault="000332CC" w:rsidP="005D32FC">
      <w:pPr>
        <w:shd w:val="clear" w:color="auto" w:fill="FFFFFF"/>
        <w:spacing w:before="0" w:after="0"/>
        <w:jc w:val="both"/>
        <w:rPr>
          <w:i/>
        </w:rPr>
      </w:pPr>
      <w:r>
        <w:rPr>
          <w:i/>
        </w:rPr>
        <w:t>Bu tablo Tüm Eğitim Birimleri ve Kütüphane ve Dokümantasyon Daire Başkanlığı tarafından doldurulacaktır</w:t>
      </w:r>
      <w:r w:rsidR="00714A83">
        <w:rPr>
          <w:i/>
        </w:rPr>
        <w:t>.</w:t>
      </w:r>
    </w:p>
    <w:p w:rsidR="00EA0F84" w:rsidRDefault="00EA0F84" w:rsidP="00AC6766">
      <w:pPr>
        <w:shd w:val="clear" w:color="auto" w:fill="FFFFFF"/>
        <w:spacing w:before="0" w:after="0"/>
        <w:ind w:firstLine="142"/>
        <w:jc w:val="both"/>
        <w:rPr>
          <w:i/>
        </w:rPr>
      </w:pPr>
    </w:p>
    <w:p w:rsidR="00EA0F84" w:rsidRDefault="00EA0F84" w:rsidP="00AC6766">
      <w:pPr>
        <w:shd w:val="clear" w:color="auto" w:fill="FFFFFF"/>
        <w:spacing w:before="0" w:after="0"/>
        <w:ind w:firstLine="142"/>
        <w:jc w:val="both"/>
        <w:rPr>
          <w:i/>
        </w:rPr>
      </w:pPr>
    </w:p>
    <w:p w:rsidR="00EA0F84" w:rsidRDefault="00EA0F84" w:rsidP="00AC6766">
      <w:pPr>
        <w:shd w:val="clear" w:color="auto" w:fill="FFFFFF"/>
        <w:spacing w:before="0" w:after="0"/>
        <w:ind w:firstLine="142"/>
        <w:jc w:val="both"/>
        <w:rPr>
          <w:i/>
        </w:rPr>
      </w:pPr>
    </w:p>
    <w:p w:rsidR="00EA0F84" w:rsidRDefault="00EA0F84" w:rsidP="00AC6766">
      <w:pPr>
        <w:shd w:val="clear" w:color="auto" w:fill="FFFFFF"/>
        <w:spacing w:before="0" w:after="0"/>
        <w:ind w:firstLine="142"/>
        <w:jc w:val="both"/>
        <w:rPr>
          <w:i/>
        </w:rPr>
      </w:pPr>
    </w:p>
    <w:p w:rsidR="00EA0F84" w:rsidRDefault="00EA0F84" w:rsidP="00AC6766">
      <w:pPr>
        <w:shd w:val="clear" w:color="auto" w:fill="FFFFFF"/>
        <w:spacing w:before="0" w:after="0"/>
        <w:ind w:firstLine="142"/>
        <w:jc w:val="both"/>
        <w:rPr>
          <w:i/>
        </w:rPr>
      </w:pPr>
    </w:p>
    <w:p w:rsidR="00EA0F84" w:rsidRDefault="00EA0F84" w:rsidP="00AC6766">
      <w:pPr>
        <w:shd w:val="clear" w:color="auto" w:fill="FFFFFF"/>
        <w:spacing w:before="0" w:after="0"/>
        <w:ind w:firstLine="142"/>
        <w:jc w:val="both"/>
        <w:rPr>
          <w:i/>
        </w:rPr>
      </w:pPr>
    </w:p>
    <w:p w:rsidR="00EA0F84" w:rsidRDefault="00EA0F84" w:rsidP="00AC6766">
      <w:pPr>
        <w:shd w:val="clear" w:color="auto" w:fill="FFFFFF"/>
        <w:spacing w:before="0" w:after="0"/>
        <w:ind w:firstLine="142"/>
        <w:jc w:val="both"/>
        <w:rPr>
          <w:i/>
        </w:rPr>
      </w:pPr>
    </w:p>
    <w:p w:rsidR="00EA0F84" w:rsidRDefault="00EA0F84" w:rsidP="00AC6766">
      <w:pPr>
        <w:shd w:val="clear" w:color="auto" w:fill="FFFFFF"/>
        <w:spacing w:before="0" w:after="0"/>
        <w:ind w:firstLine="142"/>
        <w:jc w:val="both"/>
        <w:rPr>
          <w:i/>
        </w:rPr>
      </w:pPr>
    </w:p>
    <w:p w:rsidR="00EA0F84" w:rsidRDefault="00EA0F84" w:rsidP="00AC6766">
      <w:pPr>
        <w:shd w:val="clear" w:color="auto" w:fill="FFFFFF"/>
        <w:spacing w:before="0" w:after="0"/>
        <w:ind w:firstLine="142"/>
        <w:jc w:val="both"/>
        <w:rPr>
          <w:i/>
        </w:rPr>
      </w:pPr>
    </w:p>
    <w:p w:rsidR="00EA0F84" w:rsidRDefault="00EA0F84" w:rsidP="00AC6766">
      <w:pPr>
        <w:spacing w:after="0"/>
        <w:rPr>
          <w:b/>
          <w:sz w:val="22"/>
          <w:szCs w:val="32"/>
        </w:rPr>
      </w:pPr>
    </w:p>
    <w:p w:rsidR="00425A3F" w:rsidRDefault="00425A3F">
      <w:pPr>
        <w:rPr>
          <w:b/>
          <w:color w:val="000000"/>
        </w:rPr>
        <w:sectPr w:rsidR="00425A3F" w:rsidSect="00EA1053">
          <w:footerReference w:type="default" r:id="rId14"/>
          <w:footerReference w:type="first" r:id="rId15"/>
          <w:pgSz w:w="11906" w:h="16838"/>
          <w:pgMar w:top="1276" w:right="1133" w:bottom="1276" w:left="1418" w:header="709" w:footer="709" w:gutter="0"/>
          <w:pgNumType w:start="1"/>
          <w:cols w:space="708"/>
          <w:titlePg/>
        </w:sectPr>
      </w:pPr>
    </w:p>
    <w:p w:rsidR="00425A3F" w:rsidRDefault="00425A3F">
      <w:pPr>
        <w:rPr>
          <w:b/>
          <w:color w:val="000000"/>
        </w:rPr>
      </w:pPr>
    </w:p>
    <w:p w:rsidR="0096571D" w:rsidRDefault="00257CAA" w:rsidP="004A70B8">
      <w:pPr>
        <w:pStyle w:val="FR-3"/>
      </w:pPr>
      <w:r>
        <w:t xml:space="preserve">4- </w:t>
      </w:r>
      <w:r w:rsidR="00B2327F">
        <w:t>İnsan Kaynakları</w:t>
      </w:r>
    </w:p>
    <w:p w:rsidR="006A1A5D" w:rsidRDefault="00FC592E" w:rsidP="00AC6766">
      <w:pPr>
        <w:spacing w:after="0"/>
        <w:rPr>
          <w:b/>
          <w:sz w:val="22"/>
          <w:szCs w:val="22"/>
        </w:rPr>
      </w:pPr>
      <w:r w:rsidRPr="00D23F82">
        <w:rPr>
          <w:b/>
          <w:sz w:val="22"/>
          <w:szCs w:val="22"/>
        </w:rPr>
        <w:t>Tablo 20</w:t>
      </w:r>
      <w:r w:rsidR="00A9138B" w:rsidRPr="00D23F82">
        <w:rPr>
          <w:b/>
          <w:sz w:val="22"/>
          <w:szCs w:val="22"/>
        </w:rPr>
        <w:t>:</w:t>
      </w:r>
      <w:r w:rsidRPr="00D23F82">
        <w:rPr>
          <w:b/>
          <w:sz w:val="22"/>
          <w:szCs w:val="22"/>
        </w:rPr>
        <w:t xml:space="preserve"> Toplam Personel Dağılımı</w:t>
      </w:r>
    </w:p>
    <w:p w:rsidR="00EA0F84" w:rsidRDefault="00EA0F84" w:rsidP="00AC6766">
      <w:pPr>
        <w:spacing w:after="0"/>
        <w:rPr>
          <w:b/>
          <w:sz w:val="22"/>
          <w:szCs w:val="22"/>
        </w:rPr>
      </w:pPr>
    </w:p>
    <w:tbl>
      <w:tblPr>
        <w:tblStyle w:val="TableNormal3"/>
        <w:tblW w:w="14283" w:type="dxa"/>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79"/>
        <w:gridCol w:w="692"/>
        <w:gridCol w:w="581"/>
        <w:gridCol w:w="904"/>
        <w:gridCol w:w="800"/>
        <w:gridCol w:w="702"/>
        <w:gridCol w:w="737"/>
        <w:gridCol w:w="637"/>
        <w:gridCol w:w="727"/>
        <w:gridCol w:w="780"/>
        <w:gridCol w:w="782"/>
        <w:gridCol w:w="827"/>
        <w:gridCol w:w="828"/>
        <w:gridCol w:w="893"/>
        <w:gridCol w:w="893"/>
        <w:gridCol w:w="831"/>
        <w:gridCol w:w="810"/>
        <w:gridCol w:w="21"/>
        <w:gridCol w:w="721"/>
        <w:gridCol w:w="838"/>
      </w:tblGrid>
      <w:tr w:rsidR="00EA0F84" w:rsidRPr="00EA0F84" w:rsidTr="00A415A1">
        <w:trPr>
          <w:trHeight w:hRule="exact" w:val="408"/>
          <w:jc w:val="center"/>
        </w:trPr>
        <w:tc>
          <w:tcPr>
            <w:tcW w:w="1552" w:type="dxa"/>
            <w:gridSpan w:val="3"/>
            <w:vMerge w:val="restart"/>
            <w:tcBorders>
              <w:top w:val="single" w:sz="4" w:space="0" w:color="000000" w:themeColor="text1"/>
              <w:left w:val="single" w:sz="4" w:space="0" w:color="000000" w:themeColor="text1"/>
            </w:tcBorders>
            <w:shd w:val="clear" w:color="auto" w:fill="1F497D" w:themeFill="text2"/>
          </w:tcPr>
          <w:p w:rsidR="00EA0F84" w:rsidRPr="00EA0F84" w:rsidRDefault="00EA0F84" w:rsidP="00EA0F84">
            <w:pPr>
              <w:rPr>
                <w:rFonts w:asciiTheme="majorHAnsi" w:hAnsiTheme="majorHAnsi" w:cstheme="majorHAnsi"/>
                <w:b/>
                <w:bCs/>
                <w:color w:val="FFFFFF" w:themeColor="background1"/>
                <w:sz w:val="22"/>
                <w:szCs w:val="22"/>
              </w:rPr>
            </w:pPr>
          </w:p>
        </w:tc>
        <w:tc>
          <w:tcPr>
            <w:tcW w:w="6069" w:type="dxa"/>
            <w:gridSpan w:val="8"/>
            <w:tcBorders>
              <w:top w:val="single" w:sz="6" w:space="0" w:color="000000" w:themeColor="text1"/>
            </w:tcBorders>
            <w:shd w:val="clear" w:color="auto" w:fill="1F497D" w:themeFill="text2"/>
            <w:vAlign w:val="center"/>
          </w:tcPr>
          <w:p w:rsidR="00EA0F84" w:rsidRPr="00EA0F84" w:rsidRDefault="00EA0F84" w:rsidP="00A415A1">
            <w:pPr>
              <w:jc w:val="center"/>
              <w:rPr>
                <w:rFonts w:asciiTheme="majorHAnsi" w:hAnsiTheme="majorHAnsi" w:cstheme="majorHAnsi"/>
                <w:b/>
                <w:bCs/>
                <w:color w:val="FFFFFF" w:themeColor="background1"/>
                <w:sz w:val="22"/>
                <w:szCs w:val="22"/>
              </w:rPr>
            </w:pPr>
            <w:r w:rsidRPr="00EA0F84">
              <w:rPr>
                <w:rFonts w:asciiTheme="majorHAnsi" w:hAnsiTheme="majorHAnsi" w:cstheme="majorHAnsi"/>
                <w:b/>
                <w:bCs/>
                <w:color w:val="FFFFFF" w:themeColor="background1"/>
                <w:sz w:val="22"/>
                <w:szCs w:val="22"/>
              </w:rPr>
              <w:t>Kadrolu Personel</w:t>
            </w:r>
          </w:p>
        </w:tc>
        <w:tc>
          <w:tcPr>
            <w:tcW w:w="5082" w:type="dxa"/>
            <w:gridSpan w:val="6"/>
            <w:tcBorders>
              <w:top w:val="single" w:sz="4" w:space="0" w:color="000000" w:themeColor="text1"/>
            </w:tcBorders>
            <w:shd w:val="clear" w:color="auto" w:fill="1F497D" w:themeFill="text2"/>
            <w:vAlign w:val="center"/>
          </w:tcPr>
          <w:p w:rsidR="00EA0F84" w:rsidRPr="00EA0F84" w:rsidRDefault="00EA0F84" w:rsidP="00A415A1">
            <w:pPr>
              <w:jc w:val="center"/>
              <w:rPr>
                <w:rFonts w:asciiTheme="majorHAnsi" w:eastAsia="Calibri" w:hAnsiTheme="majorHAnsi" w:cstheme="majorHAnsi"/>
                <w:b/>
                <w:bCs/>
                <w:color w:val="FFFFFF" w:themeColor="background1"/>
                <w:sz w:val="22"/>
                <w:szCs w:val="22"/>
              </w:rPr>
            </w:pPr>
            <w:r w:rsidRPr="00EA0F84">
              <w:rPr>
                <w:rFonts w:asciiTheme="majorHAnsi" w:hAnsiTheme="majorHAnsi" w:cstheme="majorHAnsi"/>
                <w:b/>
                <w:bCs/>
                <w:color w:val="FFFFFF" w:themeColor="background1"/>
                <w:sz w:val="22"/>
                <w:szCs w:val="22"/>
              </w:rPr>
              <w:t>4-d Sürekli İşçiler</w:t>
            </w:r>
          </w:p>
        </w:tc>
        <w:tc>
          <w:tcPr>
            <w:tcW w:w="1580" w:type="dxa"/>
            <w:gridSpan w:val="3"/>
            <w:tcBorders>
              <w:top w:val="single" w:sz="4" w:space="0" w:color="000000" w:themeColor="text1"/>
              <w:bottom w:val="single" w:sz="4" w:space="0" w:color="FFFFFF" w:themeColor="background1"/>
              <w:right w:val="single" w:sz="4" w:space="0" w:color="000000" w:themeColor="text1"/>
            </w:tcBorders>
            <w:shd w:val="clear" w:color="auto" w:fill="1F497D" w:themeFill="text2"/>
            <w:vAlign w:val="center"/>
          </w:tcPr>
          <w:p w:rsidR="00EA0F84" w:rsidRPr="00EA0F84" w:rsidRDefault="00EA0F84" w:rsidP="00EA0F84">
            <w:pPr>
              <w:jc w:val="center"/>
              <w:rPr>
                <w:rFonts w:asciiTheme="majorHAnsi" w:hAnsiTheme="majorHAnsi" w:cstheme="majorHAnsi"/>
                <w:b/>
                <w:bCs/>
                <w:color w:val="FFFFFF" w:themeColor="background1"/>
                <w:sz w:val="22"/>
                <w:szCs w:val="22"/>
              </w:rPr>
            </w:pPr>
          </w:p>
        </w:tc>
      </w:tr>
      <w:tr w:rsidR="00EA0F84" w:rsidRPr="00EA0F84" w:rsidTr="00A415A1">
        <w:trPr>
          <w:trHeight w:hRule="exact" w:val="790"/>
          <w:jc w:val="center"/>
        </w:trPr>
        <w:tc>
          <w:tcPr>
            <w:tcW w:w="1552" w:type="dxa"/>
            <w:gridSpan w:val="3"/>
            <w:vMerge/>
            <w:tcBorders>
              <w:left w:val="single" w:sz="4" w:space="0" w:color="000000" w:themeColor="text1"/>
            </w:tcBorders>
            <w:shd w:val="clear" w:color="auto" w:fill="1F497D" w:themeFill="text2"/>
          </w:tcPr>
          <w:p w:rsidR="00EA0F84" w:rsidRPr="00EA0F84" w:rsidRDefault="00EA0F84" w:rsidP="00EA0F84">
            <w:pPr>
              <w:rPr>
                <w:rFonts w:asciiTheme="majorHAnsi" w:hAnsiTheme="majorHAnsi" w:cstheme="majorHAnsi"/>
                <w:b/>
                <w:bCs/>
                <w:color w:val="FFFFFF" w:themeColor="background1"/>
                <w:sz w:val="22"/>
                <w:szCs w:val="22"/>
              </w:rPr>
            </w:pPr>
          </w:p>
        </w:tc>
        <w:tc>
          <w:tcPr>
            <w:tcW w:w="1704" w:type="dxa"/>
            <w:gridSpan w:val="2"/>
            <w:shd w:val="clear" w:color="auto" w:fill="1F497D" w:themeFill="text2"/>
            <w:vAlign w:val="center"/>
          </w:tcPr>
          <w:p w:rsidR="00EA0F84" w:rsidRPr="00EA0F84" w:rsidRDefault="00EA0F84" w:rsidP="00EA0F84">
            <w:pPr>
              <w:jc w:val="center"/>
              <w:rPr>
                <w:rFonts w:asciiTheme="majorHAnsi" w:eastAsia="Calibri" w:hAnsiTheme="majorHAnsi" w:cstheme="majorHAnsi"/>
                <w:b/>
                <w:bCs/>
                <w:color w:val="FFFFFF" w:themeColor="background1"/>
              </w:rPr>
            </w:pPr>
            <w:r w:rsidRPr="00EA0F84">
              <w:rPr>
                <w:rFonts w:asciiTheme="majorHAnsi" w:hAnsiTheme="majorHAnsi" w:cstheme="majorHAnsi"/>
                <w:b/>
                <w:bCs/>
                <w:color w:val="FFFFFF" w:themeColor="background1"/>
              </w:rPr>
              <w:t>Akademik Personel</w:t>
            </w:r>
          </w:p>
        </w:tc>
        <w:tc>
          <w:tcPr>
            <w:tcW w:w="1439" w:type="dxa"/>
            <w:gridSpan w:val="2"/>
            <w:shd w:val="clear" w:color="auto" w:fill="1F497D" w:themeFill="text2"/>
            <w:vAlign w:val="center"/>
          </w:tcPr>
          <w:p w:rsidR="00EA0F84" w:rsidRPr="00EA0F84" w:rsidRDefault="00EA0F84" w:rsidP="00EA0F84">
            <w:pPr>
              <w:jc w:val="center"/>
              <w:rPr>
                <w:rFonts w:asciiTheme="majorHAnsi" w:eastAsia="Calibri" w:hAnsiTheme="majorHAnsi" w:cstheme="majorHAnsi"/>
                <w:b/>
                <w:bCs/>
                <w:color w:val="FFFFFF" w:themeColor="background1"/>
                <w:sz w:val="22"/>
                <w:szCs w:val="22"/>
              </w:rPr>
            </w:pPr>
          </w:p>
          <w:p w:rsidR="00EA0F84" w:rsidRPr="00EA0F84" w:rsidRDefault="00EA0F84" w:rsidP="00EA0F84">
            <w:pPr>
              <w:jc w:val="center"/>
              <w:rPr>
                <w:rFonts w:asciiTheme="majorHAnsi" w:eastAsia="Calibri" w:hAnsiTheme="majorHAnsi" w:cstheme="majorHAnsi"/>
                <w:b/>
                <w:bCs/>
                <w:color w:val="FFFFFF" w:themeColor="background1"/>
                <w:sz w:val="22"/>
                <w:szCs w:val="22"/>
              </w:rPr>
            </w:pPr>
            <w:r w:rsidRPr="00EA0F84">
              <w:rPr>
                <w:rFonts w:asciiTheme="majorHAnsi" w:hAnsiTheme="majorHAnsi" w:cstheme="majorHAnsi"/>
                <w:b/>
                <w:bCs/>
                <w:color w:val="FFFFFF" w:themeColor="background1"/>
                <w:sz w:val="22"/>
                <w:szCs w:val="22"/>
              </w:rPr>
              <w:t>İdari Personel</w:t>
            </w:r>
          </w:p>
        </w:tc>
        <w:tc>
          <w:tcPr>
            <w:tcW w:w="1364" w:type="dxa"/>
            <w:gridSpan w:val="2"/>
            <w:shd w:val="clear" w:color="auto" w:fill="1F497D" w:themeFill="text2"/>
            <w:vAlign w:val="center"/>
          </w:tcPr>
          <w:p w:rsidR="00EA0F84" w:rsidRPr="00EA0F84" w:rsidRDefault="00EA0F84" w:rsidP="00EA0F84">
            <w:pPr>
              <w:jc w:val="center"/>
              <w:rPr>
                <w:rFonts w:asciiTheme="majorHAnsi" w:eastAsia="Calibri" w:hAnsiTheme="majorHAnsi" w:cstheme="majorHAnsi"/>
                <w:b/>
                <w:bCs/>
                <w:color w:val="FFFFFF" w:themeColor="background1"/>
                <w:sz w:val="22"/>
                <w:szCs w:val="22"/>
              </w:rPr>
            </w:pPr>
          </w:p>
          <w:p w:rsidR="00EA0F84" w:rsidRPr="00EA0F84" w:rsidRDefault="00EA0F84" w:rsidP="00EA0F84">
            <w:pPr>
              <w:jc w:val="center"/>
              <w:rPr>
                <w:rFonts w:asciiTheme="majorHAnsi" w:eastAsia="Calibri" w:hAnsiTheme="majorHAnsi" w:cstheme="majorHAnsi"/>
                <w:b/>
                <w:bCs/>
                <w:color w:val="FFFFFF" w:themeColor="background1"/>
                <w:sz w:val="22"/>
                <w:szCs w:val="22"/>
              </w:rPr>
            </w:pPr>
            <w:r w:rsidRPr="00EA0F84">
              <w:rPr>
                <w:rFonts w:asciiTheme="majorHAnsi" w:hAnsiTheme="majorHAnsi" w:cstheme="majorHAnsi"/>
                <w:b/>
                <w:bCs/>
                <w:color w:val="FFFFFF" w:themeColor="background1"/>
                <w:sz w:val="22"/>
                <w:szCs w:val="22"/>
              </w:rPr>
              <w:t>Geçici İşçi</w:t>
            </w:r>
          </w:p>
        </w:tc>
        <w:tc>
          <w:tcPr>
            <w:tcW w:w="1562" w:type="dxa"/>
            <w:gridSpan w:val="2"/>
            <w:shd w:val="clear" w:color="auto" w:fill="1F497D" w:themeFill="text2"/>
            <w:vAlign w:val="center"/>
          </w:tcPr>
          <w:p w:rsidR="00EA0F84" w:rsidRPr="00EA0F84" w:rsidRDefault="00EA0F84" w:rsidP="00EA0F84">
            <w:pPr>
              <w:jc w:val="center"/>
              <w:rPr>
                <w:rFonts w:asciiTheme="majorHAnsi" w:eastAsia="Calibri" w:hAnsiTheme="majorHAnsi" w:cstheme="majorHAnsi"/>
                <w:b/>
                <w:bCs/>
                <w:color w:val="FFFFFF" w:themeColor="background1"/>
                <w:sz w:val="22"/>
                <w:szCs w:val="22"/>
              </w:rPr>
            </w:pPr>
            <w:r w:rsidRPr="00EA0F84">
              <w:rPr>
                <w:rFonts w:asciiTheme="majorHAnsi" w:hAnsiTheme="majorHAnsi" w:cstheme="majorHAnsi"/>
                <w:b/>
                <w:bCs/>
                <w:color w:val="FFFFFF" w:themeColor="background1"/>
                <w:sz w:val="22"/>
                <w:szCs w:val="22"/>
              </w:rPr>
              <w:t>Sözleşmeli Personel</w:t>
            </w:r>
          </w:p>
        </w:tc>
        <w:tc>
          <w:tcPr>
            <w:tcW w:w="1655" w:type="dxa"/>
            <w:gridSpan w:val="2"/>
            <w:shd w:val="clear" w:color="auto" w:fill="1F497D" w:themeFill="text2"/>
            <w:vAlign w:val="center"/>
          </w:tcPr>
          <w:p w:rsidR="00EA0F84" w:rsidRPr="00EA0F84" w:rsidRDefault="00EA0F84" w:rsidP="00EA0F84">
            <w:pPr>
              <w:jc w:val="center"/>
              <w:rPr>
                <w:rFonts w:asciiTheme="majorHAnsi" w:eastAsia="Calibri" w:hAnsiTheme="majorHAnsi" w:cstheme="majorHAnsi"/>
                <w:b/>
                <w:bCs/>
                <w:color w:val="FFFFFF" w:themeColor="background1"/>
                <w:sz w:val="22"/>
                <w:szCs w:val="22"/>
              </w:rPr>
            </w:pPr>
            <w:r w:rsidRPr="00EA0F84">
              <w:rPr>
                <w:rFonts w:asciiTheme="majorHAnsi" w:hAnsiTheme="majorHAnsi" w:cstheme="majorHAnsi"/>
                <w:b/>
                <w:bCs/>
                <w:color w:val="FFFFFF" w:themeColor="background1"/>
                <w:sz w:val="22"/>
                <w:szCs w:val="22"/>
              </w:rPr>
              <w:t>Güvenlik Hizmetleri</w:t>
            </w:r>
          </w:p>
        </w:tc>
        <w:tc>
          <w:tcPr>
            <w:tcW w:w="1786" w:type="dxa"/>
            <w:gridSpan w:val="2"/>
            <w:shd w:val="clear" w:color="auto" w:fill="1F497D" w:themeFill="text2"/>
            <w:vAlign w:val="center"/>
          </w:tcPr>
          <w:p w:rsidR="00EA0F84" w:rsidRPr="00EA0F84" w:rsidRDefault="00EA0F84" w:rsidP="00EA0F84">
            <w:pPr>
              <w:jc w:val="center"/>
              <w:rPr>
                <w:rFonts w:asciiTheme="majorHAnsi" w:eastAsia="Calibri" w:hAnsiTheme="majorHAnsi" w:cstheme="majorHAnsi"/>
                <w:b/>
                <w:bCs/>
                <w:color w:val="FFFFFF" w:themeColor="background1"/>
                <w:sz w:val="22"/>
                <w:szCs w:val="22"/>
              </w:rPr>
            </w:pPr>
            <w:r w:rsidRPr="00EA0F84">
              <w:rPr>
                <w:rFonts w:asciiTheme="majorHAnsi" w:hAnsiTheme="majorHAnsi" w:cstheme="majorHAnsi"/>
                <w:b/>
                <w:bCs/>
                <w:color w:val="FFFFFF" w:themeColor="background1"/>
                <w:sz w:val="22"/>
                <w:szCs w:val="22"/>
              </w:rPr>
              <w:t>Temizlik Hizmetleri</w:t>
            </w:r>
          </w:p>
        </w:tc>
        <w:tc>
          <w:tcPr>
            <w:tcW w:w="1662" w:type="dxa"/>
            <w:gridSpan w:val="3"/>
            <w:shd w:val="clear" w:color="auto" w:fill="1F497D" w:themeFill="text2"/>
            <w:vAlign w:val="center"/>
          </w:tcPr>
          <w:p w:rsidR="00EA0F84" w:rsidRPr="00EA0F84" w:rsidRDefault="00EA0F84" w:rsidP="00EA0F84">
            <w:pPr>
              <w:jc w:val="center"/>
              <w:rPr>
                <w:rFonts w:asciiTheme="majorHAnsi" w:eastAsia="Calibri" w:hAnsiTheme="majorHAnsi" w:cstheme="majorHAnsi"/>
                <w:b/>
                <w:bCs/>
                <w:color w:val="FFFFFF" w:themeColor="background1"/>
                <w:sz w:val="22"/>
                <w:szCs w:val="22"/>
              </w:rPr>
            </w:pPr>
            <w:r w:rsidRPr="00EA0F84">
              <w:rPr>
                <w:rFonts w:asciiTheme="majorHAnsi" w:eastAsia="Calibri" w:hAnsiTheme="majorHAnsi" w:cstheme="majorHAnsi"/>
                <w:b/>
                <w:bCs/>
                <w:color w:val="FFFFFF" w:themeColor="background1"/>
                <w:sz w:val="22"/>
                <w:szCs w:val="22"/>
              </w:rPr>
              <w:t>Diğer Hizmetler</w:t>
            </w:r>
          </w:p>
        </w:tc>
        <w:tc>
          <w:tcPr>
            <w:tcW w:w="1559" w:type="dxa"/>
            <w:gridSpan w:val="2"/>
            <w:tcBorders>
              <w:right w:val="single" w:sz="4" w:space="0" w:color="000000" w:themeColor="text1"/>
            </w:tcBorders>
            <w:shd w:val="clear" w:color="auto" w:fill="1F497D" w:themeFill="text2"/>
            <w:vAlign w:val="center"/>
          </w:tcPr>
          <w:p w:rsidR="00EA0F84" w:rsidRPr="00EA0F84" w:rsidRDefault="00EA0F84" w:rsidP="00EA0F84">
            <w:pPr>
              <w:jc w:val="center"/>
              <w:rPr>
                <w:rFonts w:asciiTheme="majorHAnsi" w:hAnsiTheme="majorHAnsi" w:cstheme="majorHAnsi"/>
                <w:b/>
                <w:bCs/>
                <w:color w:val="FFFFFF" w:themeColor="background1"/>
                <w:sz w:val="22"/>
                <w:szCs w:val="22"/>
              </w:rPr>
            </w:pPr>
            <w:r w:rsidRPr="00EA0F84">
              <w:rPr>
                <w:rFonts w:asciiTheme="majorHAnsi" w:hAnsiTheme="majorHAnsi" w:cstheme="majorHAnsi"/>
                <w:b/>
                <w:bCs/>
                <w:color w:val="FFFFFF" w:themeColor="background1"/>
                <w:sz w:val="22"/>
                <w:szCs w:val="22"/>
              </w:rPr>
              <w:t>Genel Toplam</w:t>
            </w:r>
          </w:p>
        </w:tc>
      </w:tr>
      <w:tr w:rsidR="00EA0F84" w:rsidRPr="00EA0F84" w:rsidTr="00A415A1">
        <w:trPr>
          <w:trHeight w:hRule="exact" w:val="534"/>
          <w:jc w:val="center"/>
        </w:trPr>
        <w:tc>
          <w:tcPr>
            <w:tcW w:w="1552" w:type="dxa"/>
            <w:gridSpan w:val="3"/>
            <w:vMerge/>
            <w:tcBorders>
              <w:left w:val="single" w:sz="4" w:space="0" w:color="000000" w:themeColor="text1"/>
            </w:tcBorders>
            <w:shd w:val="clear" w:color="auto" w:fill="17365D"/>
          </w:tcPr>
          <w:p w:rsidR="00EA0F84" w:rsidRPr="00EA0F84" w:rsidRDefault="00EA0F84" w:rsidP="00EA0F84">
            <w:pPr>
              <w:rPr>
                <w:rFonts w:asciiTheme="majorHAnsi" w:hAnsiTheme="majorHAnsi" w:cstheme="majorHAnsi"/>
                <w:sz w:val="22"/>
                <w:szCs w:val="22"/>
              </w:rPr>
            </w:pPr>
          </w:p>
        </w:tc>
        <w:tc>
          <w:tcPr>
            <w:tcW w:w="904" w:type="dxa"/>
            <w:tcBorders>
              <w:bottom w:val="single" w:sz="4" w:space="0" w:color="auto"/>
            </w:tcBorders>
            <w:shd w:val="clear" w:color="auto" w:fill="1F497D" w:themeFill="text2"/>
            <w:vAlign w:val="center"/>
          </w:tcPr>
          <w:p w:rsidR="00EA0F84" w:rsidRPr="00EA0F84" w:rsidRDefault="00EA0F84" w:rsidP="00A415A1">
            <w:pPr>
              <w:jc w:val="center"/>
              <w:rPr>
                <w:rFonts w:asciiTheme="majorHAnsi" w:eastAsia="Calibri" w:hAnsiTheme="majorHAnsi" w:cstheme="majorHAnsi"/>
                <w:color w:val="FFFFFF" w:themeColor="background1"/>
              </w:rPr>
            </w:pPr>
            <w:r w:rsidRPr="00EA0F84">
              <w:rPr>
                <w:rFonts w:asciiTheme="majorHAnsi" w:hAnsiTheme="majorHAnsi" w:cstheme="majorHAnsi"/>
                <w:color w:val="FFFFFF" w:themeColor="background1"/>
              </w:rPr>
              <w:t>Sayı</w:t>
            </w:r>
          </w:p>
        </w:tc>
        <w:tc>
          <w:tcPr>
            <w:tcW w:w="800" w:type="dxa"/>
            <w:tcBorders>
              <w:bottom w:val="single" w:sz="4" w:space="0" w:color="auto"/>
            </w:tcBorders>
            <w:shd w:val="clear" w:color="auto" w:fill="1F497D" w:themeFill="text2"/>
            <w:vAlign w:val="center"/>
          </w:tcPr>
          <w:p w:rsidR="00EA0F84" w:rsidRPr="00EA0F84" w:rsidRDefault="00EA0F84" w:rsidP="00A415A1">
            <w:pPr>
              <w:jc w:val="center"/>
              <w:rPr>
                <w:rFonts w:asciiTheme="majorHAnsi" w:eastAsia="Calibri" w:hAnsiTheme="majorHAnsi" w:cstheme="majorHAnsi"/>
                <w:color w:val="FFFFFF" w:themeColor="background1"/>
              </w:rPr>
            </w:pPr>
            <w:r w:rsidRPr="00EA0F84">
              <w:rPr>
                <w:rFonts w:asciiTheme="majorHAnsi" w:hAnsiTheme="majorHAnsi" w:cstheme="majorHAnsi"/>
                <w:color w:val="FFFFFF" w:themeColor="background1"/>
              </w:rPr>
              <w:t>Dağılım</w:t>
            </w:r>
          </w:p>
          <w:p w:rsidR="00EA0F84" w:rsidRPr="00EA0F84" w:rsidRDefault="00EA0F84" w:rsidP="00A415A1">
            <w:pPr>
              <w:jc w:val="center"/>
              <w:rPr>
                <w:rFonts w:asciiTheme="majorHAnsi" w:eastAsia="Calibri" w:hAnsiTheme="majorHAnsi" w:cstheme="majorHAnsi"/>
                <w:color w:val="FFFFFF" w:themeColor="background1"/>
              </w:rPr>
            </w:pPr>
            <w:r w:rsidRPr="00EA0F84">
              <w:rPr>
                <w:rFonts w:asciiTheme="majorHAnsi" w:hAnsiTheme="majorHAnsi" w:cstheme="majorHAnsi"/>
                <w:color w:val="FFFFFF" w:themeColor="background1"/>
              </w:rPr>
              <w:t>%</w:t>
            </w:r>
          </w:p>
        </w:tc>
        <w:tc>
          <w:tcPr>
            <w:tcW w:w="702" w:type="dxa"/>
            <w:tcBorders>
              <w:bottom w:val="single" w:sz="4" w:space="0" w:color="auto"/>
            </w:tcBorders>
            <w:shd w:val="clear" w:color="auto" w:fill="1F497D" w:themeFill="text2"/>
            <w:vAlign w:val="center"/>
          </w:tcPr>
          <w:p w:rsidR="00EA0F84" w:rsidRPr="00EA0F84" w:rsidRDefault="00EA0F84" w:rsidP="00A415A1">
            <w:pPr>
              <w:jc w:val="center"/>
              <w:rPr>
                <w:rFonts w:asciiTheme="majorHAnsi" w:eastAsia="Calibri" w:hAnsiTheme="majorHAnsi" w:cstheme="majorHAnsi"/>
                <w:color w:val="FFFFFF" w:themeColor="background1"/>
                <w:sz w:val="22"/>
                <w:szCs w:val="22"/>
              </w:rPr>
            </w:pPr>
            <w:r w:rsidRPr="00EA0F84">
              <w:rPr>
                <w:rFonts w:asciiTheme="majorHAnsi" w:hAnsiTheme="majorHAnsi" w:cstheme="majorHAnsi"/>
                <w:color w:val="FFFFFF" w:themeColor="background1"/>
                <w:sz w:val="22"/>
                <w:szCs w:val="22"/>
              </w:rPr>
              <w:t>Sayı</w:t>
            </w:r>
          </w:p>
        </w:tc>
        <w:tc>
          <w:tcPr>
            <w:tcW w:w="733" w:type="dxa"/>
            <w:tcBorders>
              <w:bottom w:val="single" w:sz="4" w:space="0" w:color="auto"/>
            </w:tcBorders>
            <w:shd w:val="clear" w:color="auto" w:fill="1F497D" w:themeFill="text2"/>
            <w:vAlign w:val="center"/>
          </w:tcPr>
          <w:p w:rsidR="00EA0F84" w:rsidRPr="00EA0F84" w:rsidRDefault="00EA0F84" w:rsidP="00A415A1">
            <w:pPr>
              <w:jc w:val="center"/>
              <w:rPr>
                <w:rFonts w:asciiTheme="majorHAnsi" w:eastAsia="Calibri" w:hAnsiTheme="majorHAnsi" w:cstheme="majorHAnsi"/>
                <w:color w:val="FFFFFF" w:themeColor="background1"/>
                <w:sz w:val="22"/>
                <w:szCs w:val="22"/>
              </w:rPr>
            </w:pPr>
            <w:r w:rsidRPr="00EA0F84">
              <w:rPr>
                <w:rFonts w:asciiTheme="majorHAnsi" w:hAnsiTheme="majorHAnsi" w:cstheme="majorHAnsi"/>
                <w:color w:val="FFFFFF" w:themeColor="background1"/>
                <w:sz w:val="22"/>
                <w:szCs w:val="22"/>
              </w:rPr>
              <w:t>Dağılım</w:t>
            </w:r>
          </w:p>
          <w:p w:rsidR="00EA0F84" w:rsidRPr="00EA0F84" w:rsidRDefault="00EA0F84" w:rsidP="00A415A1">
            <w:pPr>
              <w:jc w:val="center"/>
              <w:rPr>
                <w:rFonts w:asciiTheme="majorHAnsi" w:eastAsia="Calibri" w:hAnsiTheme="majorHAnsi" w:cstheme="majorHAnsi"/>
                <w:color w:val="FFFFFF" w:themeColor="background1"/>
                <w:sz w:val="22"/>
                <w:szCs w:val="22"/>
              </w:rPr>
            </w:pPr>
            <w:r w:rsidRPr="00EA0F84">
              <w:rPr>
                <w:rFonts w:asciiTheme="majorHAnsi" w:hAnsiTheme="majorHAnsi" w:cstheme="majorHAnsi"/>
                <w:color w:val="FFFFFF" w:themeColor="background1"/>
                <w:sz w:val="22"/>
                <w:szCs w:val="22"/>
              </w:rPr>
              <w:t>%</w:t>
            </w:r>
          </w:p>
        </w:tc>
        <w:tc>
          <w:tcPr>
            <w:tcW w:w="637" w:type="dxa"/>
            <w:tcBorders>
              <w:bottom w:val="single" w:sz="4" w:space="0" w:color="auto"/>
            </w:tcBorders>
            <w:shd w:val="clear" w:color="auto" w:fill="1F497D" w:themeFill="text2"/>
            <w:vAlign w:val="center"/>
          </w:tcPr>
          <w:p w:rsidR="00EA0F84" w:rsidRPr="00EA0F84" w:rsidRDefault="00EA0F84" w:rsidP="00A415A1">
            <w:pPr>
              <w:jc w:val="center"/>
              <w:rPr>
                <w:rFonts w:asciiTheme="majorHAnsi" w:eastAsia="Calibri" w:hAnsiTheme="majorHAnsi" w:cstheme="majorHAnsi"/>
                <w:color w:val="FFFFFF" w:themeColor="background1"/>
                <w:sz w:val="22"/>
                <w:szCs w:val="22"/>
              </w:rPr>
            </w:pPr>
            <w:r w:rsidRPr="00EA0F84">
              <w:rPr>
                <w:rFonts w:asciiTheme="majorHAnsi" w:hAnsiTheme="majorHAnsi" w:cstheme="majorHAnsi"/>
                <w:color w:val="FFFFFF" w:themeColor="background1"/>
                <w:sz w:val="22"/>
                <w:szCs w:val="22"/>
              </w:rPr>
              <w:t>Sayı</w:t>
            </w:r>
          </w:p>
        </w:tc>
        <w:tc>
          <w:tcPr>
            <w:tcW w:w="727" w:type="dxa"/>
            <w:tcBorders>
              <w:bottom w:val="single" w:sz="4" w:space="0" w:color="auto"/>
            </w:tcBorders>
            <w:shd w:val="clear" w:color="auto" w:fill="1F497D" w:themeFill="text2"/>
            <w:vAlign w:val="center"/>
          </w:tcPr>
          <w:p w:rsidR="00EA0F84" w:rsidRPr="00EA0F84" w:rsidRDefault="00EA0F84" w:rsidP="00A415A1">
            <w:pPr>
              <w:jc w:val="center"/>
              <w:rPr>
                <w:rFonts w:asciiTheme="majorHAnsi" w:eastAsia="Calibri" w:hAnsiTheme="majorHAnsi" w:cstheme="majorHAnsi"/>
                <w:color w:val="FFFFFF" w:themeColor="background1"/>
                <w:sz w:val="22"/>
                <w:szCs w:val="22"/>
              </w:rPr>
            </w:pPr>
            <w:r w:rsidRPr="00EA0F84">
              <w:rPr>
                <w:rFonts w:asciiTheme="majorHAnsi" w:hAnsiTheme="majorHAnsi" w:cstheme="majorHAnsi"/>
                <w:color w:val="FFFFFF" w:themeColor="background1"/>
                <w:sz w:val="22"/>
                <w:szCs w:val="22"/>
              </w:rPr>
              <w:t>Dağılım</w:t>
            </w:r>
          </w:p>
          <w:p w:rsidR="00EA0F84" w:rsidRPr="00EA0F84" w:rsidRDefault="00EA0F84" w:rsidP="00A415A1">
            <w:pPr>
              <w:jc w:val="center"/>
              <w:rPr>
                <w:rFonts w:asciiTheme="majorHAnsi" w:eastAsia="Calibri" w:hAnsiTheme="majorHAnsi" w:cstheme="majorHAnsi"/>
                <w:color w:val="FFFFFF" w:themeColor="background1"/>
                <w:sz w:val="22"/>
                <w:szCs w:val="22"/>
              </w:rPr>
            </w:pPr>
            <w:r w:rsidRPr="00EA0F84">
              <w:rPr>
                <w:rFonts w:asciiTheme="majorHAnsi" w:hAnsiTheme="majorHAnsi" w:cstheme="majorHAnsi"/>
                <w:color w:val="FFFFFF" w:themeColor="background1"/>
                <w:sz w:val="22"/>
                <w:szCs w:val="22"/>
              </w:rPr>
              <w:t>%</w:t>
            </w:r>
          </w:p>
        </w:tc>
        <w:tc>
          <w:tcPr>
            <w:tcW w:w="780" w:type="dxa"/>
            <w:tcBorders>
              <w:bottom w:val="single" w:sz="4" w:space="0" w:color="auto"/>
            </w:tcBorders>
            <w:shd w:val="clear" w:color="auto" w:fill="1F497D" w:themeFill="text2"/>
            <w:vAlign w:val="center"/>
          </w:tcPr>
          <w:p w:rsidR="00EA0F84" w:rsidRPr="00EA0F84" w:rsidRDefault="00EA0F84" w:rsidP="00A415A1">
            <w:pPr>
              <w:jc w:val="center"/>
              <w:rPr>
                <w:rFonts w:asciiTheme="majorHAnsi" w:eastAsia="Calibri" w:hAnsiTheme="majorHAnsi" w:cstheme="majorHAnsi"/>
                <w:color w:val="FFFFFF" w:themeColor="background1"/>
                <w:sz w:val="22"/>
                <w:szCs w:val="22"/>
              </w:rPr>
            </w:pPr>
            <w:r w:rsidRPr="00EA0F84">
              <w:rPr>
                <w:rFonts w:asciiTheme="majorHAnsi" w:hAnsiTheme="majorHAnsi" w:cstheme="majorHAnsi"/>
                <w:color w:val="FFFFFF" w:themeColor="background1"/>
                <w:sz w:val="22"/>
                <w:szCs w:val="22"/>
              </w:rPr>
              <w:t>Sayı</w:t>
            </w:r>
          </w:p>
        </w:tc>
        <w:tc>
          <w:tcPr>
            <w:tcW w:w="782" w:type="dxa"/>
            <w:tcBorders>
              <w:bottom w:val="single" w:sz="4" w:space="0" w:color="auto"/>
            </w:tcBorders>
            <w:shd w:val="clear" w:color="auto" w:fill="1F497D" w:themeFill="text2"/>
            <w:vAlign w:val="center"/>
          </w:tcPr>
          <w:p w:rsidR="00EA0F84" w:rsidRPr="00EA0F84" w:rsidRDefault="00EA0F84" w:rsidP="00A415A1">
            <w:pPr>
              <w:jc w:val="center"/>
              <w:rPr>
                <w:rFonts w:asciiTheme="majorHAnsi" w:eastAsia="Calibri" w:hAnsiTheme="majorHAnsi" w:cstheme="majorHAnsi"/>
                <w:color w:val="FFFFFF" w:themeColor="background1"/>
                <w:sz w:val="22"/>
                <w:szCs w:val="22"/>
              </w:rPr>
            </w:pPr>
            <w:r w:rsidRPr="00EA0F84">
              <w:rPr>
                <w:rFonts w:asciiTheme="majorHAnsi" w:hAnsiTheme="majorHAnsi" w:cstheme="majorHAnsi"/>
                <w:color w:val="FFFFFF" w:themeColor="background1"/>
                <w:sz w:val="22"/>
                <w:szCs w:val="22"/>
              </w:rPr>
              <w:t>Dağılım</w:t>
            </w:r>
          </w:p>
          <w:p w:rsidR="00EA0F84" w:rsidRPr="00EA0F84" w:rsidRDefault="00EA0F84" w:rsidP="00A415A1">
            <w:pPr>
              <w:jc w:val="center"/>
              <w:rPr>
                <w:rFonts w:asciiTheme="majorHAnsi" w:eastAsia="Calibri" w:hAnsiTheme="majorHAnsi" w:cstheme="majorHAnsi"/>
                <w:color w:val="FFFFFF" w:themeColor="background1"/>
                <w:sz w:val="22"/>
                <w:szCs w:val="22"/>
              </w:rPr>
            </w:pPr>
            <w:r w:rsidRPr="00EA0F84">
              <w:rPr>
                <w:rFonts w:asciiTheme="majorHAnsi" w:hAnsiTheme="majorHAnsi" w:cstheme="majorHAnsi"/>
                <w:color w:val="FFFFFF" w:themeColor="background1"/>
                <w:sz w:val="22"/>
                <w:szCs w:val="22"/>
              </w:rPr>
              <w:t>%</w:t>
            </w:r>
          </w:p>
        </w:tc>
        <w:tc>
          <w:tcPr>
            <w:tcW w:w="827" w:type="dxa"/>
            <w:tcBorders>
              <w:bottom w:val="single" w:sz="4" w:space="0" w:color="auto"/>
            </w:tcBorders>
            <w:shd w:val="clear" w:color="auto" w:fill="1F497D" w:themeFill="text2"/>
            <w:vAlign w:val="center"/>
          </w:tcPr>
          <w:p w:rsidR="00EA0F84" w:rsidRPr="00EA0F84" w:rsidRDefault="00EA0F84" w:rsidP="00A415A1">
            <w:pPr>
              <w:jc w:val="center"/>
              <w:rPr>
                <w:rFonts w:asciiTheme="majorHAnsi" w:eastAsia="Calibri" w:hAnsiTheme="majorHAnsi" w:cstheme="majorHAnsi"/>
                <w:color w:val="FFFFFF" w:themeColor="background1"/>
                <w:sz w:val="22"/>
                <w:szCs w:val="22"/>
              </w:rPr>
            </w:pPr>
            <w:r w:rsidRPr="00EA0F84">
              <w:rPr>
                <w:rFonts w:asciiTheme="majorHAnsi" w:hAnsiTheme="majorHAnsi" w:cstheme="majorHAnsi"/>
                <w:color w:val="FFFFFF" w:themeColor="background1"/>
                <w:sz w:val="22"/>
                <w:szCs w:val="22"/>
              </w:rPr>
              <w:t>Sayı</w:t>
            </w:r>
          </w:p>
        </w:tc>
        <w:tc>
          <w:tcPr>
            <w:tcW w:w="828" w:type="dxa"/>
            <w:tcBorders>
              <w:bottom w:val="single" w:sz="4" w:space="0" w:color="auto"/>
            </w:tcBorders>
            <w:shd w:val="clear" w:color="auto" w:fill="1F497D" w:themeFill="text2"/>
            <w:vAlign w:val="center"/>
          </w:tcPr>
          <w:p w:rsidR="00EA0F84" w:rsidRPr="00EA0F84" w:rsidRDefault="00EA0F84" w:rsidP="00A415A1">
            <w:pPr>
              <w:jc w:val="center"/>
              <w:rPr>
                <w:rFonts w:asciiTheme="majorHAnsi" w:eastAsia="Calibri" w:hAnsiTheme="majorHAnsi" w:cstheme="majorHAnsi"/>
                <w:color w:val="FFFFFF" w:themeColor="background1"/>
                <w:sz w:val="22"/>
                <w:szCs w:val="22"/>
              </w:rPr>
            </w:pPr>
            <w:r w:rsidRPr="00EA0F84">
              <w:rPr>
                <w:rFonts w:asciiTheme="majorHAnsi" w:hAnsiTheme="majorHAnsi" w:cstheme="majorHAnsi"/>
                <w:color w:val="FFFFFF" w:themeColor="background1"/>
                <w:sz w:val="22"/>
                <w:szCs w:val="22"/>
              </w:rPr>
              <w:t>Dağılım</w:t>
            </w:r>
          </w:p>
          <w:p w:rsidR="00EA0F84" w:rsidRPr="00EA0F84" w:rsidRDefault="00EA0F84" w:rsidP="00A415A1">
            <w:pPr>
              <w:jc w:val="center"/>
              <w:rPr>
                <w:rFonts w:asciiTheme="majorHAnsi" w:eastAsia="Calibri" w:hAnsiTheme="majorHAnsi" w:cstheme="majorHAnsi"/>
                <w:color w:val="FFFFFF" w:themeColor="background1"/>
                <w:sz w:val="22"/>
                <w:szCs w:val="22"/>
              </w:rPr>
            </w:pPr>
            <w:r w:rsidRPr="00EA0F84">
              <w:rPr>
                <w:rFonts w:asciiTheme="majorHAnsi" w:hAnsiTheme="majorHAnsi" w:cstheme="majorHAnsi"/>
                <w:color w:val="FFFFFF" w:themeColor="background1"/>
                <w:sz w:val="22"/>
                <w:szCs w:val="22"/>
              </w:rPr>
              <w:t>%</w:t>
            </w:r>
          </w:p>
        </w:tc>
        <w:tc>
          <w:tcPr>
            <w:tcW w:w="893" w:type="dxa"/>
            <w:tcBorders>
              <w:bottom w:val="single" w:sz="4" w:space="0" w:color="auto"/>
            </w:tcBorders>
            <w:shd w:val="clear" w:color="auto" w:fill="1F497D" w:themeFill="text2"/>
            <w:vAlign w:val="center"/>
          </w:tcPr>
          <w:p w:rsidR="00EA0F84" w:rsidRPr="00EA0F84" w:rsidRDefault="00EA0F84" w:rsidP="00A415A1">
            <w:pPr>
              <w:jc w:val="center"/>
              <w:rPr>
                <w:rFonts w:asciiTheme="majorHAnsi" w:eastAsia="Calibri" w:hAnsiTheme="majorHAnsi" w:cstheme="majorHAnsi"/>
                <w:color w:val="FFFFFF" w:themeColor="background1"/>
                <w:sz w:val="22"/>
                <w:szCs w:val="22"/>
              </w:rPr>
            </w:pPr>
            <w:r w:rsidRPr="00EA0F84">
              <w:rPr>
                <w:rFonts w:asciiTheme="majorHAnsi" w:hAnsiTheme="majorHAnsi" w:cstheme="majorHAnsi"/>
                <w:color w:val="FFFFFF" w:themeColor="background1"/>
                <w:sz w:val="22"/>
                <w:szCs w:val="22"/>
              </w:rPr>
              <w:t>Sayı</w:t>
            </w:r>
          </w:p>
        </w:tc>
        <w:tc>
          <w:tcPr>
            <w:tcW w:w="893" w:type="dxa"/>
            <w:tcBorders>
              <w:bottom w:val="single" w:sz="4" w:space="0" w:color="auto"/>
            </w:tcBorders>
            <w:shd w:val="clear" w:color="auto" w:fill="1F497D" w:themeFill="text2"/>
            <w:vAlign w:val="center"/>
          </w:tcPr>
          <w:p w:rsidR="00EA0F84" w:rsidRPr="00EA0F84" w:rsidRDefault="00EA0F84" w:rsidP="00A415A1">
            <w:pPr>
              <w:jc w:val="center"/>
              <w:rPr>
                <w:rFonts w:asciiTheme="majorHAnsi" w:eastAsia="Calibri" w:hAnsiTheme="majorHAnsi" w:cstheme="majorHAnsi"/>
                <w:color w:val="FFFFFF" w:themeColor="background1"/>
                <w:sz w:val="22"/>
                <w:szCs w:val="22"/>
              </w:rPr>
            </w:pPr>
            <w:r w:rsidRPr="00EA0F84">
              <w:rPr>
                <w:rFonts w:asciiTheme="majorHAnsi" w:hAnsiTheme="majorHAnsi" w:cstheme="majorHAnsi"/>
                <w:color w:val="FFFFFF" w:themeColor="background1"/>
                <w:sz w:val="22"/>
                <w:szCs w:val="22"/>
              </w:rPr>
              <w:t>Dağılım</w:t>
            </w:r>
          </w:p>
          <w:p w:rsidR="00EA0F84" w:rsidRPr="00EA0F84" w:rsidRDefault="00EA0F84" w:rsidP="00A415A1">
            <w:pPr>
              <w:jc w:val="center"/>
              <w:rPr>
                <w:rFonts w:asciiTheme="majorHAnsi" w:eastAsia="Calibri" w:hAnsiTheme="majorHAnsi" w:cstheme="majorHAnsi"/>
                <w:color w:val="FFFFFF" w:themeColor="background1"/>
                <w:sz w:val="22"/>
                <w:szCs w:val="22"/>
              </w:rPr>
            </w:pPr>
            <w:r w:rsidRPr="00EA0F84">
              <w:rPr>
                <w:rFonts w:asciiTheme="majorHAnsi" w:hAnsiTheme="majorHAnsi" w:cstheme="majorHAnsi"/>
                <w:color w:val="FFFFFF" w:themeColor="background1"/>
                <w:sz w:val="22"/>
                <w:szCs w:val="22"/>
              </w:rPr>
              <w:t>%</w:t>
            </w:r>
          </w:p>
        </w:tc>
        <w:tc>
          <w:tcPr>
            <w:tcW w:w="831" w:type="dxa"/>
            <w:tcBorders>
              <w:bottom w:val="single" w:sz="4" w:space="0" w:color="auto"/>
            </w:tcBorders>
            <w:shd w:val="clear" w:color="auto" w:fill="1F497D" w:themeFill="text2"/>
            <w:vAlign w:val="center"/>
          </w:tcPr>
          <w:p w:rsidR="00EA0F84" w:rsidRPr="00EA0F84" w:rsidRDefault="00EA0F84" w:rsidP="00A415A1">
            <w:pPr>
              <w:jc w:val="center"/>
              <w:rPr>
                <w:rFonts w:asciiTheme="majorHAnsi" w:eastAsia="Calibri" w:hAnsiTheme="majorHAnsi" w:cstheme="majorHAnsi"/>
                <w:color w:val="FFFFFF" w:themeColor="background1"/>
                <w:sz w:val="22"/>
                <w:szCs w:val="22"/>
              </w:rPr>
            </w:pPr>
            <w:r w:rsidRPr="00EA0F84">
              <w:rPr>
                <w:rFonts w:asciiTheme="majorHAnsi" w:hAnsiTheme="majorHAnsi" w:cstheme="majorHAnsi"/>
                <w:color w:val="FFFFFF" w:themeColor="background1"/>
                <w:sz w:val="22"/>
                <w:szCs w:val="22"/>
              </w:rPr>
              <w:t>Sayı</w:t>
            </w:r>
          </w:p>
        </w:tc>
        <w:tc>
          <w:tcPr>
            <w:tcW w:w="831" w:type="dxa"/>
            <w:gridSpan w:val="2"/>
            <w:tcBorders>
              <w:bottom w:val="single" w:sz="4" w:space="0" w:color="auto"/>
            </w:tcBorders>
            <w:shd w:val="clear" w:color="auto" w:fill="1F497D" w:themeFill="text2"/>
            <w:vAlign w:val="center"/>
          </w:tcPr>
          <w:p w:rsidR="00EA0F84" w:rsidRPr="00EA0F84" w:rsidRDefault="00EA0F84" w:rsidP="00A415A1">
            <w:pPr>
              <w:jc w:val="center"/>
              <w:rPr>
                <w:rFonts w:asciiTheme="majorHAnsi" w:eastAsia="Calibri" w:hAnsiTheme="majorHAnsi" w:cstheme="majorHAnsi"/>
                <w:color w:val="FFFFFF" w:themeColor="background1"/>
                <w:sz w:val="22"/>
                <w:szCs w:val="22"/>
              </w:rPr>
            </w:pPr>
            <w:r w:rsidRPr="00EA0F84">
              <w:rPr>
                <w:rFonts w:asciiTheme="majorHAnsi" w:hAnsiTheme="majorHAnsi" w:cstheme="majorHAnsi"/>
                <w:color w:val="FFFFFF" w:themeColor="background1"/>
                <w:sz w:val="22"/>
                <w:szCs w:val="22"/>
              </w:rPr>
              <w:t>Dağılım</w:t>
            </w:r>
          </w:p>
          <w:p w:rsidR="00EA0F84" w:rsidRPr="00EA0F84" w:rsidRDefault="00EA0F84" w:rsidP="00A415A1">
            <w:pPr>
              <w:jc w:val="center"/>
              <w:rPr>
                <w:rFonts w:asciiTheme="majorHAnsi" w:eastAsia="Calibri" w:hAnsiTheme="majorHAnsi" w:cstheme="majorHAnsi"/>
                <w:color w:val="FFFFFF" w:themeColor="background1"/>
                <w:sz w:val="22"/>
                <w:szCs w:val="22"/>
              </w:rPr>
            </w:pPr>
            <w:r w:rsidRPr="00EA0F84">
              <w:rPr>
                <w:rFonts w:asciiTheme="majorHAnsi" w:hAnsiTheme="majorHAnsi" w:cstheme="majorHAnsi"/>
                <w:color w:val="FFFFFF" w:themeColor="background1"/>
                <w:sz w:val="22"/>
                <w:szCs w:val="22"/>
              </w:rPr>
              <w:t>%</w:t>
            </w:r>
          </w:p>
        </w:tc>
        <w:tc>
          <w:tcPr>
            <w:tcW w:w="721" w:type="dxa"/>
            <w:tcBorders>
              <w:bottom w:val="single" w:sz="4" w:space="0" w:color="auto"/>
            </w:tcBorders>
            <w:shd w:val="clear" w:color="auto" w:fill="1F497D" w:themeFill="text2"/>
            <w:vAlign w:val="center"/>
          </w:tcPr>
          <w:p w:rsidR="00EA0F84" w:rsidRPr="00EA0F84" w:rsidRDefault="00EA0F84" w:rsidP="00A415A1">
            <w:pPr>
              <w:jc w:val="center"/>
              <w:rPr>
                <w:rFonts w:asciiTheme="majorHAnsi" w:eastAsia="Calibri" w:hAnsiTheme="majorHAnsi" w:cstheme="majorHAnsi"/>
                <w:color w:val="FFFFFF" w:themeColor="background1"/>
                <w:sz w:val="22"/>
                <w:szCs w:val="22"/>
              </w:rPr>
            </w:pPr>
            <w:r w:rsidRPr="00EA0F84">
              <w:rPr>
                <w:rFonts w:asciiTheme="majorHAnsi" w:hAnsiTheme="majorHAnsi" w:cstheme="majorHAnsi"/>
                <w:color w:val="FFFFFF" w:themeColor="background1"/>
                <w:sz w:val="22"/>
                <w:szCs w:val="22"/>
              </w:rPr>
              <w:t>Sayı</w:t>
            </w:r>
          </w:p>
        </w:tc>
        <w:tc>
          <w:tcPr>
            <w:tcW w:w="838" w:type="dxa"/>
            <w:tcBorders>
              <w:bottom w:val="single" w:sz="4" w:space="0" w:color="auto"/>
              <w:right w:val="single" w:sz="6" w:space="0" w:color="000000" w:themeColor="text1"/>
            </w:tcBorders>
            <w:shd w:val="clear" w:color="auto" w:fill="1F497D" w:themeFill="text2"/>
            <w:vAlign w:val="center"/>
          </w:tcPr>
          <w:p w:rsidR="00EA0F84" w:rsidRPr="00EA0F84" w:rsidRDefault="00EA0F84" w:rsidP="00A415A1">
            <w:pPr>
              <w:jc w:val="center"/>
              <w:rPr>
                <w:rFonts w:asciiTheme="majorHAnsi" w:eastAsia="Calibri" w:hAnsiTheme="majorHAnsi" w:cstheme="majorHAnsi"/>
                <w:color w:val="FFFFFF" w:themeColor="background1"/>
                <w:sz w:val="22"/>
                <w:szCs w:val="22"/>
              </w:rPr>
            </w:pPr>
            <w:r w:rsidRPr="00EA0F84">
              <w:rPr>
                <w:rFonts w:asciiTheme="majorHAnsi" w:hAnsiTheme="majorHAnsi" w:cstheme="majorHAnsi"/>
                <w:color w:val="FFFFFF" w:themeColor="background1"/>
                <w:sz w:val="22"/>
                <w:szCs w:val="22"/>
              </w:rPr>
              <w:t>Dağılım</w:t>
            </w:r>
          </w:p>
          <w:p w:rsidR="00EA0F84" w:rsidRPr="00EA0F84" w:rsidRDefault="00EA0F84" w:rsidP="00A415A1">
            <w:pPr>
              <w:jc w:val="center"/>
              <w:rPr>
                <w:rFonts w:asciiTheme="majorHAnsi" w:eastAsia="Calibri" w:hAnsiTheme="majorHAnsi" w:cstheme="majorHAnsi"/>
                <w:color w:val="FFFFFF" w:themeColor="background1"/>
                <w:sz w:val="22"/>
                <w:szCs w:val="22"/>
              </w:rPr>
            </w:pPr>
            <w:r w:rsidRPr="00EA0F84">
              <w:rPr>
                <w:rFonts w:asciiTheme="majorHAnsi" w:hAnsiTheme="majorHAnsi" w:cstheme="majorHAnsi"/>
                <w:color w:val="FFFFFF" w:themeColor="background1"/>
                <w:sz w:val="22"/>
                <w:szCs w:val="22"/>
              </w:rPr>
              <w:t>%</w:t>
            </w:r>
          </w:p>
        </w:tc>
      </w:tr>
      <w:tr w:rsidR="00EA0F84" w:rsidRPr="00EA0F84" w:rsidTr="00A415A1">
        <w:trPr>
          <w:trHeight w:hRule="exact" w:val="414"/>
          <w:jc w:val="center"/>
        </w:trPr>
        <w:tc>
          <w:tcPr>
            <w:tcW w:w="279" w:type="dxa"/>
            <w:vMerge w:val="restart"/>
            <w:tcBorders>
              <w:left w:val="single" w:sz="6" w:space="0" w:color="000000" w:themeColor="text1"/>
            </w:tcBorders>
            <w:shd w:val="clear" w:color="auto" w:fill="1F497D" w:themeFill="text2"/>
            <w:textDirection w:val="btLr"/>
            <w:vAlign w:val="center"/>
          </w:tcPr>
          <w:p w:rsidR="00EA0F84" w:rsidRPr="00EA0F84" w:rsidRDefault="00EA0F84" w:rsidP="00A415A1">
            <w:pPr>
              <w:jc w:val="center"/>
              <w:rPr>
                <w:rFonts w:asciiTheme="majorHAnsi" w:eastAsia="Calibri" w:hAnsiTheme="majorHAnsi" w:cstheme="majorHAnsi"/>
                <w:b/>
                <w:bCs/>
                <w:color w:val="FFFFFF" w:themeColor="background1"/>
                <w:sz w:val="22"/>
                <w:szCs w:val="22"/>
              </w:rPr>
            </w:pPr>
            <w:r w:rsidRPr="00EA0F84">
              <w:rPr>
                <w:rFonts w:asciiTheme="majorHAnsi" w:hAnsiTheme="majorHAnsi" w:cstheme="majorHAnsi"/>
                <w:b/>
                <w:bCs/>
                <w:color w:val="FFFFFF" w:themeColor="background1"/>
                <w:sz w:val="22"/>
                <w:szCs w:val="22"/>
              </w:rPr>
              <w:t>Personel Sayısı</w:t>
            </w:r>
          </w:p>
        </w:tc>
        <w:tc>
          <w:tcPr>
            <w:tcW w:w="692" w:type="dxa"/>
            <w:vMerge w:val="restart"/>
            <w:shd w:val="clear" w:color="auto" w:fill="1F497D" w:themeFill="text2"/>
            <w:vAlign w:val="center"/>
          </w:tcPr>
          <w:p w:rsidR="00EA0F84" w:rsidRPr="00EA0F84" w:rsidRDefault="00EA0F84" w:rsidP="00A415A1">
            <w:pPr>
              <w:jc w:val="center"/>
              <w:rPr>
                <w:rFonts w:asciiTheme="majorHAnsi" w:eastAsia="Calibri" w:hAnsiTheme="majorHAnsi" w:cstheme="majorHAnsi"/>
                <w:b/>
                <w:bCs/>
                <w:color w:val="FFFFFF" w:themeColor="background1"/>
                <w:sz w:val="22"/>
                <w:szCs w:val="22"/>
              </w:rPr>
            </w:pPr>
          </w:p>
          <w:p w:rsidR="00EA0F84" w:rsidRPr="00EA0F84" w:rsidRDefault="00EA0F84" w:rsidP="00A415A1">
            <w:pPr>
              <w:jc w:val="center"/>
              <w:rPr>
                <w:rFonts w:asciiTheme="majorHAnsi" w:eastAsia="Calibri" w:hAnsiTheme="majorHAnsi" w:cstheme="majorHAnsi"/>
                <w:b/>
                <w:bCs/>
                <w:color w:val="FFFFFF" w:themeColor="background1"/>
                <w:sz w:val="22"/>
                <w:szCs w:val="22"/>
              </w:rPr>
            </w:pPr>
          </w:p>
          <w:p w:rsidR="00EA0F84" w:rsidRPr="00EA0F84" w:rsidRDefault="00EA0F84" w:rsidP="00A415A1">
            <w:pPr>
              <w:jc w:val="center"/>
              <w:rPr>
                <w:rFonts w:asciiTheme="majorHAnsi" w:eastAsia="Calibri" w:hAnsiTheme="majorHAnsi" w:cstheme="majorHAnsi"/>
                <w:b/>
                <w:bCs/>
                <w:color w:val="FFFFFF" w:themeColor="background1"/>
                <w:sz w:val="22"/>
                <w:szCs w:val="22"/>
              </w:rPr>
            </w:pPr>
            <w:r w:rsidRPr="00EA0F84">
              <w:rPr>
                <w:rFonts w:asciiTheme="majorHAnsi" w:hAnsiTheme="majorHAnsi" w:cstheme="majorHAnsi"/>
                <w:b/>
                <w:bCs/>
                <w:color w:val="FFFFFF" w:themeColor="background1"/>
                <w:sz w:val="22"/>
                <w:szCs w:val="22"/>
              </w:rPr>
              <w:t>Kadın</w:t>
            </w:r>
          </w:p>
        </w:tc>
        <w:tc>
          <w:tcPr>
            <w:tcW w:w="581" w:type="dxa"/>
            <w:tcBorders>
              <w:right w:val="single" w:sz="4" w:space="0" w:color="auto"/>
            </w:tcBorders>
            <w:shd w:val="clear" w:color="auto" w:fill="1F497D" w:themeFill="text2"/>
            <w:vAlign w:val="center"/>
          </w:tcPr>
          <w:p w:rsidR="00EA0F84" w:rsidRPr="00EA0F84" w:rsidRDefault="00EA0F84" w:rsidP="00E50DBE">
            <w:pPr>
              <w:jc w:val="center"/>
              <w:rPr>
                <w:rFonts w:asciiTheme="majorHAnsi" w:eastAsia="Calibri" w:hAnsiTheme="majorHAnsi" w:cstheme="majorHAnsi"/>
                <w:b/>
                <w:bCs/>
                <w:color w:val="FFFFFF" w:themeColor="background1"/>
                <w:sz w:val="22"/>
                <w:szCs w:val="22"/>
              </w:rPr>
            </w:pPr>
            <w:r w:rsidRPr="00EA0F84">
              <w:rPr>
                <w:rFonts w:asciiTheme="majorHAnsi" w:hAnsiTheme="majorHAnsi" w:cstheme="majorHAnsi"/>
                <w:b/>
                <w:bCs/>
                <w:color w:val="FFFFFF" w:themeColor="background1"/>
                <w:sz w:val="22"/>
                <w:szCs w:val="22"/>
              </w:rPr>
              <w:t>2019</w:t>
            </w:r>
          </w:p>
        </w:tc>
        <w:tc>
          <w:tcPr>
            <w:tcW w:w="904"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0</w:t>
            </w:r>
          </w:p>
        </w:tc>
        <w:tc>
          <w:tcPr>
            <w:tcW w:w="800"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0</w:t>
            </w:r>
          </w:p>
        </w:tc>
        <w:tc>
          <w:tcPr>
            <w:tcW w:w="702"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33"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637"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27"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27"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28"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38" w:type="dxa"/>
            <w:tcBorders>
              <w:top w:val="single" w:sz="4" w:space="0" w:color="auto"/>
              <w:left w:val="single" w:sz="4" w:space="0" w:color="auto"/>
              <w:bottom w:val="single" w:sz="4" w:space="0" w:color="auto"/>
              <w:right w:val="single" w:sz="6" w:space="0" w:color="000000" w:themeColor="text1"/>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r>
      <w:tr w:rsidR="00EA0F84" w:rsidRPr="00EA0F84" w:rsidTr="00A415A1">
        <w:trPr>
          <w:trHeight w:hRule="exact" w:val="443"/>
          <w:jc w:val="center"/>
        </w:trPr>
        <w:tc>
          <w:tcPr>
            <w:tcW w:w="279" w:type="dxa"/>
            <w:vMerge/>
            <w:tcBorders>
              <w:left w:val="single" w:sz="6" w:space="0" w:color="000000" w:themeColor="text1"/>
            </w:tcBorders>
            <w:shd w:val="clear" w:color="auto" w:fill="1F497D" w:themeFill="text2"/>
            <w:textDirection w:val="btLr"/>
          </w:tcPr>
          <w:p w:rsidR="00EA0F84" w:rsidRPr="00EA0F84" w:rsidRDefault="00EA0F84" w:rsidP="00EA0F84">
            <w:pPr>
              <w:rPr>
                <w:rFonts w:asciiTheme="majorHAnsi" w:hAnsiTheme="majorHAnsi" w:cstheme="majorHAnsi"/>
                <w:b/>
                <w:bCs/>
                <w:color w:val="FFFFFF" w:themeColor="background1"/>
                <w:sz w:val="22"/>
                <w:szCs w:val="22"/>
              </w:rPr>
            </w:pPr>
          </w:p>
        </w:tc>
        <w:tc>
          <w:tcPr>
            <w:tcW w:w="692" w:type="dxa"/>
            <w:vMerge/>
            <w:shd w:val="clear" w:color="auto" w:fill="1F497D" w:themeFill="text2"/>
            <w:vAlign w:val="center"/>
          </w:tcPr>
          <w:p w:rsidR="00EA0F84" w:rsidRPr="00EA0F84" w:rsidRDefault="00EA0F84" w:rsidP="00A415A1">
            <w:pPr>
              <w:jc w:val="center"/>
              <w:rPr>
                <w:rFonts w:asciiTheme="majorHAnsi" w:hAnsiTheme="majorHAnsi" w:cstheme="majorHAnsi"/>
                <w:b/>
                <w:bCs/>
                <w:color w:val="FFFFFF" w:themeColor="background1"/>
                <w:sz w:val="22"/>
                <w:szCs w:val="22"/>
              </w:rPr>
            </w:pPr>
          </w:p>
        </w:tc>
        <w:tc>
          <w:tcPr>
            <w:tcW w:w="581" w:type="dxa"/>
            <w:tcBorders>
              <w:right w:val="single" w:sz="4" w:space="0" w:color="auto"/>
            </w:tcBorders>
            <w:shd w:val="clear" w:color="auto" w:fill="1F497D" w:themeFill="text2"/>
            <w:vAlign w:val="center"/>
          </w:tcPr>
          <w:p w:rsidR="00EA0F84" w:rsidRPr="00EA0F84" w:rsidRDefault="00EA0F84" w:rsidP="00E50DBE">
            <w:pPr>
              <w:jc w:val="center"/>
              <w:rPr>
                <w:rFonts w:asciiTheme="majorHAnsi" w:eastAsia="Calibri" w:hAnsiTheme="majorHAnsi" w:cstheme="majorHAnsi"/>
                <w:b/>
                <w:bCs/>
                <w:color w:val="FFFFFF" w:themeColor="background1"/>
                <w:sz w:val="22"/>
                <w:szCs w:val="22"/>
              </w:rPr>
            </w:pPr>
            <w:r w:rsidRPr="00EA0F84">
              <w:rPr>
                <w:rFonts w:asciiTheme="majorHAnsi" w:hAnsiTheme="majorHAnsi" w:cstheme="majorHAnsi"/>
                <w:b/>
                <w:bCs/>
                <w:color w:val="FFFFFF" w:themeColor="background1"/>
                <w:sz w:val="22"/>
                <w:szCs w:val="22"/>
              </w:rPr>
              <w:t>2020</w:t>
            </w:r>
          </w:p>
        </w:tc>
        <w:tc>
          <w:tcPr>
            <w:tcW w:w="904"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0</w:t>
            </w:r>
          </w:p>
        </w:tc>
        <w:tc>
          <w:tcPr>
            <w:tcW w:w="800"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0</w:t>
            </w:r>
          </w:p>
        </w:tc>
        <w:tc>
          <w:tcPr>
            <w:tcW w:w="702"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33"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637"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27"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80"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82"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27"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28"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93"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93"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31"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21"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38"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r>
      <w:tr w:rsidR="00EA0F84" w:rsidRPr="00EA0F84" w:rsidTr="00A415A1">
        <w:trPr>
          <w:trHeight w:hRule="exact" w:val="402"/>
          <w:jc w:val="center"/>
        </w:trPr>
        <w:tc>
          <w:tcPr>
            <w:tcW w:w="279" w:type="dxa"/>
            <w:vMerge/>
            <w:tcBorders>
              <w:left w:val="single" w:sz="6" w:space="0" w:color="000000" w:themeColor="text1"/>
            </w:tcBorders>
            <w:shd w:val="clear" w:color="auto" w:fill="1F497D" w:themeFill="text2"/>
            <w:textDirection w:val="btLr"/>
          </w:tcPr>
          <w:p w:rsidR="00EA0F84" w:rsidRPr="00EA0F84" w:rsidRDefault="00EA0F84" w:rsidP="00EA0F84">
            <w:pPr>
              <w:rPr>
                <w:rFonts w:asciiTheme="majorHAnsi" w:hAnsiTheme="majorHAnsi" w:cstheme="majorHAnsi"/>
                <w:b/>
                <w:bCs/>
                <w:color w:val="FFFFFF" w:themeColor="background1"/>
                <w:sz w:val="22"/>
                <w:szCs w:val="22"/>
              </w:rPr>
            </w:pPr>
          </w:p>
        </w:tc>
        <w:tc>
          <w:tcPr>
            <w:tcW w:w="692" w:type="dxa"/>
            <w:vMerge/>
            <w:shd w:val="clear" w:color="auto" w:fill="1F497D" w:themeFill="text2"/>
            <w:vAlign w:val="center"/>
          </w:tcPr>
          <w:p w:rsidR="00EA0F84" w:rsidRPr="00EA0F84" w:rsidRDefault="00EA0F84" w:rsidP="00A415A1">
            <w:pPr>
              <w:jc w:val="center"/>
              <w:rPr>
                <w:rFonts w:asciiTheme="majorHAnsi" w:hAnsiTheme="majorHAnsi" w:cstheme="majorHAnsi"/>
                <w:b/>
                <w:bCs/>
                <w:color w:val="FFFFFF" w:themeColor="background1"/>
                <w:sz w:val="22"/>
                <w:szCs w:val="22"/>
              </w:rPr>
            </w:pPr>
          </w:p>
        </w:tc>
        <w:tc>
          <w:tcPr>
            <w:tcW w:w="581" w:type="dxa"/>
            <w:tcBorders>
              <w:right w:val="single" w:sz="4" w:space="0" w:color="auto"/>
            </w:tcBorders>
            <w:shd w:val="clear" w:color="auto" w:fill="1F497D" w:themeFill="text2"/>
            <w:vAlign w:val="center"/>
          </w:tcPr>
          <w:p w:rsidR="00EA0F84" w:rsidRPr="00EA0F84" w:rsidRDefault="00EA0F84" w:rsidP="00E50DBE">
            <w:pPr>
              <w:jc w:val="center"/>
              <w:rPr>
                <w:rFonts w:asciiTheme="majorHAnsi" w:eastAsia="Calibri" w:hAnsiTheme="majorHAnsi" w:cstheme="majorHAnsi"/>
                <w:b/>
                <w:bCs/>
                <w:color w:val="FFFFFF" w:themeColor="background1"/>
                <w:sz w:val="22"/>
                <w:szCs w:val="22"/>
              </w:rPr>
            </w:pPr>
            <w:r w:rsidRPr="00EA0F84">
              <w:rPr>
                <w:rFonts w:asciiTheme="majorHAnsi" w:hAnsiTheme="majorHAnsi" w:cstheme="majorHAnsi"/>
                <w:b/>
                <w:bCs/>
                <w:color w:val="FFFFFF" w:themeColor="background1"/>
                <w:sz w:val="22"/>
                <w:szCs w:val="22"/>
              </w:rPr>
              <w:t>2021</w:t>
            </w:r>
          </w:p>
        </w:tc>
        <w:tc>
          <w:tcPr>
            <w:tcW w:w="904"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1</w:t>
            </w:r>
          </w:p>
        </w:tc>
        <w:tc>
          <w:tcPr>
            <w:tcW w:w="800"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%100</w:t>
            </w:r>
          </w:p>
        </w:tc>
        <w:tc>
          <w:tcPr>
            <w:tcW w:w="702"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33"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637"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27"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27"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28"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1</w:t>
            </w:r>
          </w:p>
        </w:tc>
        <w:tc>
          <w:tcPr>
            <w:tcW w:w="838"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%100</w:t>
            </w:r>
          </w:p>
        </w:tc>
      </w:tr>
      <w:tr w:rsidR="00EA0F84" w:rsidRPr="00EA0F84" w:rsidTr="00A415A1">
        <w:trPr>
          <w:trHeight w:hRule="exact" w:val="443"/>
          <w:jc w:val="center"/>
        </w:trPr>
        <w:tc>
          <w:tcPr>
            <w:tcW w:w="279" w:type="dxa"/>
            <w:vMerge/>
            <w:tcBorders>
              <w:left w:val="single" w:sz="6" w:space="0" w:color="000000" w:themeColor="text1"/>
            </w:tcBorders>
            <w:shd w:val="clear" w:color="auto" w:fill="1F497D" w:themeFill="text2"/>
            <w:textDirection w:val="btLr"/>
          </w:tcPr>
          <w:p w:rsidR="00EA0F84" w:rsidRPr="00EA0F84" w:rsidRDefault="00EA0F84" w:rsidP="00EA0F84">
            <w:pPr>
              <w:rPr>
                <w:rFonts w:asciiTheme="majorHAnsi" w:hAnsiTheme="majorHAnsi" w:cstheme="majorHAnsi"/>
                <w:b/>
                <w:bCs/>
                <w:color w:val="FFFFFF" w:themeColor="background1"/>
                <w:sz w:val="22"/>
                <w:szCs w:val="22"/>
              </w:rPr>
            </w:pPr>
          </w:p>
        </w:tc>
        <w:tc>
          <w:tcPr>
            <w:tcW w:w="692" w:type="dxa"/>
            <w:vMerge w:val="restart"/>
            <w:shd w:val="clear" w:color="auto" w:fill="1F497D" w:themeFill="text2"/>
            <w:vAlign w:val="center"/>
          </w:tcPr>
          <w:p w:rsidR="00EA0F84" w:rsidRPr="00EA0F84" w:rsidRDefault="00EA0F84" w:rsidP="00A415A1">
            <w:pPr>
              <w:jc w:val="center"/>
              <w:rPr>
                <w:rFonts w:asciiTheme="majorHAnsi" w:eastAsia="Calibri" w:hAnsiTheme="majorHAnsi" w:cstheme="majorHAnsi"/>
                <w:b/>
                <w:bCs/>
                <w:color w:val="FFFFFF" w:themeColor="background1"/>
                <w:sz w:val="22"/>
                <w:szCs w:val="22"/>
              </w:rPr>
            </w:pPr>
          </w:p>
          <w:p w:rsidR="00EA0F84" w:rsidRPr="00EA0F84" w:rsidRDefault="00EA0F84" w:rsidP="00A415A1">
            <w:pPr>
              <w:jc w:val="center"/>
              <w:rPr>
                <w:rFonts w:asciiTheme="majorHAnsi" w:eastAsia="Calibri" w:hAnsiTheme="majorHAnsi" w:cstheme="majorHAnsi"/>
                <w:b/>
                <w:bCs/>
                <w:color w:val="FFFFFF" w:themeColor="background1"/>
                <w:sz w:val="22"/>
                <w:szCs w:val="22"/>
              </w:rPr>
            </w:pPr>
          </w:p>
          <w:p w:rsidR="00EA0F84" w:rsidRPr="00EA0F84" w:rsidRDefault="00EA0F84" w:rsidP="00A415A1">
            <w:pPr>
              <w:jc w:val="center"/>
              <w:rPr>
                <w:rFonts w:asciiTheme="majorHAnsi" w:eastAsia="Calibri" w:hAnsiTheme="majorHAnsi" w:cstheme="majorHAnsi"/>
                <w:b/>
                <w:bCs/>
                <w:color w:val="FFFFFF" w:themeColor="background1"/>
                <w:sz w:val="22"/>
                <w:szCs w:val="22"/>
              </w:rPr>
            </w:pPr>
            <w:r w:rsidRPr="00EA0F84">
              <w:rPr>
                <w:rFonts w:asciiTheme="majorHAnsi" w:hAnsiTheme="majorHAnsi" w:cstheme="majorHAnsi"/>
                <w:b/>
                <w:bCs/>
                <w:color w:val="FFFFFF" w:themeColor="background1"/>
                <w:sz w:val="22"/>
                <w:szCs w:val="22"/>
              </w:rPr>
              <w:t>Erkek</w:t>
            </w:r>
          </w:p>
        </w:tc>
        <w:tc>
          <w:tcPr>
            <w:tcW w:w="581" w:type="dxa"/>
            <w:tcBorders>
              <w:right w:val="single" w:sz="4" w:space="0" w:color="auto"/>
            </w:tcBorders>
            <w:shd w:val="clear" w:color="auto" w:fill="1F497D" w:themeFill="text2"/>
            <w:vAlign w:val="center"/>
          </w:tcPr>
          <w:p w:rsidR="00EA0F84" w:rsidRPr="00EA0F84" w:rsidRDefault="00EA0F84" w:rsidP="00E50DBE">
            <w:pPr>
              <w:jc w:val="center"/>
              <w:rPr>
                <w:rFonts w:asciiTheme="majorHAnsi" w:eastAsia="Calibri" w:hAnsiTheme="majorHAnsi" w:cstheme="majorHAnsi"/>
                <w:b/>
                <w:bCs/>
                <w:color w:val="FFFFFF" w:themeColor="background1"/>
                <w:sz w:val="22"/>
                <w:szCs w:val="22"/>
              </w:rPr>
            </w:pPr>
            <w:r w:rsidRPr="00EA0F84">
              <w:rPr>
                <w:rFonts w:asciiTheme="majorHAnsi" w:hAnsiTheme="majorHAnsi" w:cstheme="majorHAnsi"/>
                <w:b/>
                <w:bCs/>
                <w:color w:val="FFFFFF" w:themeColor="background1"/>
                <w:sz w:val="22"/>
                <w:szCs w:val="22"/>
              </w:rPr>
              <w:t>2019</w:t>
            </w:r>
          </w:p>
        </w:tc>
        <w:tc>
          <w:tcPr>
            <w:tcW w:w="904"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4</w:t>
            </w:r>
          </w:p>
        </w:tc>
        <w:tc>
          <w:tcPr>
            <w:tcW w:w="800"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%25</w:t>
            </w:r>
          </w:p>
        </w:tc>
        <w:tc>
          <w:tcPr>
            <w:tcW w:w="702"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1</w:t>
            </w:r>
          </w:p>
        </w:tc>
        <w:tc>
          <w:tcPr>
            <w:tcW w:w="733"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%100</w:t>
            </w:r>
          </w:p>
        </w:tc>
        <w:tc>
          <w:tcPr>
            <w:tcW w:w="637"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27"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80"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82"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27"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28"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93"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93"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31"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21"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5</w:t>
            </w:r>
          </w:p>
        </w:tc>
        <w:tc>
          <w:tcPr>
            <w:tcW w:w="838"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%20</w:t>
            </w:r>
          </w:p>
        </w:tc>
      </w:tr>
      <w:tr w:rsidR="00EA0F84" w:rsidRPr="00EA0F84" w:rsidTr="00A415A1">
        <w:trPr>
          <w:trHeight w:hRule="exact" w:val="405"/>
          <w:jc w:val="center"/>
        </w:trPr>
        <w:tc>
          <w:tcPr>
            <w:tcW w:w="279" w:type="dxa"/>
            <w:vMerge/>
            <w:tcBorders>
              <w:left w:val="single" w:sz="6" w:space="0" w:color="000000" w:themeColor="text1"/>
            </w:tcBorders>
            <w:shd w:val="clear" w:color="auto" w:fill="1F497D" w:themeFill="text2"/>
            <w:textDirection w:val="btLr"/>
          </w:tcPr>
          <w:p w:rsidR="00EA0F84" w:rsidRPr="00EA0F84" w:rsidRDefault="00EA0F84" w:rsidP="00EA0F84">
            <w:pPr>
              <w:rPr>
                <w:rFonts w:asciiTheme="majorHAnsi" w:hAnsiTheme="majorHAnsi" w:cstheme="majorHAnsi"/>
                <w:b/>
                <w:bCs/>
                <w:color w:val="FFFFFF" w:themeColor="background1"/>
                <w:sz w:val="22"/>
                <w:szCs w:val="22"/>
              </w:rPr>
            </w:pPr>
          </w:p>
        </w:tc>
        <w:tc>
          <w:tcPr>
            <w:tcW w:w="692" w:type="dxa"/>
            <w:vMerge/>
            <w:shd w:val="clear" w:color="auto" w:fill="1F497D" w:themeFill="text2"/>
            <w:vAlign w:val="center"/>
          </w:tcPr>
          <w:p w:rsidR="00EA0F84" w:rsidRPr="00EA0F84" w:rsidRDefault="00EA0F84" w:rsidP="00A415A1">
            <w:pPr>
              <w:jc w:val="center"/>
              <w:rPr>
                <w:rFonts w:asciiTheme="majorHAnsi" w:hAnsiTheme="majorHAnsi" w:cstheme="majorHAnsi"/>
                <w:b/>
                <w:bCs/>
                <w:color w:val="FFFFFF" w:themeColor="background1"/>
                <w:sz w:val="22"/>
                <w:szCs w:val="22"/>
              </w:rPr>
            </w:pPr>
          </w:p>
        </w:tc>
        <w:tc>
          <w:tcPr>
            <w:tcW w:w="581" w:type="dxa"/>
            <w:tcBorders>
              <w:right w:val="single" w:sz="4" w:space="0" w:color="auto"/>
            </w:tcBorders>
            <w:shd w:val="clear" w:color="auto" w:fill="1F497D" w:themeFill="text2"/>
            <w:vAlign w:val="center"/>
          </w:tcPr>
          <w:p w:rsidR="00EA0F84" w:rsidRPr="00EA0F84" w:rsidRDefault="00EA0F84" w:rsidP="00E50DBE">
            <w:pPr>
              <w:jc w:val="center"/>
              <w:rPr>
                <w:rFonts w:asciiTheme="majorHAnsi" w:eastAsia="Calibri" w:hAnsiTheme="majorHAnsi" w:cstheme="majorHAnsi"/>
                <w:b/>
                <w:bCs/>
                <w:color w:val="FFFFFF" w:themeColor="background1"/>
                <w:sz w:val="22"/>
                <w:szCs w:val="22"/>
              </w:rPr>
            </w:pPr>
            <w:r w:rsidRPr="00EA0F84">
              <w:rPr>
                <w:rFonts w:asciiTheme="majorHAnsi" w:hAnsiTheme="majorHAnsi" w:cstheme="majorHAnsi"/>
                <w:b/>
                <w:bCs/>
                <w:color w:val="FFFFFF" w:themeColor="background1"/>
                <w:sz w:val="22"/>
                <w:szCs w:val="22"/>
              </w:rPr>
              <w:t>2020</w:t>
            </w:r>
          </w:p>
        </w:tc>
        <w:tc>
          <w:tcPr>
            <w:tcW w:w="904"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2</w:t>
            </w:r>
          </w:p>
        </w:tc>
        <w:tc>
          <w:tcPr>
            <w:tcW w:w="800"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%50</w:t>
            </w:r>
          </w:p>
        </w:tc>
        <w:tc>
          <w:tcPr>
            <w:tcW w:w="702"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1</w:t>
            </w:r>
          </w:p>
        </w:tc>
        <w:tc>
          <w:tcPr>
            <w:tcW w:w="733"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%100</w:t>
            </w:r>
          </w:p>
        </w:tc>
        <w:tc>
          <w:tcPr>
            <w:tcW w:w="637"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27"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27"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28"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3</w:t>
            </w:r>
          </w:p>
        </w:tc>
        <w:tc>
          <w:tcPr>
            <w:tcW w:w="838" w:type="dxa"/>
            <w:tcBorders>
              <w:top w:val="single" w:sz="4" w:space="0" w:color="auto"/>
              <w:left w:val="single" w:sz="4" w:space="0" w:color="auto"/>
              <w:bottom w:val="single" w:sz="4" w:space="0" w:color="auto"/>
              <w:right w:val="single" w:sz="4" w:space="0" w:color="auto"/>
            </w:tcBorders>
            <w:shd w:val="clear" w:color="auto" w:fill="C5D9F0"/>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%33</w:t>
            </w:r>
          </w:p>
        </w:tc>
      </w:tr>
      <w:tr w:rsidR="00EA0F84" w:rsidRPr="00EA0F84" w:rsidTr="00A415A1">
        <w:trPr>
          <w:trHeight w:hRule="exact" w:val="432"/>
          <w:jc w:val="center"/>
        </w:trPr>
        <w:tc>
          <w:tcPr>
            <w:tcW w:w="279" w:type="dxa"/>
            <w:vMerge/>
            <w:tcBorders>
              <w:left w:val="single" w:sz="6" w:space="0" w:color="000000" w:themeColor="text1"/>
            </w:tcBorders>
            <w:shd w:val="clear" w:color="auto" w:fill="1F497D" w:themeFill="text2"/>
            <w:textDirection w:val="btLr"/>
          </w:tcPr>
          <w:p w:rsidR="00EA0F84" w:rsidRPr="00EA0F84" w:rsidRDefault="00EA0F84" w:rsidP="00EA0F84">
            <w:pPr>
              <w:rPr>
                <w:rFonts w:asciiTheme="majorHAnsi" w:hAnsiTheme="majorHAnsi" w:cstheme="majorHAnsi"/>
                <w:b/>
                <w:bCs/>
                <w:color w:val="FFFFFF" w:themeColor="background1"/>
                <w:sz w:val="22"/>
                <w:szCs w:val="22"/>
              </w:rPr>
            </w:pPr>
          </w:p>
        </w:tc>
        <w:tc>
          <w:tcPr>
            <w:tcW w:w="692" w:type="dxa"/>
            <w:vMerge/>
            <w:shd w:val="clear" w:color="auto" w:fill="1F497D" w:themeFill="text2"/>
            <w:vAlign w:val="center"/>
          </w:tcPr>
          <w:p w:rsidR="00EA0F84" w:rsidRPr="00EA0F84" w:rsidRDefault="00EA0F84" w:rsidP="00A415A1">
            <w:pPr>
              <w:jc w:val="center"/>
              <w:rPr>
                <w:rFonts w:asciiTheme="majorHAnsi" w:hAnsiTheme="majorHAnsi" w:cstheme="majorHAnsi"/>
                <w:b/>
                <w:bCs/>
                <w:color w:val="FFFFFF" w:themeColor="background1"/>
                <w:sz w:val="22"/>
                <w:szCs w:val="22"/>
              </w:rPr>
            </w:pPr>
          </w:p>
        </w:tc>
        <w:tc>
          <w:tcPr>
            <w:tcW w:w="581" w:type="dxa"/>
            <w:tcBorders>
              <w:right w:val="single" w:sz="4" w:space="0" w:color="auto"/>
            </w:tcBorders>
            <w:shd w:val="clear" w:color="auto" w:fill="1F497D" w:themeFill="text2"/>
            <w:vAlign w:val="center"/>
          </w:tcPr>
          <w:p w:rsidR="00EA0F84" w:rsidRPr="00EA0F84" w:rsidRDefault="00EA0F84" w:rsidP="00E50DBE">
            <w:pPr>
              <w:jc w:val="center"/>
              <w:rPr>
                <w:rFonts w:asciiTheme="majorHAnsi" w:eastAsia="Calibri" w:hAnsiTheme="majorHAnsi" w:cstheme="majorHAnsi"/>
                <w:b/>
                <w:bCs/>
                <w:color w:val="FFFFFF" w:themeColor="background1"/>
                <w:sz w:val="22"/>
                <w:szCs w:val="22"/>
              </w:rPr>
            </w:pPr>
            <w:r w:rsidRPr="00EA0F84">
              <w:rPr>
                <w:rFonts w:asciiTheme="majorHAnsi" w:hAnsiTheme="majorHAnsi" w:cstheme="majorHAnsi"/>
                <w:b/>
                <w:bCs/>
                <w:color w:val="FFFFFF" w:themeColor="background1"/>
                <w:sz w:val="22"/>
                <w:szCs w:val="22"/>
              </w:rPr>
              <w:t>2021</w:t>
            </w:r>
          </w:p>
        </w:tc>
        <w:tc>
          <w:tcPr>
            <w:tcW w:w="904"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3</w:t>
            </w:r>
          </w:p>
        </w:tc>
        <w:tc>
          <w:tcPr>
            <w:tcW w:w="800"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%33</w:t>
            </w:r>
          </w:p>
        </w:tc>
        <w:tc>
          <w:tcPr>
            <w:tcW w:w="702"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1</w:t>
            </w:r>
          </w:p>
        </w:tc>
        <w:tc>
          <w:tcPr>
            <w:tcW w:w="733"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%100</w:t>
            </w:r>
          </w:p>
        </w:tc>
        <w:tc>
          <w:tcPr>
            <w:tcW w:w="637"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27"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80"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82"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27"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28"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93"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93"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31"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21"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4</w:t>
            </w:r>
          </w:p>
        </w:tc>
        <w:tc>
          <w:tcPr>
            <w:tcW w:w="838" w:type="dxa"/>
            <w:tcBorders>
              <w:top w:val="single" w:sz="4" w:space="0" w:color="auto"/>
              <w:left w:val="single" w:sz="4" w:space="0" w:color="auto"/>
              <w:bottom w:val="single" w:sz="4" w:space="0" w:color="auto"/>
              <w:right w:val="single" w:sz="4" w:space="0" w:color="auto"/>
            </w:tcBorders>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%25</w:t>
            </w:r>
          </w:p>
        </w:tc>
      </w:tr>
      <w:tr w:rsidR="00EA0F84" w:rsidRPr="00EA0F84" w:rsidTr="00A415A1">
        <w:trPr>
          <w:trHeight w:hRule="exact" w:val="422"/>
          <w:jc w:val="center"/>
        </w:trPr>
        <w:tc>
          <w:tcPr>
            <w:tcW w:w="279" w:type="dxa"/>
            <w:vMerge/>
            <w:tcBorders>
              <w:left w:val="single" w:sz="6" w:space="0" w:color="000000" w:themeColor="text1"/>
            </w:tcBorders>
            <w:shd w:val="clear" w:color="auto" w:fill="1F497D" w:themeFill="text2"/>
            <w:textDirection w:val="btLr"/>
          </w:tcPr>
          <w:p w:rsidR="00EA0F84" w:rsidRPr="00EA0F84" w:rsidRDefault="00EA0F84" w:rsidP="00EA0F84">
            <w:pPr>
              <w:rPr>
                <w:rFonts w:asciiTheme="majorHAnsi" w:hAnsiTheme="majorHAnsi" w:cstheme="majorHAnsi"/>
                <w:b/>
                <w:bCs/>
                <w:color w:val="FFFFFF" w:themeColor="background1"/>
                <w:sz w:val="22"/>
                <w:szCs w:val="22"/>
              </w:rPr>
            </w:pPr>
          </w:p>
        </w:tc>
        <w:tc>
          <w:tcPr>
            <w:tcW w:w="692" w:type="dxa"/>
            <w:vMerge w:val="restart"/>
            <w:shd w:val="clear" w:color="auto" w:fill="1F497D" w:themeFill="text2"/>
            <w:vAlign w:val="center"/>
          </w:tcPr>
          <w:p w:rsidR="00EA0F84" w:rsidRPr="00EA0F84" w:rsidRDefault="00EA0F84" w:rsidP="00A415A1">
            <w:pPr>
              <w:jc w:val="center"/>
              <w:rPr>
                <w:rFonts w:asciiTheme="majorHAnsi" w:eastAsia="Calibri" w:hAnsiTheme="majorHAnsi" w:cstheme="majorHAnsi"/>
                <w:b/>
                <w:bCs/>
                <w:color w:val="FFFFFF" w:themeColor="background1"/>
                <w:sz w:val="22"/>
                <w:szCs w:val="22"/>
              </w:rPr>
            </w:pPr>
          </w:p>
          <w:p w:rsidR="00EA0F84" w:rsidRPr="00EA0F84" w:rsidRDefault="00EA0F84" w:rsidP="00A415A1">
            <w:pPr>
              <w:jc w:val="center"/>
              <w:rPr>
                <w:rFonts w:asciiTheme="majorHAnsi" w:eastAsia="Calibri" w:hAnsiTheme="majorHAnsi" w:cstheme="majorHAnsi"/>
                <w:b/>
                <w:bCs/>
                <w:color w:val="FFFFFF" w:themeColor="background1"/>
                <w:sz w:val="22"/>
                <w:szCs w:val="22"/>
              </w:rPr>
            </w:pPr>
          </w:p>
          <w:p w:rsidR="00EA0F84" w:rsidRPr="00EA0F84" w:rsidRDefault="00EA0F84" w:rsidP="00A415A1">
            <w:pPr>
              <w:jc w:val="center"/>
              <w:rPr>
                <w:rFonts w:asciiTheme="majorHAnsi" w:eastAsia="Calibri" w:hAnsiTheme="majorHAnsi" w:cstheme="majorHAnsi"/>
                <w:b/>
                <w:bCs/>
                <w:color w:val="FFFFFF" w:themeColor="background1"/>
                <w:sz w:val="20"/>
                <w:szCs w:val="20"/>
              </w:rPr>
            </w:pPr>
            <w:r w:rsidRPr="00EA0F84">
              <w:rPr>
                <w:rFonts w:asciiTheme="majorHAnsi" w:hAnsiTheme="majorHAnsi" w:cstheme="majorHAnsi"/>
                <w:b/>
                <w:bCs/>
                <w:color w:val="FFFFFF" w:themeColor="background1"/>
                <w:sz w:val="20"/>
                <w:szCs w:val="20"/>
              </w:rPr>
              <w:t>Toplam</w:t>
            </w:r>
          </w:p>
        </w:tc>
        <w:tc>
          <w:tcPr>
            <w:tcW w:w="581" w:type="dxa"/>
            <w:shd w:val="clear" w:color="auto" w:fill="1F497D" w:themeFill="text2"/>
            <w:vAlign w:val="center"/>
          </w:tcPr>
          <w:p w:rsidR="00EA0F84" w:rsidRPr="00EA0F84" w:rsidRDefault="00EA0F84" w:rsidP="00E50DBE">
            <w:pPr>
              <w:jc w:val="center"/>
              <w:rPr>
                <w:rFonts w:asciiTheme="majorHAnsi" w:eastAsia="Calibri" w:hAnsiTheme="majorHAnsi" w:cstheme="majorHAnsi"/>
                <w:b/>
                <w:bCs/>
                <w:color w:val="FFFFFF" w:themeColor="background1"/>
                <w:sz w:val="22"/>
                <w:szCs w:val="22"/>
              </w:rPr>
            </w:pPr>
            <w:r w:rsidRPr="00EA0F84">
              <w:rPr>
                <w:rFonts w:asciiTheme="majorHAnsi" w:hAnsiTheme="majorHAnsi" w:cstheme="majorHAnsi"/>
                <w:b/>
                <w:bCs/>
                <w:color w:val="FFFFFF" w:themeColor="background1"/>
                <w:sz w:val="22"/>
                <w:szCs w:val="22"/>
              </w:rPr>
              <w:t>2019</w:t>
            </w:r>
          </w:p>
        </w:tc>
        <w:tc>
          <w:tcPr>
            <w:tcW w:w="904" w:type="dxa"/>
            <w:tcBorders>
              <w:top w:val="single" w:sz="4" w:space="0" w:color="auto"/>
            </w:tcBorders>
            <w:shd w:val="clear" w:color="auto" w:fill="1F497D" w:themeFill="text2"/>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4</w:t>
            </w:r>
          </w:p>
        </w:tc>
        <w:tc>
          <w:tcPr>
            <w:tcW w:w="800" w:type="dxa"/>
            <w:tcBorders>
              <w:top w:val="single" w:sz="4" w:space="0" w:color="auto"/>
            </w:tcBorders>
            <w:shd w:val="clear" w:color="auto" w:fill="1F497D" w:themeFill="text2"/>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%25</w:t>
            </w:r>
          </w:p>
        </w:tc>
        <w:tc>
          <w:tcPr>
            <w:tcW w:w="702" w:type="dxa"/>
            <w:tcBorders>
              <w:top w:val="single" w:sz="4" w:space="0" w:color="auto"/>
            </w:tcBorders>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1</w:t>
            </w:r>
          </w:p>
        </w:tc>
        <w:tc>
          <w:tcPr>
            <w:tcW w:w="733" w:type="dxa"/>
            <w:tcBorders>
              <w:top w:val="single" w:sz="4" w:space="0" w:color="auto"/>
            </w:tcBorders>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%100</w:t>
            </w:r>
          </w:p>
        </w:tc>
        <w:tc>
          <w:tcPr>
            <w:tcW w:w="637" w:type="dxa"/>
            <w:tcBorders>
              <w:top w:val="single" w:sz="4" w:space="0" w:color="auto"/>
            </w:tcBorders>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27" w:type="dxa"/>
            <w:tcBorders>
              <w:top w:val="single" w:sz="4" w:space="0" w:color="auto"/>
            </w:tcBorders>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80" w:type="dxa"/>
            <w:tcBorders>
              <w:top w:val="single" w:sz="4" w:space="0" w:color="auto"/>
            </w:tcBorders>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82" w:type="dxa"/>
            <w:tcBorders>
              <w:top w:val="single" w:sz="4" w:space="0" w:color="auto"/>
            </w:tcBorders>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27" w:type="dxa"/>
            <w:tcBorders>
              <w:top w:val="single" w:sz="4" w:space="0" w:color="auto"/>
            </w:tcBorders>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28" w:type="dxa"/>
            <w:tcBorders>
              <w:top w:val="single" w:sz="4" w:space="0" w:color="auto"/>
            </w:tcBorders>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93" w:type="dxa"/>
            <w:tcBorders>
              <w:top w:val="single" w:sz="4" w:space="0" w:color="auto"/>
            </w:tcBorders>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93" w:type="dxa"/>
            <w:tcBorders>
              <w:top w:val="single" w:sz="4" w:space="0" w:color="auto"/>
            </w:tcBorders>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31" w:type="dxa"/>
            <w:tcBorders>
              <w:top w:val="single" w:sz="4" w:space="0" w:color="auto"/>
            </w:tcBorders>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31" w:type="dxa"/>
            <w:gridSpan w:val="2"/>
            <w:tcBorders>
              <w:top w:val="single" w:sz="4" w:space="0" w:color="auto"/>
            </w:tcBorders>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21" w:type="dxa"/>
            <w:tcBorders>
              <w:top w:val="single" w:sz="4" w:space="0" w:color="auto"/>
            </w:tcBorders>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5</w:t>
            </w:r>
          </w:p>
        </w:tc>
        <w:tc>
          <w:tcPr>
            <w:tcW w:w="838" w:type="dxa"/>
            <w:tcBorders>
              <w:top w:val="single" w:sz="4" w:space="0" w:color="auto"/>
              <w:right w:val="single" w:sz="6" w:space="0" w:color="000000" w:themeColor="text1"/>
            </w:tcBorders>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%20</w:t>
            </w:r>
          </w:p>
        </w:tc>
      </w:tr>
      <w:tr w:rsidR="00EA0F84" w:rsidRPr="00EA0F84" w:rsidTr="00A415A1">
        <w:trPr>
          <w:trHeight w:hRule="exact" w:val="424"/>
          <w:jc w:val="center"/>
        </w:trPr>
        <w:tc>
          <w:tcPr>
            <w:tcW w:w="279" w:type="dxa"/>
            <w:vMerge/>
            <w:tcBorders>
              <w:left w:val="single" w:sz="6" w:space="0" w:color="000000" w:themeColor="text1"/>
            </w:tcBorders>
            <w:shd w:val="clear" w:color="auto" w:fill="1F497D" w:themeFill="text2"/>
            <w:textDirection w:val="btLr"/>
          </w:tcPr>
          <w:p w:rsidR="00EA0F84" w:rsidRPr="00EA0F84" w:rsidRDefault="00EA0F84" w:rsidP="00EA0F84">
            <w:pPr>
              <w:rPr>
                <w:rFonts w:asciiTheme="majorHAnsi" w:hAnsiTheme="majorHAnsi" w:cstheme="majorHAnsi"/>
                <w:b/>
                <w:bCs/>
                <w:color w:val="FFFFFF" w:themeColor="background1"/>
                <w:sz w:val="22"/>
                <w:szCs w:val="22"/>
              </w:rPr>
            </w:pPr>
          </w:p>
        </w:tc>
        <w:tc>
          <w:tcPr>
            <w:tcW w:w="692" w:type="dxa"/>
            <w:vMerge/>
            <w:shd w:val="clear" w:color="auto" w:fill="1F497D" w:themeFill="text2"/>
          </w:tcPr>
          <w:p w:rsidR="00EA0F84" w:rsidRPr="00EA0F84" w:rsidRDefault="00EA0F84" w:rsidP="00EA0F84">
            <w:pPr>
              <w:rPr>
                <w:rFonts w:asciiTheme="majorHAnsi" w:hAnsiTheme="majorHAnsi" w:cstheme="majorHAnsi"/>
                <w:b/>
                <w:bCs/>
                <w:color w:val="FFFFFF" w:themeColor="background1"/>
                <w:sz w:val="22"/>
                <w:szCs w:val="22"/>
              </w:rPr>
            </w:pPr>
          </w:p>
        </w:tc>
        <w:tc>
          <w:tcPr>
            <w:tcW w:w="581" w:type="dxa"/>
            <w:shd w:val="clear" w:color="auto" w:fill="1F497D" w:themeFill="text2"/>
            <w:vAlign w:val="center"/>
          </w:tcPr>
          <w:p w:rsidR="00EA0F84" w:rsidRPr="00EA0F84" w:rsidRDefault="00EA0F84" w:rsidP="00E50DBE">
            <w:pPr>
              <w:jc w:val="center"/>
              <w:rPr>
                <w:rFonts w:asciiTheme="majorHAnsi" w:eastAsia="Calibri" w:hAnsiTheme="majorHAnsi" w:cstheme="majorHAnsi"/>
                <w:b/>
                <w:bCs/>
                <w:color w:val="FFFFFF" w:themeColor="background1"/>
                <w:sz w:val="22"/>
                <w:szCs w:val="22"/>
              </w:rPr>
            </w:pPr>
            <w:r w:rsidRPr="00EA0F84">
              <w:rPr>
                <w:rFonts w:asciiTheme="majorHAnsi" w:hAnsiTheme="majorHAnsi" w:cstheme="majorHAnsi"/>
                <w:b/>
                <w:bCs/>
                <w:color w:val="FFFFFF" w:themeColor="background1"/>
                <w:sz w:val="22"/>
                <w:szCs w:val="22"/>
              </w:rPr>
              <w:t>2020</w:t>
            </w:r>
          </w:p>
        </w:tc>
        <w:tc>
          <w:tcPr>
            <w:tcW w:w="904" w:type="dxa"/>
            <w:shd w:val="clear" w:color="auto" w:fill="1F497D" w:themeFill="text2"/>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2</w:t>
            </w:r>
          </w:p>
        </w:tc>
        <w:tc>
          <w:tcPr>
            <w:tcW w:w="800" w:type="dxa"/>
            <w:shd w:val="clear" w:color="auto" w:fill="1F497D" w:themeFill="text2"/>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%33</w:t>
            </w:r>
          </w:p>
        </w:tc>
        <w:tc>
          <w:tcPr>
            <w:tcW w:w="702"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1</w:t>
            </w:r>
          </w:p>
        </w:tc>
        <w:tc>
          <w:tcPr>
            <w:tcW w:w="733"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%100</w:t>
            </w:r>
          </w:p>
        </w:tc>
        <w:tc>
          <w:tcPr>
            <w:tcW w:w="637"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27"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80"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82"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27"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28"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93"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93"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31"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31" w:type="dxa"/>
            <w:gridSpan w:val="2"/>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21"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3</w:t>
            </w:r>
          </w:p>
        </w:tc>
        <w:tc>
          <w:tcPr>
            <w:tcW w:w="838" w:type="dxa"/>
            <w:tcBorders>
              <w:right w:val="single" w:sz="6" w:space="0" w:color="000000" w:themeColor="text1"/>
            </w:tcBorders>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%33</w:t>
            </w:r>
          </w:p>
        </w:tc>
      </w:tr>
      <w:tr w:rsidR="00EA0F84" w:rsidRPr="00EA0F84" w:rsidTr="00A415A1">
        <w:trPr>
          <w:trHeight w:hRule="exact" w:val="414"/>
          <w:jc w:val="center"/>
        </w:trPr>
        <w:tc>
          <w:tcPr>
            <w:tcW w:w="279" w:type="dxa"/>
            <w:vMerge/>
            <w:tcBorders>
              <w:left w:val="single" w:sz="6" w:space="0" w:color="000000" w:themeColor="text1"/>
            </w:tcBorders>
            <w:shd w:val="clear" w:color="auto" w:fill="1F497D" w:themeFill="text2"/>
            <w:textDirection w:val="btLr"/>
          </w:tcPr>
          <w:p w:rsidR="00EA0F84" w:rsidRPr="00EA0F84" w:rsidRDefault="00EA0F84" w:rsidP="00EA0F84">
            <w:pPr>
              <w:rPr>
                <w:rFonts w:asciiTheme="majorHAnsi" w:hAnsiTheme="majorHAnsi" w:cstheme="majorHAnsi"/>
                <w:b/>
                <w:bCs/>
                <w:color w:val="FFFFFF" w:themeColor="background1"/>
                <w:sz w:val="22"/>
                <w:szCs w:val="22"/>
              </w:rPr>
            </w:pPr>
          </w:p>
        </w:tc>
        <w:tc>
          <w:tcPr>
            <w:tcW w:w="692" w:type="dxa"/>
            <w:vMerge/>
            <w:shd w:val="clear" w:color="auto" w:fill="1F497D" w:themeFill="text2"/>
          </w:tcPr>
          <w:p w:rsidR="00EA0F84" w:rsidRPr="00EA0F84" w:rsidRDefault="00EA0F84" w:rsidP="00EA0F84">
            <w:pPr>
              <w:rPr>
                <w:rFonts w:asciiTheme="majorHAnsi" w:hAnsiTheme="majorHAnsi" w:cstheme="majorHAnsi"/>
                <w:b/>
                <w:bCs/>
                <w:color w:val="FFFFFF" w:themeColor="background1"/>
                <w:sz w:val="22"/>
                <w:szCs w:val="22"/>
              </w:rPr>
            </w:pPr>
          </w:p>
        </w:tc>
        <w:tc>
          <w:tcPr>
            <w:tcW w:w="581" w:type="dxa"/>
            <w:shd w:val="clear" w:color="auto" w:fill="1F497D" w:themeFill="text2"/>
            <w:vAlign w:val="center"/>
          </w:tcPr>
          <w:p w:rsidR="00EA0F84" w:rsidRPr="00EA0F84" w:rsidRDefault="00EA0F84" w:rsidP="00E50DBE">
            <w:pPr>
              <w:jc w:val="center"/>
              <w:rPr>
                <w:rFonts w:asciiTheme="majorHAnsi" w:eastAsia="Calibri" w:hAnsiTheme="majorHAnsi" w:cstheme="majorHAnsi"/>
                <w:b/>
                <w:bCs/>
                <w:color w:val="FFFFFF" w:themeColor="background1"/>
                <w:sz w:val="22"/>
                <w:szCs w:val="22"/>
              </w:rPr>
            </w:pPr>
            <w:r w:rsidRPr="00EA0F84">
              <w:rPr>
                <w:rFonts w:asciiTheme="majorHAnsi" w:hAnsiTheme="majorHAnsi" w:cstheme="majorHAnsi"/>
                <w:b/>
                <w:bCs/>
                <w:color w:val="FFFFFF" w:themeColor="background1"/>
                <w:sz w:val="22"/>
                <w:szCs w:val="22"/>
              </w:rPr>
              <w:t>2021</w:t>
            </w:r>
          </w:p>
        </w:tc>
        <w:tc>
          <w:tcPr>
            <w:tcW w:w="904" w:type="dxa"/>
            <w:shd w:val="clear" w:color="auto" w:fill="1F497D" w:themeFill="text2"/>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3</w:t>
            </w:r>
          </w:p>
        </w:tc>
        <w:tc>
          <w:tcPr>
            <w:tcW w:w="800" w:type="dxa"/>
            <w:shd w:val="clear" w:color="auto" w:fill="1F497D" w:themeFill="text2"/>
            <w:vAlign w:val="center"/>
          </w:tcPr>
          <w:p w:rsidR="00EA0F84" w:rsidRPr="00EA0F84" w:rsidRDefault="00EA0F84" w:rsidP="00EA0F84">
            <w:pPr>
              <w:jc w:val="center"/>
              <w:rPr>
                <w:rFonts w:asciiTheme="majorHAnsi" w:eastAsia="Calibri" w:hAnsiTheme="majorHAnsi" w:cstheme="majorHAnsi"/>
              </w:rPr>
            </w:pPr>
            <w:r w:rsidRPr="00EA0F84">
              <w:rPr>
                <w:rFonts w:asciiTheme="majorHAnsi" w:eastAsia="Calibri" w:hAnsiTheme="majorHAnsi" w:cstheme="majorHAnsi"/>
              </w:rPr>
              <w:t>%33</w:t>
            </w:r>
          </w:p>
        </w:tc>
        <w:tc>
          <w:tcPr>
            <w:tcW w:w="702"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1</w:t>
            </w:r>
          </w:p>
        </w:tc>
        <w:tc>
          <w:tcPr>
            <w:tcW w:w="733"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%100</w:t>
            </w:r>
          </w:p>
        </w:tc>
        <w:tc>
          <w:tcPr>
            <w:tcW w:w="637"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27"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80"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82"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27"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28"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93"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93"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31"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831" w:type="dxa"/>
            <w:gridSpan w:val="2"/>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0</w:t>
            </w:r>
          </w:p>
        </w:tc>
        <w:tc>
          <w:tcPr>
            <w:tcW w:w="721" w:type="dxa"/>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4</w:t>
            </w:r>
          </w:p>
        </w:tc>
        <w:tc>
          <w:tcPr>
            <w:tcW w:w="838" w:type="dxa"/>
            <w:tcBorders>
              <w:right w:val="single" w:sz="6" w:space="0" w:color="000000" w:themeColor="text1"/>
            </w:tcBorders>
            <w:shd w:val="clear" w:color="auto" w:fill="1F497D" w:themeFill="text2"/>
            <w:vAlign w:val="center"/>
          </w:tcPr>
          <w:p w:rsidR="00EA0F84" w:rsidRPr="00EA0F84" w:rsidRDefault="00EA0F84" w:rsidP="00EA0F84">
            <w:pPr>
              <w:jc w:val="center"/>
              <w:rPr>
                <w:rFonts w:asciiTheme="majorHAnsi" w:eastAsia="Calibri" w:hAnsiTheme="majorHAnsi" w:cstheme="majorHAnsi"/>
                <w:sz w:val="22"/>
                <w:szCs w:val="22"/>
              </w:rPr>
            </w:pPr>
            <w:r w:rsidRPr="00EA0F84">
              <w:rPr>
                <w:rFonts w:asciiTheme="majorHAnsi" w:eastAsia="Calibri" w:hAnsiTheme="majorHAnsi" w:cstheme="majorHAnsi"/>
                <w:sz w:val="22"/>
                <w:szCs w:val="22"/>
              </w:rPr>
              <w:t>%25</w:t>
            </w:r>
          </w:p>
        </w:tc>
      </w:tr>
      <w:tr w:rsidR="004A70B8" w:rsidRPr="00EA0F84" w:rsidTr="00A415A1">
        <w:trPr>
          <w:trHeight w:hRule="exact" w:val="414"/>
          <w:jc w:val="center"/>
        </w:trPr>
        <w:tc>
          <w:tcPr>
            <w:tcW w:w="279" w:type="dxa"/>
            <w:tcBorders>
              <w:left w:val="single" w:sz="6" w:space="0" w:color="000000" w:themeColor="text1"/>
            </w:tcBorders>
            <w:shd w:val="clear" w:color="auto" w:fill="1F497D" w:themeFill="text2"/>
            <w:textDirection w:val="btLr"/>
          </w:tcPr>
          <w:p w:rsidR="004A70B8" w:rsidRPr="00EA0F84" w:rsidRDefault="004A70B8" w:rsidP="00EA0F84">
            <w:pPr>
              <w:rPr>
                <w:rFonts w:asciiTheme="majorHAnsi" w:hAnsiTheme="majorHAnsi" w:cstheme="majorHAnsi"/>
                <w:b/>
                <w:bCs/>
                <w:color w:val="FFFFFF" w:themeColor="background1"/>
                <w:sz w:val="22"/>
                <w:szCs w:val="22"/>
              </w:rPr>
            </w:pPr>
          </w:p>
        </w:tc>
        <w:tc>
          <w:tcPr>
            <w:tcW w:w="692" w:type="dxa"/>
            <w:shd w:val="clear" w:color="auto" w:fill="1F497D" w:themeFill="text2"/>
          </w:tcPr>
          <w:p w:rsidR="004A70B8" w:rsidRPr="00EA0F84" w:rsidRDefault="004A70B8" w:rsidP="00EA0F84">
            <w:pPr>
              <w:rPr>
                <w:rFonts w:asciiTheme="majorHAnsi" w:hAnsiTheme="majorHAnsi" w:cstheme="majorHAnsi"/>
                <w:b/>
                <w:bCs/>
                <w:color w:val="FFFFFF" w:themeColor="background1"/>
                <w:sz w:val="22"/>
                <w:szCs w:val="22"/>
              </w:rPr>
            </w:pPr>
          </w:p>
        </w:tc>
        <w:tc>
          <w:tcPr>
            <w:tcW w:w="581" w:type="dxa"/>
            <w:shd w:val="clear" w:color="auto" w:fill="1F497D" w:themeFill="text2"/>
            <w:vAlign w:val="center"/>
          </w:tcPr>
          <w:p w:rsidR="004A70B8" w:rsidRPr="00EA0F84" w:rsidRDefault="004A70B8" w:rsidP="00E50DBE">
            <w:pPr>
              <w:jc w:val="cente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2022</w:t>
            </w:r>
          </w:p>
        </w:tc>
        <w:tc>
          <w:tcPr>
            <w:tcW w:w="904" w:type="dxa"/>
            <w:shd w:val="clear" w:color="auto" w:fill="1F497D" w:themeFill="text2"/>
            <w:vAlign w:val="center"/>
          </w:tcPr>
          <w:p w:rsidR="004A70B8" w:rsidRPr="00EA0F84" w:rsidRDefault="004A70B8" w:rsidP="00EA0F84">
            <w:pPr>
              <w:jc w:val="center"/>
              <w:rPr>
                <w:rFonts w:asciiTheme="majorHAnsi" w:eastAsia="Calibri" w:hAnsiTheme="majorHAnsi" w:cstheme="majorHAnsi"/>
              </w:rPr>
            </w:pPr>
            <w:r>
              <w:rPr>
                <w:rFonts w:asciiTheme="majorHAnsi" w:eastAsia="Calibri" w:hAnsiTheme="majorHAnsi" w:cstheme="majorHAnsi"/>
              </w:rPr>
              <w:t>3</w:t>
            </w:r>
          </w:p>
        </w:tc>
        <w:tc>
          <w:tcPr>
            <w:tcW w:w="800" w:type="dxa"/>
            <w:shd w:val="clear" w:color="auto" w:fill="1F497D" w:themeFill="text2"/>
            <w:vAlign w:val="center"/>
          </w:tcPr>
          <w:p w:rsidR="004A70B8" w:rsidRPr="00EA0F84" w:rsidRDefault="004A70B8" w:rsidP="00EA0F84">
            <w:pPr>
              <w:jc w:val="center"/>
              <w:rPr>
                <w:rFonts w:asciiTheme="majorHAnsi" w:eastAsia="Calibri" w:hAnsiTheme="majorHAnsi" w:cstheme="majorHAnsi"/>
              </w:rPr>
            </w:pPr>
            <w:r>
              <w:rPr>
                <w:rFonts w:asciiTheme="majorHAnsi" w:eastAsia="Calibri" w:hAnsiTheme="majorHAnsi" w:cstheme="majorHAnsi"/>
              </w:rPr>
              <w:t>%33</w:t>
            </w:r>
          </w:p>
        </w:tc>
        <w:tc>
          <w:tcPr>
            <w:tcW w:w="702" w:type="dxa"/>
            <w:shd w:val="clear" w:color="auto" w:fill="1F497D" w:themeFill="text2"/>
            <w:vAlign w:val="center"/>
          </w:tcPr>
          <w:p w:rsidR="004A70B8" w:rsidRPr="00EA0F84" w:rsidRDefault="004A70B8"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1</w:t>
            </w:r>
          </w:p>
        </w:tc>
        <w:tc>
          <w:tcPr>
            <w:tcW w:w="733" w:type="dxa"/>
            <w:shd w:val="clear" w:color="auto" w:fill="1F497D" w:themeFill="text2"/>
            <w:vAlign w:val="center"/>
          </w:tcPr>
          <w:p w:rsidR="004A70B8" w:rsidRPr="00EA0F84" w:rsidRDefault="004A70B8"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%100</w:t>
            </w:r>
          </w:p>
        </w:tc>
        <w:tc>
          <w:tcPr>
            <w:tcW w:w="637" w:type="dxa"/>
            <w:shd w:val="clear" w:color="auto" w:fill="1F497D" w:themeFill="text2"/>
            <w:vAlign w:val="center"/>
          </w:tcPr>
          <w:p w:rsidR="004A70B8" w:rsidRPr="00EA0F84" w:rsidRDefault="004A70B8"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727" w:type="dxa"/>
            <w:shd w:val="clear" w:color="auto" w:fill="1F497D" w:themeFill="text2"/>
            <w:vAlign w:val="center"/>
          </w:tcPr>
          <w:p w:rsidR="004A70B8" w:rsidRPr="00EA0F84" w:rsidRDefault="004A70B8"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780" w:type="dxa"/>
            <w:shd w:val="clear" w:color="auto" w:fill="1F497D" w:themeFill="text2"/>
            <w:vAlign w:val="center"/>
          </w:tcPr>
          <w:p w:rsidR="004A70B8" w:rsidRPr="00EA0F84" w:rsidRDefault="004A70B8"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782" w:type="dxa"/>
            <w:shd w:val="clear" w:color="auto" w:fill="1F497D" w:themeFill="text2"/>
            <w:vAlign w:val="center"/>
          </w:tcPr>
          <w:p w:rsidR="004A70B8" w:rsidRPr="00EA0F84" w:rsidRDefault="004A70B8"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827" w:type="dxa"/>
            <w:shd w:val="clear" w:color="auto" w:fill="1F497D" w:themeFill="text2"/>
            <w:vAlign w:val="center"/>
          </w:tcPr>
          <w:p w:rsidR="004A70B8" w:rsidRPr="00EA0F84" w:rsidRDefault="004A70B8"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828" w:type="dxa"/>
            <w:shd w:val="clear" w:color="auto" w:fill="1F497D" w:themeFill="text2"/>
            <w:vAlign w:val="center"/>
          </w:tcPr>
          <w:p w:rsidR="004A70B8" w:rsidRPr="00EA0F84" w:rsidRDefault="004A70B8"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893" w:type="dxa"/>
            <w:shd w:val="clear" w:color="auto" w:fill="1F497D" w:themeFill="text2"/>
            <w:vAlign w:val="center"/>
          </w:tcPr>
          <w:p w:rsidR="004A70B8" w:rsidRPr="00EA0F84" w:rsidRDefault="004A70B8"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893" w:type="dxa"/>
            <w:shd w:val="clear" w:color="auto" w:fill="1F497D" w:themeFill="text2"/>
            <w:vAlign w:val="center"/>
          </w:tcPr>
          <w:p w:rsidR="004A70B8" w:rsidRPr="00EA0F84" w:rsidRDefault="004A70B8"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831" w:type="dxa"/>
            <w:shd w:val="clear" w:color="auto" w:fill="1F497D" w:themeFill="text2"/>
            <w:vAlign w:val="center"/>
          </w:tcPr>
          <w:p w:rsidR="004A70B8" w:rsidRPr="00EA0F84" w:rsidRDefault="004A70B8"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831" w:type="dxa"/>
            <w:gridSpan w:val="2"/>
            <w:shd w:val="clear" w:color="auto" w:fill="1F497D" w:themeFill="text2"/>
            <w:vAlign w:val="center"/>
          </w:tcPr>
          <w:p w:rsidR="004A70B8" w:rsidRPr="00EA0F84" w:rsidRDefault="004A70B8"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721" w:type="dxa"/>
            <w:shd w:val="clear" w:color="auto" w:fill="1F497D" w:themeFill="text2"/>
            <w:vAlign w:val="center"/>
          </w:tcPr>
          <w:p w:rsidR="004A70B8" w:rsidRPr="00EA0F84" w:rsidRDefault="004A70B8"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4</w:t>
            </w:r>
          </w:p>
        </w:tc>
        <w:tc>
          <w:tcPr>
            <w:tcW w:w="838" w:type="dxa"/>
            <w:tcBorders>
              <w:right w:val="single" w:sz="6" w:space="0" w:color="000000" w:themeColor="text1"/>
            </w:tcBorders>
            <w:shd w:val="clear" w:color="auto" w:fill="1F497D" w:themeFill="text2"/>
            <w:vAlign w:val="center"/>
          </w:tcPr>
          <w:p w:rsidR="004A70B8" w:rsidRPr="00EA0F84" w:rsidRDefault="004A70B8"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%25</w:t>
            </w:r>
          </w:p>
        </w:tc>
      </w:tr>
      <w:tr w:rsidR="00E50DBE" w:rsidRPr="00EA0F84" w:rsidTr="00A415A1">
        <w:trPr>
          <w:trHeight w:hRule="exact" w:val="414"/>
          <w:jc w:val="center"/>
        </w:trPr>
        <w:tc>
          <w:tcPr>
            <w:tcW w:w="279" w:type="dxa"/>
            <w:tcBorders>
              <w:left w:val="single" w:sz="6" w:space="0" w:color="000000" w:themeColor="text1"/>
            </w:tcBorders>
            <w:shd w:val="clear" w:color="auto" w:fill="1F497D" w:themeFill="text2"/>
            <w:textDirection w:val="btLr"/>
          </w:tcPr>
          <w:p w:rsidR="00E50DBE" w:rsidRPr="00EA0F84" w:rsidRDefault="00E50DBE" w:rsidP="00EA0F84">
            <w:pPr>
              <w:rPr>
                <w:rFonts w:asciiTheme="majorHAnsi" w:hAnsiTheme="majorHAnsi" w:cstheme="majorHAnsi"/>
                <w:b/>
                <w:bCs/>
                <w:color w:val="FFFFFF" w:themeColor="background1"/>
                <w:sz w:val="22"/>
                <w:szCs w:val="22"/>
              </w:rPr>
            </w:pPr>
          </w:p>
        </w:tc>
        <w:tc>
          <w:tcPr>
            <w:tcW w:w="692" w:type="dxa"/>
            <w:shd w:val="clear" w:color="auto" w:fill="1F497D" w:themeFill="text2"/>
          </w:tcPr>
          <w:p w:rsidR="00E50DBE" w:rsidRPr="00EA0F84" w:rsidRDefault="00E50DBE" w:rsidP="00EA0F84">
            <w:pPr>
              <w:rPr>
                <w:rFonts w:asciiTheme="majorHAnsi" w:hAnsiTheme="majorHAnsi" w:cstheme="majorHAnsi"/>
                <w:b/>
                <w:bCs/>
                <w:color w:val="FFFFFF" w:themeColor="background1"/>
                <w:sz w:val="22"/>
                <w:szCs w:val="22"/>
              </w:rPr>
            </w:pPr>
          </w:p>
        </w:tc>
        <w:tc>
          <w:tcPr>
            <w:tcW w:w="581" w:type="dxa"/>
            <w:shd w:val="clear" w:color="auto" w:fill="1F497D" w:themeFill="text2"/>
            <w:vAlign w:val="center"/>
          </w:tcPr>
          <w:p w:rsidR="00E50DBE" w:rsidRDefault="00E50DBE" w:rsidP="00E50DBE">
            <w:pPr>
              <w:jc w:val="cente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2023</w:t>
            </w:r>
          </w:p>
        </w:tc>
        <w:tc>
          <w:tcPr>
            <w:tcW w:w="904" w:type="dxa"/>
            <w:shd w:val="clear" w:color="auto" w:fill="1F497D" w:themeFill="text2"/>
            <w:vAlign w:val="center"/>
          </w:tcPr>
          <w:p w:rsidR="00E50DBE" w:rsidRDefault="00E50DBE" w:rsidP="00EA0F84">
            <w:pPr>
              <w:jc w:val="center"/>
              <w:rPr>
                <w:rFonts w:asciiTheme="majorHAnsi" w:eastAsia="Calibri" w:hAnsiTheme="majorHAnsi" w:cstheme="majorHAnsi"/>
              </w:rPr>
            </w:pPr>
            <w:r>
              <w:rPr>
                <w:rFonts w:asciiTheme="majorHAnsi" w:eastAsia="Calibri" w:hAnsiTheme="majorHAnsi" w:cstheme="majorHAnsi"/>
              </w:rPr>
              <w:t>2</w:t>
            </w:r>
          </w:p>
        </w:tc>
        <w:tc>
          <w:tcPr>
            <w:tcW w:w="800" w:type="dxa"/>
            <w:shd w:val="clear" w:color="auto" w:fill="1F497D" w:themeFill="text2"/>
            <w:vAlign w:val="center"/>
          </w:tcPr>
          <w:p w:rsidR="00E50DBE" w:rsidRDefault="00E50DBE" w:rsidP="00EA0F84">
            <w:pPr>
              <w:jc w:val="center"/>
              <w:rPr>
                <w:rFonts w:asciiTheme="majorHAnsi" w:eastAsia="Calibri" w:hAnsiTheme="majorHAnsi" w:cstheme="majorHAnsi"/>
              </w:rPr>
            </w:pPr>
            <w:r>
              <w:rPr>
                <w:rFonts w:asciiTheme="majorHAnsi" w:eastAsia="Calibri" w:hAnsiTheme="majorHAnsi" w:cstheme="majorHAnsi"/>
              </w:rPr>
              <w:t>%50</w:t>
            </w:r>
          </w:p>
        </w:tc>
        <w:tc>
          <w:tcPr>
            <w:tcW w:w="702" w:type="dxa"/>
            <w:shd w:val="clear" w:color="auto" w:fill="1F497D" w:themeFill="text2"/>
            <w:vAlign w:val="center"/>
          </w:tcPr>
          <w:p w:rsidR="00E50DBE" w:rsidRDefault="00E50DBE"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2</w:t>
            </w:r>
          </w:p>
        </w:tc>
        <w:tc>
          <w:tcPr>
            <w:tcW w:w="733" w:type="dxa"/>
            <w:shd w:val="clear" w:color="auto" w:fill="1F497D" w:themeFill="text2"/>
            <w:vAlign w:val="center"/>
          </w:tcPr>
          <w:p w:rsidR="00E50DBE" w:rsidRDefault="00E50DBE"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%50</w:t>
            </w:r>
          </w:p>
        </w:tc>
        <w:tc>
          <w:tcPr>
            <w:tcW w:w="637" w:type="dxa"/>
            <w:shd w:val="clear" w:color="auto" w:fill="1F497D" w:themeFill="text2"/>
            <w:vAlign w:val="center"/>
          </w:tcPr>
          <w:p w:rsidR="00E50DBE" w:rsidRDefault="00E50DBE"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727" w:type="dxa"/>
            <w:shd w:val="clear" w:color="auto" w:fill="1F497D" w:themeFill="text2"/>
            <w:vAlign w:val="center"/>
          </w:tcPr>
          <w:p w:rsidR="00E50DBE" w:rsidRDefault="00E50DBE"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780" w:type="dxa"/>
            <w:shd w:val="clear" w:color="auto" w:fill="1F497D" w:themeFill="text2"/>
            <w:vAlign w:val="center"/>
          </w:tcPr>
          <w:p w:rsidR="00E50DBE" w:rsidRDefault="00E50DBE"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782" w:type="dxa"/>
            <w:shd w:val="clear" w:color="auto" w:fill="1F497D" w:themeFill="text2"/>
            <w:vAlign w:val="center"/>
          </w:tcPr>
          <w:p w:rsidR="00E50DBE" w:rsidRDefault="00E50DBE"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827" w:type="dxa"/>
            <w:shd w:val="clear" w:color="auto" w:fill="1F497D" w:themeFill="text2"/>
            <w:vAlign w:val="center"/>
          </w:tcPr>
          <w:p w:rsidR="00E50DBE" w:rsidRDefault="00E50DBE"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828" w:type="dxa"/>
            <w:shd w:val="clear" w:color="auto" w:fill="1F497D" w:themeFill="text2"/>
            <w:vAlign w:val="center"/>
          </w:tcPr>
          <w:p w:rsidR="00E50DBE" w:rsidRDefault="00E50DBE"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893" w:type="dxa"/>
            <w:shd w:val="clear" w:color="auto" w:fill="1F497D" w:themeFill="text2"/>
            <w:vAlign w:val="center"/>
          </w:tcPr>
          <w:p w:rsidR="00E50DBE" w:rsidRDefault="00E50DBE"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893" w:type="dxa"/>
            <w:shd w:val="clear" w:color="auto" w:fill="1F497D" w:themeFill="text2"/>
            <w:vAlign w:val="center"/>
          </w:tcPr>
          <w:p w:rsidR="00E50DBE" w:rsidRDefault="00E50DBE"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831" w:type="dxa"/>
            <w:shd w:val="clear" w:color="auto" w:fill="1F497D" w:themeFill="text2"/>
            <w:vAlign w:val="center"/>
          </w:tcPr>
          <w:p w:rsidR="00E50DBE" w:rsidRDefault="00E50DBE"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831" w:type="dxa"/>
            <w:gridSpan w:val="2"/>
            <w:shd w:val="clear" w:color="auto" w:fill="1F497D" w:themeFill="text2"/>
            <w:vAlign w:val="center"/>
          </w:tcPr>
          <w:p w:rsidR="00E50DBE" w:rsidRDefault="00E50DBE"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721" w:type="dxa"/>
            <w:shd w:val="clear" w:color="auto" w:fill="1F497D" w:themeFill="text2"/>
            <w:vAlign w:val="center"/>
          </w:tcPr>
          <w:p w:rsidR="00E50DBE" w:rsidRDefault="00E50DBE"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5</w:t>
            </w:r>
          </w:p>
        </w:tc>
        <w:tc>
          <w:tcPr>
            <w:tcW w:w="838" w:type="dxa"/>
            <w:tcBorders>
              <w:right w:val="single" w:sz="6" w:space="0" w:color="000000" w:themeColor="text1"/>
            </w:tcBorders>
            <w:shd w:val="clear" w:color="auto" w:fill="1F497D" w:themeFill="text2"/>
            <w:vAlign w:val="center"/>
          </w:tcPr>
          <w:p w:rsidR="00E50DBE" w:rsidRDefault="00E50DBE" w:rsidP="00EA0F84">
            <w:pPr>
              <w:jc w:val="center"/>
              <w:rPr>
                <w:rFonts w:asciiTheme="majorHAnsi" w:eastAsia="Calibri" w:hAnsiTheme="majorHAnsi" w:cstheme="majorHAnsi"/>
                <w:sz w:val="22"/>
                <w:szCs w:val="22"/>
              </w:rPr>
            </w:pPr>
            <w:r>
              <w:rPr>
                <w:rFonts w:asciiTheme="majorHAnsi" w:eastAsia="Calibri" w:hAnsiTheme="majorHAnsi" w:cstheme="majorHAnsi"/>
                <w:sz w:val="22"/>
                <w:szCs w:val="22"/>
              </w:rPr>
              <w:t>%20</w:t>
            </w:r>
          </w:p>
        </w:tc>
      </w:tr>
    </w:tbl>
    <w:p w:rsidR="00EA0F84" w:rsidRPr="00D23F82" w:rsidRDefault="00EA0F84" w:rsidP="00AC6766">
      <w:pPr>
        <w:spacing w:after="0"/>
        <w:rPr>
          <w:b/>
          <w:sz w:val="22"/>
          <w:szCs w:val="22"/>
        </w:rPr>
      </w:pPr>
    </w:p>
    <w:p w:rsidR="00743955" w:rsidRDefault="001D5C5F" w:rsidP="00EA0F84">
      <w:pPr>
        <w:shd w:val="clear" w:color="auto" w:fill="FFFFFF"/>
        <w:spacing w:after="240"/>
        <w:jc w:val="both"/>
        <w:rPr>
          <w:i/>
        </w:rPr>
        <w:sectPr w:rsidR="00743955" w:rsidSect="00AA46F6">
          <w:pgSz w:w="16838" w:h="11906" w:orient="landscape"/>
          <w:pgMar w:top="1418" w:right="1276" w:bottom="1418" w:left="1276" w:header="709" w:footer="709" w:gutter="0"/>
          <w:cols w:space="708"/>
          <w:titlePg/>
          <w:docGrid w:linePitch="326"/>
        </w:sectPr>
      </w:pPr>
      <w:r>
        <w:rPr>
          <w:i/>
        </w:rPr>
        <w:t>Bu tablo</w:t>
      </w:r>
      <w:r w:rsidR="000B4356">
        <w:rPr>
          <w:i/>
        </w:rPr>
        <w:t>,</w:t>
      </w:r>
      <w:r>
        <w:rPr>
          <w:i/>
        </w:rPr>
        <w:t xml:space="preserve"> Personel Daire Başkanlığı tarafından </w:t>
      </w:r>
      <w:r w:rsidR="00093BEA">
        <w:rPr>
          <w:i/>
        </w:rPr>
        <w:t>Üniversite geneli esas al</w:t>
      </w:r>
      <w:r w:rsidR="000B4356">
        <w:rPr>
          <w:i/>
        </w:rPr>
        <w:t>ınarak</w:t>
      </w:r>
      <w:r w:rsidR="00A415A1">
        <w:rPr>
          <w:i/>
        </w:rPr>
        <w:t xml:space="preserve"> </w:t>
      </w:r>
      <w:r>
        <w:rPr>
          <w:i/>
        </w:rPr>
        <w:t>doldurulacaktı</w:t>
      </w:r>
      <w:r w:rsidR="00093BEA">
        <w:rPr>
          <w:i/>
        </w:rPr>
        <w:t>r.</w:t>
      </w:r>
      <w:r w:rsidR="000B4356">
        <w:rPr>
          <w:i/>
        </w:rPr>
        <w:t xml:space="preserve"> Tüm birimler tarafından kendi birimi esas alınarak doldurulacaktır.</w:t>
      </w:r>
    </w:p>
    <w:p w:rsidR="00425A3F" w:rsidRDefault="00AC6766" w:rsidP="00AC6766">
      <w:pPr>
        <w:spacing w:after="0"/>
        <w:rPr>
          <w:b/>
          <w:sz w:val="22"/>
          <w:szCs w:val="28"/>
        </w:rPr>
      </w:pPr>
      <w:r w:rsidRPr="00D23F82">
        <w:rPr>
          <w:b/>
          <w:sz w:val="22"/>
          <w:szCs w:val="28"/>
        </w:rPr>
        <w:lastRenderedPageBreak/>
        <w:t>Tablo 21: Yönetici Personel Dağılımı Tablosu</w:t>
      </w:r>
    </w:p>
    <w:p w:rsidR="004A70B8" w:rsidRPr="00D23F82" w:rsidRDefault="004A70B8" w:rsidP="00AC6766">
      <w:pPr>
        <w:spacing w:after="0"/>
        <w:rPr>
          <w:b/>
          <w:sz w:val="22"/>
          <w:szCs w:val="28"/>
        </w:rPr>
      </w:pPr>
    </w:p>
    <w:tbl>
      <w:tblPr>
        <w:tblStyle w:val="TableNormal"/>
        <w:tblW w:w="9219" w:type="dxa"/>
        <w:tblInd w:w="0" w:type="dxa"/>
        <w:tblLayout w:type="fixed"/>
        <w:tblLook w:val="01E0" w:firstRow="1" w:lastRow="1" w:firstColumn="1" w:lastColumn="1" w:noHBand="0" w:noVBand="0"/>
      </w:tblPr>
      <w:tblGrid>
        <w:gridCol w:w="2840"/>
        <w:gridCol w:w="709"/>
        <w:gridCol w:w="709"/>
        <w:gridCol w:w="709"/>
        <w:gridCol w:w="708"/>
        <w:gridCol w:w="709"/>
        <w:gridCol w:w="709"/>
        <w:gridCol w:w="1134"/>
        <w:gridCol w:w="992"/>
      </w:tblGrid>
      <w:tr w:rsidR="007C770C" w:rsidRPr="00D23F82" w:rsidTr="00C159C7">
        <w:trPr>
          <w:trHeight w:hRule="exact" w:val="413"/>
        </w:trPr>
        <w:tc>
          <w:tcPr>
            <w:tcW w:w="2840" w:type="dxa"/>
            <w:vMerge w:val="restart"/>
            <w:tcBorders>
              <w:top w:val="single" w:sz="4" w:space="0" w:color="auto"/>
              <w:left w:val="single" w:sz="4" w:space="0" w:color="auto"/>
              <w:right w:val="single" w:sz="4" w:space="0" w:color="FFFFFF" w:themeColor="background1"/>
            </w:tcBorders>
            <w:shd w:val="clear" w:color="auto" w:fill="1F497D" w:themeFill="text2"/>
            <w:vAlign w:val="center"/>
          </w:tcPr>
          <w:p w:rsidR="007C770C" w:rsidRPr="00D23F82" w:rsidRDefault="007C770C" w:rsidP="005918BF">
            <w:pPr>
              <w:pStyle w:val="TableParagraph"/>
              <w:spacing w:before="0" w:after="0"/>
              <w:rPr>
                <w:rFonts w:asciiTheme="majorHAnsi" w:eastAsia="Calibri" w:hAnsiTheme="majorHAnsi" w:cstheme="majorHAnsi"/>
                <w:b/>
                <w:bCs/>
                <w:color w:val="FFFFFF" w:themeColor="background1"/>
                <w:sz w:val="20"/>
                <w:szCs w:val="20"/>
              </w:rPr>
            </w:pPr>
          </w:p>
          <w:p w:rsidR="007C770C" w:rsidRPr="00D23F82" w:rsidRDefault="007C770C" w:rsidP="005918BF">
            <w:pPr>
              <w:pStyle w:val="TableParagraph"/>
              <w:spacing w:before="0" w:after="0"/>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Yönetici</w:t>
            </w:r>
            <w:r w:rsidR="00C159C7">
              <w:rPr>
                <w:rFonts w:asciiTheme="majorHAnsi" w:hAnsiTheme="majorHAnsi" w:cstheme="majorHAnsi"/>
                <w:b/>
                <w:color w:val="FFFFFF" w:themeColor="background1"/>
                <w:sz w:val="20"/>
                <w:szCs w:val="20"/>
              </w:rPr>
              <w:t xml:space="preserve"> </w:t>
            </w:r>
            <w:r w:rsidRPr="00D23F82">
              <w:rPr>
                <w:rFonts w:asciiTheme="majorHAnsi" w:hAnsiTheme="majorHAnsi" w:cstheme="majorHAnsi"/>
                <w:b/>
                <w:color w:val="FFFFFF" w:themeColor="background1"/>
                <w:sz w:val="20"/>
                <w:szCs w:val="20"/>
              </w:rPr>
              <w:t>Kadrosu</w:t>
            </w:r>
          </w:p>
        </w:tc>
        <w:tc>
          <w:tcPr>
            <w:tcW w:w="212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C770C" w:rsidRPr="00D23F82" w:rsidRDefault="007C770C" w:rsidP="005918BF">
            <w:pPr>
              <w:spacing w:before="0" w:after="0"/>
              <w:jc w:val="center"/>
              <w:rPr>
                <w:rFonts w:asciiTheme="majorHAnsi" w:hAnsiTheme="majorHAnsi" w:cstheme="majorHAnsi"/>
                <w:color w:val="FFFFFF" w:themeColor="background1"/>
              </w:rPr>
            </w:pPr>
            <w:r w:rsidRPr="00D23F82">
              <w:rPr>
                <w:rFonts w:asciiTheme="majorHAnsi" w:hAnsiTheme="majorHAnsi" w:cstheme="majorHAnsi"/>
                <w:b/>
                <w:color w:val="FFFFFF" w:themeColor="background1"/>
              </w:rPr>
              <w:t>Kadın</w:t>
            </w:r>
          </w:p>
        </w:tc>
        <w:tc>
          <w:tcPr>
            <w:tcW w:w="2126"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C770C" w:rsidRPr="00D23F82" w:rsidRDefault="007C770C" w:rsidP="005918BF">
            <w:pPr>
              <w:spacing w:before="0" w:after="0"/>
              <w:jc w:val="center"/>
              <w:rPr>
                <w:rFonts w:asciiTheme="majorHAnsi" w:hAnsiTheme="majorHAnsi" w:cstheme="majorHAnsi"/>
                <w:color w:val="FFFFFF" w:themeColor="background1"/>
              </w:rPr>
            </w:pPr>
            <w:r w:rsidRPr="00D23F82">
              <w:rPr>
                <w:rFonts w:asciiTheme="majorHAnsi" w:hAnsiTheme="majorHAnsi" w:cstheme="majorHAnsi"/>
                <w:b/>
                <w:color w:val="FFFFFF" w:themeColor="background1"/>
              </w:rPr>
              <w:t>Erkek</w:t>
            </w: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C770C" w:rsidRPr="00D23F82" w:rsidRDefault="00C159C7" w:rsidP="005918BF">
            <w:pPr>
              <w:pStyle w:val="TableParagraph"/>
              <w:spacing w:before="0" w:after="0"/>
              <w:ind w:left="146"/>
              <w:rPr>
                <w:rFonts w:asciiTheme="majorHAnsi" w:eastAsia="Calibri" w:hAnsiTheme="majorHAnsi" w:cstheme="majorHAnsi"/>
                <w:color w:val="FFFFFF" w:themeColor="background1"/>
                <w:sz w:val="20"/>
                <w:szCs w:val="20"/>
              </w:rPr>
            </w:pPr>
            <w:r>
              <w:rPr>
                <w:rFonts w:asciiTheme="majorHAnsi" w:hAnsiTheme="majorHAnsi" w:cstheme="majorHAnsi"/>
                <w:b/>
                <w:color w:val="FFFFFF" w:themeColor="background1"/>
                <w:sz w:val="20"/>
                <w:szCs w:val="20"/>
              </w:rPr>
              <w:t xml:space="preserve">   </w:t>
            </w:r>
            <w:r w:rsidR="007C770C" w:rsidRPr="00D23F82">
              <w:rPr>
                <w:rFonts w:asciiTheme="majorHAnsi" w:hAnsiTheme="majorHAnsi" w:cstheme="majorHAnsi"/>
                <w:b/>
                <w:color w:val="FFFFFF" w:themeColor="background1"/>
                <w:sz w:val="20"/>
                <w:szCs w:val="20"/>
              </w:rPr>
              <w:t>202</w:t>
            </w:r>
            <w:r>
              <w:rPr>
                <w:rFonts w:asciiTheme="majorHAnsi" w:hAnsiTheme="majorHAnsi" w:cstheme="majorHAnsi"/>
                <w:b/>
                <w:color w:val="FFFFFF" w:themeColor="background1"/>
                <w:sz w:val="20"/>
                <w:szCs w:val="20"/>
              </w:rPr>
              <w:t xml:space="preserve">3 </w:t>
            </w:r>
            <w:r w:rsidR="007C770C" w:rsidRPr="00D23F82">
              <w:rPr>
                <w:rFonts w:asciiTheme="majorHAnsi" w:hAnsiTheme="majorHAnsi" w:cstheme="majorHAnsi"/>
                <w:b/>
                <w:color w:val="FFFFFF" w:themeColor="background1"/>
                <w:sz w:val="20"/>
                <w:szCs w:val="20"/>
              </w:rPr>
              <w:t>Yılı</w:t>
            </w:r>
          </w:p>
        </w:tc>
        <w:tc>
          <w:tcPr>
            <w:tcW w:w="992" w:type="dxa"/>
            <w:vMerge w:val="restart"/>
            <w:tcBorders>
              <w:top w:val="single" w:sz="4" w:space="0" w:color="auto"/>
              <w:left w:val="single" w:sz="4" w:space="0" w:color="FFFFFF" w:themeColor="background1"/>
              <w:right w:val="single" w:sz="4" w:space="0" w:color="auto"/>
            </w:tcBorders>
            <w:shd w:val="clear" w:color="auto" w:fill="1F497D" w:themeFill="text2"/>
            <w:vAlign w:val="center"/>
          </w:tcPr>
          <w:p w:rsidR="007C770C" w:rsidRPr="00D23F82" w:rsidRDefault="007C770C" w:rsidP="005918BF">
            <w:pPr>
              <w:pStyle w:val="TableParagraph"/>
              <w:spacing w:before="0" w:after="0"/>
              <w:ind w:left="141"/>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Dağılım</w:t>
            </w:r>
          </w:p>
          <w:p w:rsidR="007C770C" w:rsidRPr="00D23F82" w:rsidRDefault="007C770C" w:rsidP="005918BF">
            <w:pPr>
              <w:pStyle w:val="TableParagraph"/>
              <w:spacing w:before="0" w:after="0" w:line="160" w:lineRule="exact"/>
              <w:ind w:left="74"/>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Oranı</w:t>
            </w:r>
            <w:r w:rsidR="00C159C7">
              <w:rPr>
                <w:rFonts w:asciiTheme="majorHAnsi" w:hAnsiTheme="majorHAnsi" w:cstheme="majorHAnsi"/>
                <w:b/>
                <w:color w:val="FFFFFF" w:themeColor="background1"/>
                <w:sz w:val="20"/>
                <w:szCs w:val="20"/>
              </w:rPr>
              <w:t xml:space="preserve"> </w:t>
            </w:r>
            <w:r w:rsidRPr="00D23F82">
              <w:rPr>
                <w:rFonts w:asciiTheme="majorHAnsi" w:hAnsiTheme="majorHAnsi" w:cstheme="majorHAnsi"/>
                <w:b/>
                <w:color w:val="FFFFFF" w:themeColor="background1"/>
                <w:sz w:val="20"/>
                <w:szCs w:val="20"/>
              </w:rPr>
              <w:t>(%)</w:t>
            </w:r>
          </w:p>
        </w:tc>
      </w:tr>
      <w:tr w:rsidR="007C770C" w:rsidRPr="00D23F82" w:rsidTr="00C159C7">
        <w:trPr>
          <w:trHeight w:hRule="exact" w:val="440"/>
        </w:trPr>
        <w:tc>
          <w:tcPr>
            <w:tcW w:w="2840" w:type="dxa"/>
            <w:vMerge/>
            <w:tcBorders>
              <w:left w:val="single" w:sz="4" w:space="0" w:color="auto"/>
              <w:bottom w:val="single" w:sz="4" w:space="0" w:color="auto"/>
              <w:right w:val="single" w:sz="4" w:space="0" w:color="FFFFFF" w:themeColor="background1"/>
            </w:tcBorders>
            <w:shd w:val="clear" w:color="auto" w:fill="1F497D" w:themeFill="text2"/>
            <w:vAlign w:val="center"/>
          </w:tcPr>
          <w:p w:rsidR="007C770C" w:rsidRPr="00D23F82" w:rsidRDefault="007C770C" w:rsidP="005918BF">
            <w:pPr>
              <w:spacing w:before="0" w:after="0"/>
              <w:rPr>
                <w:rFonts w:asciiTheme="majorHAnsi" w:hAnsiTheme="majorHAnsi" w:cstheme="majorHAnsi"/>
                <w:color w:val="FFFFFF" w:themeColor="background1"/>
              </w:rPr>
            </w:pPr>
          </w:p>
        </w:tc>
        <w:tc>
          <w:tcPr>
            <w:tcW w:w="538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C770C" w:rsidRPr="00D23F82" w:rsidRDefault="007C770C" w:rsidP="00C159C7">
            <w:pPr>
              <w:pStyle w:val="TableParagraph"/>
              <w:tabs>
                <w:tab w:val="left" w:pos="996"/>
                <w:tab w:val="left" w:pos="1783"/>
                <w:tab w:val="left" w:pos="2575"/>
                <w:tab w:val="left" w:pos="3284"/>
                <w:tab w:val="left" w:pos="3912"/>
                <w:tab w:val="left" w:pos="4608"/>
              </w:tabs>
              <w:spacing w:before="0" w:after="0" w:line="211" w:lineRule="exact"/>
              <w:ind w:left="208"/>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pacing w:val="-1"/>
                <w:sz w:val="20"/>
                <w:szCs w:val="20"/>
              </w:rPr>
              <w:t>20</w:t>
            </w:r>
            <w:r w:rsidR="00C159C7">
              <w:rPr>
                <w:rFonts w:asciiTheme="majorHAnsi" w:hAnsiTheme="majorHAnsi" w:cstheme="majorHAnsi"/>
                <w:b/>
                <w:color w:val="FFFFFF" w:themeColor="background1"/>
                <w:spacing w:val="-1"/>
                <w:sz w:val="20"/>
                <w:szCs w:val="20"/>
              </w:rPr>
              <w:t xml:space="preserve">21      </w:t>
            </w:r>
            <w:r w:rsidRPr="00D23F82">
              <w:rPr>
                <w:rFonts w:asciiTheme="majorHAnsi" w:hAnsiTheme="majorHAnsi" w:cstheme="majorHAnsi"/>
                <w:b/>
                <w:color w:val="FFFFFF" w:themeColor="background1"/>
                <w:spacing w:val="-1"/>
                <w:sz w:val="20"/>
                <w:szCs w:val="20"/>
              </w:rPr>
              <w:t>20</w:t>
            </w:r>
            <w:r w:rsidR="00387BBF">
              <w:rPr>
                <w:rFonts w:asciiTheme="majorHAnsi" w:hAnsiTheme="majorHAnsi" w:cstheme="majorHAnsi"/>
                <w:b/>
                <w:color w:val="FFFFFF" w:themeColor="background1"/>
                <w:spacing w:val="-1"/>
                <w:sz w:val="20"/>
                <w:szCs w:val="20"/>
              </w:rPr>
              <w:t>2</w:t>
            </w:r>
            <w:r w:rsidR="00C159C7">
              <w:rPr>
                <w:rFonts w:asciiTheme="majorHAnsi" w:hAnsiTheme="majorHAnsi" w:cstheme="majorHAnsi"/>
                <w:b/>
                <w:color w:val="FFFFFF" w:themeColor="background1"/>
                <w:spacing w:val="-1"/>
                <w:sz w:val="20"/>
                <w:szCs w:val="20"/>
              </w:rPr>
              <w:t xml:space="preserve">2      </w:t>
            </w:r>
            <w:r w:rsidRPr="00D23F82">
              <w:rPr>
                <w:rFonts w:asciiTheme="majorHAnsi" w:hAnsiTheme="majorHAnsi" w:cstheme="majorHAnsi"/>
                <w:b/>
                <w:color w:val="FFFFFF" w:themeColor="background1"/>
                <w:spacing w:val="-1"/>
                <w:sz w:val="20"/>
                <w:szCs w:val="20"/>
              </w:rPr>
              <w:t>202</w:t>
            </w:r>
            <w:r w:rsidR="00C159C7">
              <w:rPr>
                <w:rFonts w:asciiTheme="majorHAnsi" w:hAnsiTheme="majorHAnsi" w:cstheme="majorHAnsi"/>
                <w:b/>
                <w:color w:val="FFFFFF" w:themeColor="background1"/>
                <w:spacing w:val="-1"/>
                <w:sz w:val="20"/>
                <w:szCs w:val="20"/>
              </w:rPr>
              <w:t xml:space="preserve">3       </w:t>
            </w:r>
            <w:r w:rsidR="000B4356" w:rsidRPr="00D23F82">
              <w:rPr>
                <w:rFonts w:asciiTheme="majorHAnsi" w:hAnsiTheme="majorHAnsi" w:cstheme="majorHAnsi"/>
                <w:b/>
                <w:color w:val="FFFFFF" w:themeColor="background1"/>
                <w:spacing w:val="-1"/>
                <w:sz w:val="20"/>
                <w:szCs w:val="20"/>
              </w:rPr>
              <w:t>20</w:t>
            </w:r>
            <w:r w:rsidR="00C159C7">
              <w:rPr>
                <w:rFonts w:asciiTheme="majorHAnsi" w:hAnsiTheme="majorHAnsi" w:cstheme="majorHAnsi"/>
                <w:b/>
                <w:color w:val="FFFFFF" w:themeColor="background1"/>
                <w:spacing w:val="-1"/>
                <w:sz w:val="20"/>
                <w:szCs w:val="20"/>
              </w:rPr>
              <w:t xml:space="preserve">21       </w:t>
            </w:r>
            <w:r w:rsidR="000B4356" w:rsidRPr="00D23F82">
              <w:rPr>
                <w:rFonts w:asciiTheme="majorHAnsi" w:hAnsiTheme="majorHAnsi" w:cstheme="majorHAnsi"/>
                <w:b/>
                <w:color w:val="FFFFFF" w:themeColor="background1"/>
                <w:spacing w:val="-1"/>
                <w:sz w:val="20"/>
                <w:szCs w:val="20"/>
              </w:rPr>
              <w:t>20</w:t>
            </w:r>
            <w:r w:rsidR="00C159C7">
              <w:rPr>
                <w:rFonts w:asciiTheme="majorHAnsi" w:hAnsiTheme="majorHAnsi" w:cstheme="majorHAnsi"/>
                <w:b/>
                <w:color w:val="FFFFFF" w:themeColor="background1"/>
                <w:spacing w:val="-1"/>
                <w:sz w:val="20"/>
                <w:szCs w:val="20"/>
              </w:rPr>
              <w:t xml:space="preserve">22       </w:t>
            </w:r>
            <w:r w:rsidR="000B4356" w:rsidRPr="00D23F82">
              <w:rPr>
                <w:rFonts w:asciiTheme="majorHAnsi" w:hAnsiTheme="majorHAnsi" w:cstheme="majorHAnsi"/>
                <w:b/>
                <w:color w:val="FFFFFF" w:themeColor="background1"/>
                <w:spacing w:val="-1"/>
                <w:sz w:val="20"/>
                <w:szCs w:val="20"/>
              </w:rPr>
              <w:t>202</w:t>
            </w:r>
            <w:r w:rsidR="00C159C7">
              <w:rPr>
                <w:rFonts w:asciiTheme="majorHAnsi" w:hAnsiTheme="majorHAnsi" w:cstheme="majorHAnsi"/>
                <w:b/>
                <w:color w:val="FFFFFF" w:themeColor="background1"/>
                <w:spacing w:val="-1"/>
                <w:sz w:val="20"/>
                <w:szCs w:val="20"/>
              </w:rPr>
              <w:t>3</w:t>
            </w:r>
            <w:r w:rsidRPr="00D23F82">
              <w:rPr>
                <w:rFonts w:asciiTheme="majorHAnsi" w:hAnsiTheme="majorHAnsi" w:cstheme="majorHAnsi"/>
                <w:b/>
                <w:color w:val="FFFFFF" w:themeColor="background1"/>
                <w:spacing w:val="-1"/>
                <w:sz w:val="20"/>
                <w:szCs w:val="20"/>
              </w:rPr>
              <w:tab/>
            </w:r>
            <w:r w:rsidRPr="00D23F82">
              <w:rPr>
                <w:rFonts w:asciiTheme="majorHAnsi" w:hAnsiTheme="majorHAnsi" w:cstheme="majorHAnsi"/>
                <w:b/>
                <w:color w:val="FFFFFF" w:themeColor="background1"/>
                <w:spacing w:val="-1"/>
                <w:position w:val="5"/>
                <w:sz w:val="20"/>
                <w:szCs w:val="20"/>
              </w:rPr>
              <w:t>Toplam</w:t>
            </w:r>
          </w:p>
        </w:tc>
        <w:tc>
          <w:tcPr>
            <w:tcW w:w="992" w:type="dxa"/>
            <w:vMerge/>
            <w:tcBorders>
              <w:left w:val="single" w:sz="4" w:space="0" w:color="FFFFFF" w:themeColor="background1"/>
              <w:bottom w:val="single" w:sz="4" w:space="0" w:color="auto"/>
              <w:right w:val="single" w:sz="4" w:space="0" w:color="auto"/>
            </w:tcBorders>
            <w:shd w:val="clear" w:color="auto" w:fill="1F497D" w:themeFill="text2"/>
            <w:vAlign w:val="center"/>
          </w:tcPr>
          <w:p w:rsidR="007C770C" w:rsidRPr="00D23F82" w:rsidRDefault="007C770C" w:rsidP="005918BF">
            <w:pPr>
              <w:pStyle w:val="TableParagraph"/>
              <w:spacing w:before="0" w:after="0" w:line="160" w:lineRule="exact"/>
              <w:ind w:left="74"/>
              <w:rPr>
                <w:rFonts w:asciiTheme="majorHAnsi" w:eastAsia="Calibri" w:hAnsiTheme="majorHAnsi" w:cstheme="majorHAnsi"/>
                <w:color w:val="FFFFFF" w:themeColor="background1"/>
                <w:sz w:val="20"/>
                <w:szCs w:val="20"/>
              </w:rPr>
            </w:pPr>
          </w:p>
        </w:tc>
      </w:tr>
      <w:tr w:rsidR="007C770C" w:rsidRPr="00D23F82" w:rsidTr="003F21F4">
        <w:trPr>
          <w:trHeight w:hRule="exact" w:val="294"/>
        </w:trPr>
        <w:tc>
          <w:tcPr>
            <w:tcW w:w="284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eastAsia="Calibri" w:hAnsiTheme="majorHAnsi" w:cstheme="majorHAnsi"/>
                <w:sz w:val="20"/>
                <w:szCs w:val="20"/>
              </w:rPr>
            </w:pPr>
            <w:r w:rsidRPr="00D23F82">
              <w:rPr>
                <w:rFonts w:asciiTheme="majorHAnsi" w:hAnsiTheme="majorHAnsi" w:cstheme="majorHAnsi"/>
                <w:b/>
                <w:sz w:val="20"/>
                <w:szCs w:val="20"/>
              </w:rPr>
              <w:t>Rektör</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1"/>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3F21F4">
            <w:pPr>
              <w:pStyle w:val="TableParagraph"/>
              <w:spacing w:before="0" w:after="0" w:line="211" w:lineRule="exact"/>
              <w:ind w:left="2"/>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eastAsia="Calibri" w:hAnsiTheme="majorHAnsi" w:cstheme="majorHAnsi"/>
                <w:sz w:val="20"/>
                <w:szCs w:val="20"/>
              </w:rPr>
            </w:pPr>
            <w:r>
              <w:rPr>
                <w:rFonts w:asciiTheme="majorHAnsi" w:eastAsia="Calibri" w:hAnsiTheme="majorHAnsi" w:cstheme="maj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2"/>
              <w:jc w:val="center"/>
              <w:rPr>
                <w:rFonts w:asciiTheme="majorHAnsi" w:eastAsia="Calibri" w:hAnsiTheme="majorHAnsi" w:cstheme="majorHAnsi"/>
                <w:sz w:val="20"/>
                <w:szCs w:val="20"/>
              </w:rPr>
            </w:pPr>
            <w:r>
              <w:rPr>
                <w:rFonts w:asciiTheme="majorHAnsi" w:eastAsia="Calibri" w:hAnsiTheme="majorHAnsi" w:cstheme="majorHAns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C159C7">
            <w:pPr>
              <w:pStyle w:val="TableParagraph"/>
              <w:spacing w:before="0" w:after="0" w:line="211" w:lineRule="exact"/>
              <w:ind w:left="263"/>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r>
      <w:tr w:rsidR="007C770C" w:rsidRPr="00D23F82" w:rsidTr="003F21F4">
        <w:trPr>
          <w:trHeight w:hRule="exact" w:val="302"/>
        </w:trPr>
        <w:tc>
          <w:tcPr>
            <w:tcW w:w="284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ind w:left="38"/>
              <w:rPr>
                <w:rFonts w:asciiTheme="majorHAnsi" w:eastAsia="Calibri" w:hAnsiTheme="majorHAnsi" w:cstheme="majorHAnsi"/>
                <w:sz w:val="20"/>
                <w:szCs w:val="20"/>
              </w:rPr>
            </w:pPr>
            <w:r w:rsidRPr="00D23F82">
              <w:rPr>
                <w:rFonts w:asciiTheme="majorHAnsi" w:hAnsiTheme="majorHAnsi" w:cstheme="majorHAnsi"/>
                <w:b/>
                <w:sz w:val="20"/>
                <w:szCs w:val="20"/>
              </w:rPr>
              <w:t>Rektör</w:t>
            </w:r>
            <w:r w:rsidR="00C159C7">
              <w:rPr>
                <w:rFonts w:asciiTheme="majorHAnsi" w:hAnsiTheme="majorHAnsi" w:cstheme="majorHAnsi"/>
                <w:b/>
                <w:sz w:val="20"/>
                <w:szCs w:val="20"/>
              </w:rPr>
              <w:t xml:space="preserve"> </w:t>
            </w:r>
            <w:r w:rsidRPr="00D23F82">
              <w:rPr>
                <w:rFonts w:asciiTheme="majorHAnsi" w:hAnsiTheme="majorHAnsi" w:cstheme="majorHAnsi"/>
                <w:b/>
                <w:sz w:val="20"/>
                <w:szCs w:val="20"/>
              </w:rPr>
              <w:t>Yardımcısı</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ind w:left="1"/>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3F21F4">
            <w:pPr>
              <w:pStyle w:val="TableParagraph"/>
              <w:spacing w:before="0" w:after="0"/>
              <w:ind w:left="2"/>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ind w:left="2"/>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C159C7">
            <w:pPr>
              <w:pStyle w:val="TableParagraph"/>
              <w:spacing w:before="0" w:after="0"/>
              <w:ind w:left="261"/>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r>
      <w:tr w:rsidR="007C770C" w:rsidRPr="00D23F82" w:rsidTr="003F21F4">
        <w:trPr>
          <w:trHeight w:hRule="exact" w:val="302"/>
        </w:trPr>
        <w:tc>
          <w:tcPr>
            <w:tcW w:w="284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Rektör Danışmanı</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C159C7">
            <w:pPr>
              <w:pStyle w:val="TableParagraph"/>
              <w:spacing w:before="0" w:after="0" w:line="211" w:lineRule="exact"/>
              <w:ind w:left="261"/>
              <w:jc w:val="center"/>
              <w:rPr>
                <w:rFonts w:asciiTheme="majorHAnsi" w:hAnsiTheme="majorHAnsi" w:cstheme="majorHAnsi"/>
                <w:b/>
                <w:sz w:val="20"/>
                <w:szCs w:val="20"/>
              </w:rPr>
            </w:pPr>
            <w:r>
              <w:rPr>
                <w:rFonts w:asciiTheme="majorHAnsi" w:hAnsiTheme="majorHAnsi" w:cstheme="majorHAnsi"/>
                <w:b/>
                <w:sz w:val="20"/>
                <w:szCs w:val="20"/>
              </w:rPr>
              <w:t>-</w:t>
            </w:r>
          </w:p>
        </w:tc>
      </w:tr>
      <w:tr w:rsidR="007C770C" w:rsidRPr="00D23F82" w:rsidTr="003F21F4">
        <w:trPr>
          <w:trHeight w:hRule="exact" w:val="305"/>
        </w:trPr>
        <w:tc>
          <w:tcPr>
            <w:tcW w:w="284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Genel Sekreter</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C159C7">
            <w:pPr>
              <w:pStyle w:val="TableParagraph"/>
              <w:spacing w:before="0" w:after="0" w:line="211" w:lineRule="exact"/>
              <w:ind w:left="263"/>
              <w:jc w:val="center"/>
              <w:rPr>
                <w:rFonts w:asciiTheme="majorHAnsi" w:hAnsiTheme="majorHAnsi" w:cstheme="majorHAnsi"/>
                <w:b/>
                <w:sz w:val="20"/>
                <w:szCs w:val="20"/>
              </w:rPr>
            </w:pPr>
            <w:r>
              <w:rPr>
                <w:rFonts w:asciiTheme="majorHAnsi" w:hAnsiTheme="majorHAnsi" w:cstheme="majorHAnsi"/>
                <w:b/>
                <w:sz w:val="20"/>
                <w:szCs w:val="20"/>
              </w:rPr>
              <w:t>-</w:t>
            </w:r>
          </w:p>
        </w:tc>
      </w:tr>
      <w:tr w:rsidR="007C770C" w:rsidRPr="00D23F82" w:rsidTr="003F21F4">
        <w:trPr>
          <w:trHeight w:hRule="exact" w:val="305"/>
        </w:trPr>
        <w:tc>
          <w:tcPr>
            <w:tcW w:w="284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Genel Sekreter Yardımcısı</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C159C7">
            <w:pPr>
              <w:pStyle w:val="TableParagraph"/>
              <w:spacing w:before="0" w:after="0" w:line="211" w:lineRule="exact"/>
              <w:ind w:left="261"/>
              <w:jc w:val="center"/>
              <w:rPr>
                <w:rFonts w:asciiTheme="majorHAnsi" w:hAnsiTheme="majorHAnsi" w:cstheme="majorHAnsi"/>
                <w:b/>
                <w:sz w:val="20"/>
                <w:szCs w:val="20"/>
              </w:rPr>
            </w:pPr>
            <w:r>
              <w:rPr>
                <w:rFonts w:asciiTheme="majorHAnsi" w:hAnsiTheme="majorHAnsi" w:cstheme="majorHAnsi"/>
                <w:b/>
                <w:sz w:val="20"/>
                <w:szCs w:val="20"/>
              </w:rPr>
              <w:t>-</w:t>
            </w:r>
          </w:p>
        </w:tc>
      </w:tr>
      <w:tr w:rsidR="007C770C" w:rsidRPr="00D23F82" w:rsidTr="003F21F4">
        <w:trPr>
          <w:trHeight w:hRule="exact" w:val="305"/>
        </w:trPr>
        <w:tc>
          <w:tcPr>
            <w:tcW w:w="284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Dekan</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C159C7">
            <w:pPr>
              <w:pStyle w:val="TableParagraph"/>
              <w:spacing w:before="0" w:after="0" w:line="211" w:lineRule="exact"/>
              <w:ind w:left="263"/>
              <w:jc w:val="center"/>
              <w:rPr>
                <w:rFonts w:asciiTheme="majorHAnsi" w:hAnsiTheme="majorHAnsi" w:cstheme="majorHAnsi"/>
                <w:b/>
                <w:sz w:val="20"/>
                <w:szCs w:val="20"/>
              </w:rPr>
            </w:pPr>
            <w:r>
              <w:rPr>
                <w:rFonts w:asciiTheme="majorHAnsi" w:hAnsiTheme="majorHAnsi" w:cstheme="majorHAnsi"/>
                <w:b/>
                <w:sz w:val="20"/>
                <w:szCs w:val="20"/>
              </w:rPr>
              <w:t>-</w:t>
            </w:r>
          </w:p>
        </w:tc>
      </w:tr>
      <w:tr w:rsidR="007C770C" w:rsidRPr="00D23F82" w:rsidTr="003F21F4">
        <w:trPr>
          <w:trHeight w:hRule="exact" w:val="305"/>
        </w:trPr>
        <w:tc>
          <w:tcPr>
            <w:tcW w:w="284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Dekan Yardımcısı</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C159C7">
            <w:pPr>
              <w:pStyle w:val="TableParagraph"/>
              <w:spacing w:before="0" w:after="0" w:line="211" w:lineRule="exact"/>
              <w:ind w:left="261"/>
              <w:jc w:val="center"/>
              <w:rPr>
                <w:rFonts w:asciiTheme="majorHAnsi" w:hAnsiTheme="majorHAnsi" w:cstheme="majorHAnsi"/>
                <w:b/>
                <w:sz w:val="20"/>
                <w:szCs w:val="20"/>
              </w:rPr>
            </w:pPr>
            <w:r>
              <w:rPr>
                <w:rFonts w:asciiTheme="majorHAnsi" w:hAnsiTheme="majorHAnsi" w:cstheme="majorHAnsi"/>
                <w:b/>
                <w:sz w:val="20"/>
                <w:szCs w:val="20"/>
              </w:rPr>
              <w:t>-</w:t>
            </w:r>
          </w:p>
        </w:tc>
      </w:tr>
      <w:tr w:rsidR="007C770C" w:rsidRPr="00D23F82" w:rsidTr="003F21F4">
        <w:trPr>
          <w:trHeight w:hRule="exact" w:val="305"/>
        </w:trPr>
        <w:tc>
          <w:tcPr>
            <w:tcW w:w="284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Enstitü Müdürü</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C159C7">
            <w:pPr>
              <w:pStyle w:val="TableParagraph"/>
              <w:spacing w:before="0" w:after="0" w:line="211" w:lineRule="exact"/>
              <w:ind w:left="263"/>
              <w:jc w:val="center"/>
              <w:rPr>
                <w:rFonts w:asciiTheme="majorHAnsi" w:hAnsiTheme="majorHAnsi" w:cstheme="majorHAnsi"/>
                <w:b/>
                <w:sz w:val="20"/>
                <w:szCs w:val="20"/>
              </w:rPr>
            </w:pPr>
            <w:r>
              <w:rPr>
                <w:rFonts w:asciiTheme="majorHAnsi" w:hAnsiTheme="majorHAnsi" w:cstheme="majorHAnsi"/>
                <w:b/>
                <w:sz w:val="20"/>
                <w:szCs w:val="20"/>
              </w:rPr>
              <w:t>-</w:t>
            </w:r>
          </w:p>
        </w:tc>
      </w:tr>
      <w:tr w:rsidR="007C770C" w:rsidRPr="00D23F82" w:rsidTr="003F21F4">
        <w:trPr>
          <w:trHeight w:hRule="exact" w:val="305"/>
        </w:trPr>
        <w:tc>
          <w:tcPr>
            <w:tcW w:w="284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Enstitü Müdür Yardımcısı</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C159C7">
            <w:pPr>
              <w:pStyle w:val="TableParagraph"/>
              <w:spacing w:before="0" w:after="0" w:line="211" w:lineRule="exact"/>
              <w:ind w:left="261"/>
              <w:jc w:val="center"/>
              <w:rPr>
                <w:rFonts w:asciiTheme="majorHAnsi" w:hAnsiTheme="majorHAnsi" w:cstheme="majorHAnsi"/>
                <w:b/>
                <w:sz w:val="20"/>
                <w:szCs w:val="20"/>
              </w:rPr>
            </w:pPr>
            <w:r>
              <w:rPr>
                <w:rFonts w:asciiTheme="majorHAnsi" w:hAnsiTheme="majorHAnsi" w:cstheme="majorHAnsi"/>
                <w:b/>
                <w:sz w:val="20"/>
                <w:szCs w:val="20"/>
              </w:rPr>
              <w:t>-</w:t>
            </w:r>
          </w:p>
        </w:tc>
      </w:tr>
      <w:tr w:rsidR="007C770C" w:rsidRPr="00D23F82" w:rsidTr="003F21F4">
        <w:trPr>
          <w:trHeight w:hRule="exact" w:val="305"/>
        </w:trPr>
        <w:tc>
          <w:tcPr>
            <w:tcW w:w="284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Yüksekokul Müdürü</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C159C7"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C159C7"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C159C7"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C159C7">
            <w:pPr>
              <w:pStyle w:val="TableParagraph"/>
              <w:spacing w:before="0" w:after="0" w:line="211" w:lineRule="exact"/>
              <w:ind w:left="263"/>
              <w:jc w:val="center"/>
              <w:rPr>
                <w:rFonts w:asciiTheme="majorHAnsi" w:hAnsiTheme="majorHAnsi" w:cstheme="majorHAnsi"/>
                <w:b/>
                <w:sz w:val="20"/>
                <w:szCs w:val="20"/>
              </w:rPr>
            </w:pPr>
            <w:r>
              <w:rPr>
                <w:rFonts w:asciiTheme="majorHAnsi" w:hAnsiTheme="majorHAnsi" w:cstheme="majorHAnsi"/>
                <w:b/>
                <w:sz w:val="20"/>
                <w:szCs w:val="20"/>
              </w:rPr>
              <w:t>%100</w:t>
            </w:r>
          </w:p>
        </w:tc>
      </w:tr>
      <w:tr w:rsidR="007C770C" w:rsidRPr="00D23F82" w:rsidTr="003F21F4">
        <w:trPr>
          <w:trHeight w:hRule="exact" w:val="305"/>
        </w:trPr>
        <w:tc>
          <w:tcPr>
            <w:tcW w:w="284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Yüksekokul Müdür Yardımcısı</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C159C7"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C159C7"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C159C7"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7C770C" w:rsidRPr="00D23F82" w:rsidRDefault="00C159C7"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742E45"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C159C7">
            <w:pPr>
              <w:pStyle w:val="TableParagraph"/>
              <w:spacing w:before="0" w:after="0" w:line="211" w:lineRule="exact"/>
              <w:ind w:left="261"/>
              <w:jc w:val="center"/>
              <w:rPr>
                <w:rFonts w:asciiTheme="majorHAnsi" w:hAnsiTheme="majorHAnsi" w:cstheme="majorHAnsi"/>
                <w:b/>
                <w:sz w:val="20"/>
                <w:szCs w:val="20"/>
              </w:rPr>
            </w:pPr>
            <w:r>
              <w:rPr>
                <w:rFonts w:asciiTheme="majorHAnsi" w:hAnsiTheme="majorHAnsi" w:cstheme="majorHAnsi"/>
                <w:b/>
                <w:sz w:val="20"/>
                <w:szCs w:val="20"/>
              </w:rPr>
              <w:t>%100</w:t>
            </w:r>
          </w:p>
        </w:tc>
      </w:tr>
      <w:tr w:rsidR="007C770C" w:rsidRPr="00D23F82" w:rsidTr="003F21F4">
        <w:trPr>
          <w:trHeight w:hRule="exact" w:val="305"/>
        </w:trPr>
        <w:tc>
          <w:tcPr>
            <w:tcW w:w="284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Merkez Müdürü</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C159C7">
            <w:pPr>
              <w:pStyle w:val="TableParagraph"/>
              <w:spacing w:before="0" w:after="0" w:line="211" w:lineRule="exact"/>
              <w:ind w:left="261"/>
              <w:jc w:val="center"/>
              <w:rPr>
                <w:rFonts w:asciiTheme="majorHAnsi" w:hAnsiTheme="majorHAnsi" w:cstheme="majorHAnsi"/>
                <w:b/>
                <w:sz w:val="20"/>
                <w:szCs w:val="20"/>
              </w:rPr>
            </w:pPr>
            <w:r>
              <w:rPr>
                <w:rFonts w:asciiTheme="majorHAnsi" w:hAnsiTheme="majorHAnsi" w:cstheme="majorHAnsi"/>
                <w:b/>
                <w:sz w:val="20"/>
                <w:szCs w:val="20"/>
              </w:rPr>
              <w:t>-</w:t>
            </w:r>
          </w:p>
        </w:tc>
      </w:tr>
      <w:tr w:rsidR="007C770C" w:rsidRPr="00D23F82" w:rsidTr="003F21F4">
        <w:trPr>
          <w:trHeight w:hRule="exact" w:val="305"/>
        </w:trPr>
        <w:tc>
          <w:tcPr>
            <w:tcW w:w="284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Merkez Müdür Yardımcısı</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C159C7">
            <w:pPr>
              <w:pStyle w:val="TableParagraph"/>
              <w:spacing w:before="0" w:after="0" w:line="211" w:lineRule="exact"/>
              <w:ind w:left="261"/>
              <w:jc w:val="center"/>
              <w:rPr>
                <w:rFonts w:asciiTheme="majorHAnsi" w:hAnsiTheme="majorHAnsi" w:cstheme="majorHAnsi"/>
                <w:b/>
                <w:sz w:val="20"/>
                <w:szCs w:val="20"/>
              </w:rPr>
            </w:pPr>
            <w:r>
              <w:rPr>
                <w:rFonts w:asciiTheme="majorHAnsi" w:hAnsiTheme="majorHAnsi" w:cstheme="majorHAnsi"/>
                <w:b/>
                <w:sz w:val="20"/>
                <w:szCs w:val="20"/>
              </w:rPr>
              <w:t>-</w:t>
            </w:r>
          </w:p>
        </w:tc>
      </w:tr>
      <w:tr w:rsidR="007C770C" w:rsidRPr="00D23F82" w:rsidTr="003F21F4">
        <w:trPr>
          <w:trHeight w:hRule="exact" w:val="305"/>
        </w:trPr>
        <w:tc>
          <w:tcPr>
            <w:tcW w:w="284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Koordinatör</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C159C7">
            <w:pPr>
              <w:pStyle w:val="TableParagraph"/>
              <w:spacing w:before="0" w:after="0" w:line="211" w:lineRule="exact"/>
              <w:ind w:left="263"/>
              <w:jc w:val="center"/>
              <w:rPr>
                <w:rFonts w:asciiTheme="majorHAnsi" w:hAnsiTheme="majorHAnsi" w:cstheme="majorHAnsi"/>
                <w:b/>
                <w:sz w:val="20"/>
                <w:szCs w:val="20"/>
              </w:rPr>
            </w:pPr>
            <w:r>
              <w:rPr>
                <w:rFonts w:asciiTheme="majorHAnsi" w:hAnsiTheme="majorHAnsi" w:cstheme="majorHAnsi"/>
                <w:b/>
                <w:sz w:val="20"/>
                <w:szCs w:val="20"/>
              </w:rPr>
              <w:t>-</w:t>
            </w:r>
          </w:p>
        </w:tc>
      </w:tr>
      <w:tr w:rsidR="007C770C" w:rsidRPr="00D23F82" w:rsidTr="003F21F4">
        <w:trPr>
          <w:trHeight w:hRule="exact" w:val="305"/>
        </w:trPr>
        <w:tc>
          <w:tcPr>
            <w:tcW w:w="284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Koordinatör Yardımcısı</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C159C7">
            <w:pPr>
              <w:pStyle w:val="TableParagraph"/>
              <w:spacing w:before="0" w:after="0" w:line="211" w:lineRule="exact"/>
              <w:ind w:left="263"/>
              <w:jc w:val="center"/>
              <w:rPr>
                <w:rFonts w:asciiTheme="majorHAnsi" w:hAnsiTheme="majorHAnsi" w:cstheme="majorHAnsi"/>
                <w:b/>
                <w:sz w:val="20"/>
                <w:szCs w:val="20"/>
              </w:rPr>
            </w:pPr>
            <w:r>
              <w:rPr>
                <w:rFonts w:asciiTheme="majorHAnsi" w:hAnsiTheme="majorHAnsi" w:cstheme="majorHAnsi"/>
                <w:b/>
                <w:sz w:val="20"/>
                <w:szCs w:val="20"/>
              </w:rPr>
              <w:t>-</w:t>
            </w:r>
          </w:p>
        </w:tc>
      </w:tr>
      <w:tr w:rsidR="007C770C" w:rsidRPr="00D23F82" w:rsidTr="003F21F4">
        <w:trPr>
          <w:trHeight w:hRule="exact" w:val="305"/>
        </w:trPr>
        <w:tc>
          <w:tcPr>
            <w:tcW w:w="284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Hastane Başhekimi</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C159C7">
            <w:pPr>
              <w:pStyle w:val="TableParagraph"/>
              <w:spacing w:before="0" w:after="0" w:line="211" w:lineRule="exact"/>
              <w:ind w:left="261"/>
              <w:jc w:val="center"/>
              <w:rPr>
                <w:rFonts w:asciiTheme="majorHAnsi" w:hAnsiTheme="majorHAnsi" w:cstheme="majorHAnsi"/>
                <w:b/>
                <w:sz w:val="20"/>
                <w:szCs w:val="20"/>
              </w:rPr>
            </w:pPr>
            <w:r>
              <w:rPr>
                <w:rFonts w:asciiTheme="majorHAnsi" w:hAnsiTheme="majorHAnsi" w:cstheme="majorHAnsi"/>
                <w:b/>
                <w:sz w:val="20"/>
                <w:szCs w:val="20"/>
              </w:rPr>
              <w:t>-</w:t>
            </w:r>
          </w:p>
        </w:tc>
      </w:tr>
      <w:tr w:rsidR="007C770C" w:rsidRPr="00D23F82" w:rsidTr="003F21F4">
        <w:trPr>
          <w:trHeight w:hRule="exact" w:val="305"/>
        </w:trPr>
        <w:tc>
          <w:tcPr>
            <w:tcW w:w="284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Hastane Başhekim Yardımcısı</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C159C7">
            <w:pPr>
              <w:pStyle w:val="TableParagraph"/>
              <w:spacing w:before="0" w:after="0" w:line="211" w:lineRule="exact"/>
              <w:ind w:left="263"/>
              <w:jc w:val="center"/>
              <w:rPr>
                <w:rFonts w:asciiTheme="majorHAnsi" w:hAnsiTheme="majorHAnsi" w:cstheme="majorHAnsi"/>
                <w:b/>
                <w:sz w:val="20"/>
                <w:szCs w:val="20"/>
              </w:rPr>
            </w:pPr>
            <w:r>
              <w:rPr>
                <w:rFonts w:asciiTheme="majorHAnsi" w:hAnsiTheme="majorHAnsi" w:cstheme="majorHAnsi"/>
                <w:b/>
                <w:sz w:val="20"/>
                <w:szCs w:val="20"/>
              </w:rPr>
              <w:t>-</w:t>
            </w:r>
          </w:p>
        </w:tc>
      </w:tr>
      <w:tr w:rsidR="007C770C" w:rsidRPr="00D23F82" w:rsidTr="003F21F4">
        <w:trPr>
          <w:trHeight w:hRule="exact" w:val="305"/>
        </w:trPr>
        <w:tc>
          <w:tcPr>
            <w:tcW w:w="284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Döner Sermaye İşletme Müdürü</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C159C7">
            <w:pPr>
              <w:pStyle w:val="TableParagraph"/>
              <w:spacing w:before="0" w:after="0" w:line="211" w:lineRule="exact"/>
              <w:ind w:left="261"/>
              <w:jc w:val="center"/>
              <w:rPr>
                <w:rFonts w:asciiTheme="majorHAnsi" w:hAnsiTheme="majorHAnsi" w:cstheme="majorHAnsi"/>
                <w:b/>
                <w:sz w:val="20"/>
                <w:szCs w:val="20"/>
              </w:rPr>
            </w:pPr>
            <w:r>
              <w:rPr>
                <w:rFonts w:asciiTheme="majorHAnsi" w:hAnsiTheme="majorHAnsi" w:cstheme="majorHAnsi"/>
                <w:b/>
                <w:sz w:val="20"/>
                <w:szCs w:val="20"/>
              </w:rPr>
              <w:t>-</w:t>
            </w:r>
          </w:p>
        </w:tc>
      </w:tr>
      <w:tr w:rsidR="007C770C" w:rsidRPr="00D23F82" w:rsidTr="003F21F4">
        <w:trPr>
          <w:trHeight w:hRule="exact" w:val="305"/>
        </w:trPr>
        <w:tc>
          <w:tcPr>
            <w:tcW w:w="284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Daire Başkanı</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C159C7">
            <w:pPr>
              <w:pStyle w:val="TableParagraph"/>
              <w:spacing w:before="0" w:after="0" w:line="211" w:lineRule="exact"/>
              <w:ind w:left="263"/>
              <w:jc w:val="center"/>
              <w:rPr>
                <w:rFonts w:asciiTheme="majorHAnsi" w:hAnsiTheme="majorHAnsi" w:cstheme="majorHAnsi"/>
                <w:b/>
                <w:sz w:val="20"/>
                <w:szCs w:val="20"/>
              </w:rPr>
            </w:pPr>
            <w:r>
              <w:rPr>
                <w:rFonts w:asciiTheme="majorHAnsi" w:hAnsiTheme="majorHAnsi" w:cstheme="majorHAnsi"/>
                <w:b/>
                <w:sz w:val="20"/>
                <w:szCs w:val="20"/>
              </w:rPr>
              <w:t>-</w:t>
            </w:r>
          </w:p>
        </w:tc>
      </w:tr>
      <w:tr w:rsidR="007C770C" w:rsidRPr="00D23F82" w:rsidTr="003F21F4">
        <w:trPr>
          <w:trHeight w:hRule="exact" w:val="305"/>
        </w:trPr>
        <w:tc>
          <w:tcPr>
            <w:tcW w:w="284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Hukuk Müşaviri</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C159C7">
            <w:pPr>
              <w:pStyle w:val="TableParagraph"/>
              <w:spacing w:before="0" w:after="0" w:line="211" w:lineRule="exact"/>
              <w:ind w:left="261"/>
              <w:jc w:val="center"/>
              <w:rPr>
                <w:rFonts w:asciiTheme="majorHAnsi" w:hAnsiTheme="majorHAnsi" w:cstheme="majorHAnsi"/>
                <w:b/>
                <w:sz w:val="20"/>
                <w:szCs w:val="20"/>
              </w:rPr>
            </w:pPr>
            <w:r>
              <w:rPr>
                <w:rFonts w:asciiTheme="majorHAnsi" w:hAnsiTheme="majorHAnsi" w:cstheme="majorHAnsi"/>
                <w:b/>
                <w:sz w:val="20"/>
                <w:szCs w:val="20"/>
              </w:rPr>
              <w:t>-</w:t>
            </w:r>
          </w:p>
        </w:tc>
      </w:tr>
      <w:tr w:rsidR="007C770C" w:rsidRPr="00D23F82" w:rsidTr="003F21F4">
        <w:trPr>
          <w:trHeight w:hRule="exact" w:val="305"/>
        </w:trPr>
        <w:tc>
          <w:tcPr>
            <w:tcW w:w="284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Fakülte Sekreteri</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C159C7">
            <w:pPr>
              <w:pStyle w:val="TableParagraph"/>
              <w:spacing w:before="0" w:after="0" w:line="211" w:lineRule="exact"/>
              <w:ind w:left="263"/>
              <w:jc w:val="center"/>
              <w:rPr>
                <w:rFonts w:asciiTheme="majorHAnsi" w:hAnsiTheme="majorHAnsi" w:cstheme="majorHAnsi"/>
                <w:b/>
                <w:sz w:val="20"/>
                <w:szCs w:val="20"/>
              </w:rPr>
            </w:pPr>
            <w:r>
              <w:rPr>
                <w:rFonts w:asciiTheme="majorHAnsi" w:hAnsiTheme="majorHAnsi" w:cstheme="majorHAnsi"/>
                <w:b/>
                <w:sz w:val="20"/>
                <w:szCs w:val="20"/>
              </w:rPr>
              <w:t>-</w:t>
            </w:r>
          </w:p>
        </w:tc>
      </w:tr>
      <w:tr w:rsidR="007C770C" w:rsidRPr="00D23F82" w:rsidTr="003F21F4">
        <w:trPr>
          <w:trHeight w:hRule="exact" w:val="305"/>
        </w:trPr>
        <w:tc>
          <w:tcPr>
            <w:tcW w:w="284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Enstitü Sekreteri</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C159C7">
            <w:pPr>
              <w:pStyle w:val="TableParagraph"/>
              <w:spacing w:before="0" w:after="0" w:line="211" w:lineRule="exact"/>
              <w:ind w:left="261"/>
              <w:jc w:val="center"/>
              <w:rPr>
                <w:rFonts w:asciiTheme="majorHAnsi" w:hAnsiTheme="majorHAnsi" w:cstheme="majorHAnsi"/>
                <w:b/>
                <w:sz w:val="20"/>
                <w:szCs w:val="20"/>
              </w:rPr>
            </w:pPr>
            <w:r>
              <w:rPr>
                <w:rFonts w:asciiTheme="majorHAnsi" w:hAnsiTheme="majorHAnsi" w:cstheme="majorHAnsi"/>
                <w:b/>
                <w:sz w:val="20"/>
                <w:szCs w:val="20"/>
              </w:rPr>
              <w:t>-</w:t>
            </w:r>
          </w:p>
        </w:tc>
      </w:tr>
      <w:tr w:rsidR="007C770C" w:rsidRPr="00D23F82" w:rsidTr="003F21F4">
        <w:trPr>
          <w:trHeight w:hRule="exact" w:val="305"/>
        </w:trPr>
        <w:tc>
          <w:tcPr>
            <w:tcW w:w="284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Yüksekokul Sekreteri</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C159C7">
            <w:pPr>
              <w:pStyle w:val="TableParagraph"/>
              <w:spacing w:before="0" w:after="0" w:line="211" w:lineRule="exact"/>
              <w:ind w:left="263"/>
              <w:jc w:val="center"/>
              <w:rPr>
                <w:rFonts w:asciiTheme="majorHAnsi" w:hAnsiTheme="majorHAnsi" w:cstheme="majorHAnsi"/>
                <w:b/>
                <w:sz w:val="20"/>
                <w:szCs w:val="20"/>
              </w:rPr>
            </w:pPr>
            <w:r>
              <w:rPr>
                <w:rFonts w:asciiTheme="majorHAnsi" w:hAnsiTheme="majorHAnsi" w:cstheme="majorHAnsi"/>
                <w:b/>
                <w:sz w:val="20"/>
                <w:szCs w:val="20"/>
              </w:rPr>
              <w:t>%100</w:t>
            </w:r>
          </w:p>
        </w:tc>
      </w:tr>
      <w:tr w:rsidR="007C770C" w:rsidRPr="00D23F82" w:rsidTr="003F21F4">
        <w:trPr>
          <w:trHeight w:hRule="exact" w:val="305"/>
        </w:trPr>
        <w:tc>
          <w:tcPr>
            <w:tcW w:w="284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Şube Müdürü</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3F21F4">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C770C" w:rsidRPr="00D23F82" w:rsidRDefault="004A70B8" w:rsidP="00C159C7">
            <w:pPr>
              <w:pStyle w:val="TableParagraph"/>
              <w:spacing w:before="0" w:after="0" w:line="211" w:lineRule="exact"/>
              <w:ind w:left="215"/>
              <w:jc w:val="center"/>
              <w:rPr>
                <w:rFonts w:asciiTheme="majorHAnsi" w:hAnsiTheme="majorHAnsi" w:cstheme="majorHAnsi"/>
                <w:b/>
                <w:sz w:val="20"/>
                <w:szCs w:val="20"/>
              </w:rPr>
            </w:pPr>
            <w:r>
              <w:rPr>
                <w:rFonts w:asciiTheme="majorHAnsi" w:hAnsiTheme="majorHAnsi" w:cstheme="majorHAnsi"/>
                <w:b/>
                <w:sz w:val="20"/>
                <w:szCs w:val="20"/>
              </w:rPr>
              <w:t>-</w:t>
            </w:r>
          </w:p>
        </w:tc>
      </w:tr>
      <w:tr w:rsidR="007C770C" w:rsidRPr="00D23F82" w:rsidTr="003F21F4">
        <w:trPr>
          <w:trHeight w:hRule="exact" w:val="304"/>
        </w:trPr>
        <w:tc>
          <w:tcPr>
            <w:tcW w:w="284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Şef</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C159C7" w:rsidP="005918BF">
            <w:pPr>
              <w:pStyle w:val="TableParagraph"/>
              <w:spacing w:before="0" w:after="0" w:line="211" w:lineRule="exact"/>
              <w:ind w:left="256"/>
              <w:rPr>
                <w:rFonts w:asciiTheme="majorHAnsi" w:hAnsiTheme="majorHAnsi" w:cstheme="majorHAnsi"/>
                <w:b/>
                <w:sz w:val="20"/>
                <w:szCs w:val="20"/>
              </w:rPr>
            </w:pPr>
            <w:r>
              <w:rPr>
                <w:rFonts w:asciiTheme="majorHAnsi" w:hAnsiTheme="majorHAnsi" w:cstheme="majorHAnsi"/>
                <w:b/>
                <w:sz w:val="20"/>
                <w:szCs w:val="20"/>
              </w:rPr>
              <w:t xml:space="preserve"> </w:t>
            </w:r>
            <w:r w:rsidR="004A70B8">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3F21F4" w:rsidP="003F21F4">
            <w:pPr>
              <w:pStyle w:val="TableParagraph"/>
              <w:spacing w:before="0" w:after="0" w:line="211" w:lineRule="exact"/>
              <w:ind w:left="179"/>
              <w:rPr>
                <w:rFonts w:asciiTheme="majorHAnsi" w:hAnsiTheme="majorHAnsi" w:cstheme="majorHAnsi"/>
                <w:b/>
                <w:sz w:val="20"/>
                <w:szCs w:val="20"/>
              </w:rPr>
            </w:pPr>
            <w:r>
              <w:rPr>
                <w:rFonts w:asciiTheme="majorHAnsi" w:hAnsiTheme="majorHAnsi" w:cstheme="majorHAnsi"/>
                <w:b/>
                <w:sz w:val="20"/>
                <w:szCs w:val="20"/>
              </w:rPr>
              <w:t xml:space="preserve">   </w:t>
            </w:r>
            <w:r w:rsidR="004A70B8">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C159C7" w:rsidP="005918BF">
            <w:pPr>
              <w:pStyle w:val="TableParagraph"/>
              <w:spacing w:before="0" w:after="0" w:line="211" w:lineRule="exact"/>
              <w:ind w:left="182"/>
              <w:rPr>
                <w:rFonts w:asciiTheme="majorHAnsi" w:hAnsiTheme="majorHAnsi" w:cstheme="majorHAnsi"/>
                <w:b/>
                <w:sz w:val="20"/>
                <w:szCs w:val="20"/>
              </w:rPr>
            </w:pPr>
            <w:r>
              <w:rPr>
                <w:rFonts w:asciiTheme="majorHAnsi" w:hAnsiTheme="majorHAnsi" w:cstheme="majorHAnsi"/>
                <w:b/>
                <w:sz w:val="20"/>
                <w:szCs w:val="20"/>
              </w:rPr>
              <w:t xml:space="preserve">  </w:t>
            </w:r>
            <w:r w:rsidR="004A70B8">
              <w:rPr>
                <w:rFonts w:asciiTheme="majorHAnsi" w:hAnsiTheme="majorHAnsi" w:cstheme="majorHAnsi"/>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C159C7">
            <w:pPr>
              <w:pStyle w:val="TableParagraph"/>
              <w:spacing w:before="0" w:after="0" w:line="211" w:lineRule="exact"/>
              <w:ind w:left="218"/>
              <w:jc w:val="center"/>
              <w:rPr>
                <w:rFonts w:asciiTheme="majorHAnsi" w:hAnsiTheme="majorHAnsi" w:cstheme="majorHAnsi"/>
                <w:b/>
                <w:sz w:val="20"/>
                <w:szCs w:val="20"/>
              </w:rPr>
            </w:pPr>
            <w:r>
              <w:rPr>
                <w:rFonts w:asciiTheme="majorHAnsi" w:hAnsiTheme="majorHAnsi" w:cstheme="majorHAnsi"/>
                <w:b/>
                <w:sz w:val="20"/>
                <w:szCs w:val="20"/>
              </w:rPr>
              <w:t>-</w:t>
            </w:r>
          </w:p>
        </w:tc>
      </w:tr>
      <w:tr w:rsidR="007C770C" w:rsidRPr="00D23F82" w:rsidTr="003F21F4">
        <w:trPr>
          <w:trHeight w:hRule="exact" w:val="304"/>
        </w:trPr>
        <w:tc>
          <w:tcPr>
            <w:tcW w:w="284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r w:rsidRPr="00D23F82">
              <w:rPr>
                <w:rFonts w:asciiTheme="majorHAnsi" w:hAnsiTheme="majorHAnsi" w:cstheme="majorHAnsi"/>
                <w:b/>
                <w:sz w:val="20"/>
                <w:szCs w:val="20"/>
              </w:rPr>
              <w:t>Diğer (Açıklama yazınız)</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C159C7" w:rsidP="005918BF">
            <w:pPr>
              <w:pStyle w:val="TableParagraph"/>
              <w:spacing w:before="0" w:after="0" w:line="211" w:lineRule="exact"/>
              <w:ind w:left="256"/>
              <w:rPr>
                <w:rFonts w:asciiTheme="majorHAnsi" w:hAnsiTheme="majorHAnsi" w:cstheme="majorHAnsi"/>
                <w:b/>
                <w:sz w:val="20"/>
                <w:szCs w:val="20"/>
              </w:rPr>
            </w:pPr>
            <w:r>
              <w:rPr>
                <w:rFonts w:asciiTheme="majorHAnsi" w:hAnsiTheme="majorHAnsi" w:cstheme="majorHAnsi"/>
                <w:b/>
                <w:sz w:val="20"/>
                <w:szCs w:val="20"/>
              </w:rPr>
              <w:t xml:space="preserve"> </w:t>
            </w:r>
            <w:r w:rsidR="004A70B8">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3F21F4" w:rsidP="003F21F4">
            <w:pPr>
              <w:pStyle w:val="TableParagraph"/>
              <w:spacing w:before="0" w:after="0" w:line="211" w:lineRule="exact"/>
              <w:ind w:left="179"/>
              <w:rPr>
                <w:rFonts w:asciiTheme="majorHAnsi" w:hAnsiTheme="majorHAnsi" w:cstheme="majorHAnsi"/>
                <w:b/>
                <w:sz w:val="20"/>
                <w:szCs w:val="20"/>
              </w:rPr>
            </w:pPr>
            <w:r>
              <w:rPr>
                <w:rFonts w:asciiTheme="majorHAnsi" w:hAnsiTheme="majorHAnsi" w:cstheme="majorHAnsi"/>
                <w:b/>
                <w:sz w:val="20"/>
                <w:szCs w:val="20"/>
              </w:rPr>
              <w:t xml:space="preserve">   </w:t>
            </w:r>
            <w:r w:rsidR="004A70B8">
              <w:rPr>
                <w:rFonts w:asciiTheme="majorHAnsi" w:hAnsiTheme="majorHAnsi" w:cstheme="majorHAnsi"/>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C159C7" w:rsidP="005918BF">
            <w:pPr>
              <w:pStyle w:val="TableParagraph"/>
              <w:spacing w:before="0" w:after="0" w:line="211" w:lineRule="exact"/>
              <w:ind w:left="182"/>
              <w:rPr>
                <w:rFonts w:asciiTheme="majorHAnsi" w:hAnsiTheme="majorHAnsi" w:cstheme="majorHAnsi"/>
                <w:b/>
                <w:sz w:val="20"/>
                <w:szCs w:val="20"/>
              </w:rPr>
            </w:pPr>
            <w:r>
              <w:rPr>
                <w:rFonts w:asciiTheme="majorHAnsi" w:hAnsiTheme="majorHAnsi" w:cstheme="majorHAnsi"/>
                <w:b/>
                <w:sz w:val="20"/>
                <w:szCs w:val="20"/>
              </w:rPr>
              <w:t xml:space="preserve">  </w:t>
            </w:r>
            <w:r w:rsidR="004A70B8">
              <w:rPr>
                <w:rFonts w:asciiTheme="majorHAnsi" w:hAnsiTheme="majorHAnsi" w:cstheme="majorHAnsi"/>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4A70B8" w:rsidP="00C159C7">
            <w:pPr>
              <w:pStyle w:val="TableParagraph"/>
              <w:spacing w:before="0" w:after="0" w:line="211" w:lineRule="exact"/>
              <w:ind w:left="218"/>
              <w:jc w:val="center"/>
              <w:rPr>
                <w:rFonts w:asciiTheme="majorHAnsi" w:hAnsiTheme="majorHAnsi" w:cstheme="majorHAnsi"/>
                <w:b/>
                <w:sz w:val="20"/>
                <w:szCs w:val="20"/>
              </w:rPr>
            </w:pPr>
            <w:r>
              <w:rPr>
                <w:rFonts w:asciiTheme="majorHAnsi" w:hAnsiTheme="majorHAnsi" w:cstheme="majorHAnsi"/>
                <w:b/>
                <w:sz w:val="20"/>
                <w:szCs w:val="20"/>
              </w:rPr>
              <w:t>-</w:t>
            </w:r>
          </w:p>
        </w:tc>
      </w:tr>
      <w:tr w:rsidR="007C770C" w:rsidRPr="00D23F82" w:rsidTr="003F21F4">
        <w:trPr>
          <w:trHeight w:hRule="exact" w:val="301"/>
        </w:trPr>
        <w:tc>
          <w:tcPr>
            <w:tcW w:w="284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C770C" w:rsidRPr="00D23F82" w:rsidRDefault="007C770C" w:rsidP="005918BF">
            <w:pPr>
              <w:pStyle w:val="TableParagraph"/>
              <w:spacing w:before="0" w:after="0"/>
              <w:jc w:val="center"/>
              <w:rPr>
                <w:rFonts w:asciiTheme="majorHAnsi" w:eastAsia="Calibri" w:hAnsiTheme="majorHAnsi" w:cstheme="majorHAnsi"/>
                <w:sz w:val="20"/>
                <w:szCs w:val="20"/>
              </w:rPr>
            </w:pPr>
            <w:r w:rsidRPr="00D23F82">
              <w:rPr>
                <w:rFonts w:asciiTheme="majorHAnsi" w:hAnsiTheme="majorHAnsi" w:cstheme="majorHAnsi"/>
                <w:b/>
                <w:color w:val="FFFFFF"/>
                <w:sz w:val="20"/>
                <w:szCs w:val="20"/>
              </w:rPr>
              <w:t>Toplam</w:t>
            </w:r>
          </w:p>
        </w:tc>
        <w:tc>
          <w:tcPr>
            <w:tcW w:w="709"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C770C" w:rsidRPr="00D23F82" w:rsidRDefault="004A70B8" w:rsidP="005918BF">
            <w:pPr>
              <w:pStyle w:val="TableParagraph"/>
              <w:spacing w:before="0" w:after="0"/>
              <w:ind w:left="256"/>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C770C" w:rsidRPr="00D23F82" w:rsidRDefault="004A70B8" w:rsidP="005918BF">
            <w:pPr>
              <w:pStyle w:val="TableParagraph"/>
              <w:spacing w:before="0" w:after="0"/>
              <w:ind w:left="254"/>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C770C" w:rsidRPr="00D23F82" w:rsidRDefault="004A70B8" w:rsidP="005918BF">
            <w:pPr>
              <w:pStyle w:val="TableParagraph"/>
              <w:spacing w:before="0" w:after="0"/>
              <w:ind w:left="259"/>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C770C" w:rsidRPr="00D23F82" w:rsidRDefault="004A70B8" w:rsidP="005918BF">
            <w:pPr>
              <w:pStyle w:val="TableParagraph"/>
              <w:spacing w:before="0" w:after="0"/>
              <w:ind w:left="256"/>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C770C" w:rsidRPr="00D23F82" w:rsidRDefault="003F21F4" w:rsidP="003F21F4">
            <w:pPr>
              <w:pStyle w:val="TableParagraph"/>
              <w:spacing w:before="0" w:after="0"/>
              <w:ind w:left="179"/>
              <w:rPr>
                <w:rFonts w:asciiTheme="majorHAnsi" w:eastAsia="Calibri" w:hAnsiTheme="majorHAnsi" w:cstheme="majorHAnsi"/>
                <w:sz w:val="20"/>
                <w:szCs w:val="20"/>
              </w:rPr>
            </w:pPr>
            <w:r>
              <w:rPr>
                <w:rFonts w:asciiTheme="majorHAnsi" w:eastAsia="Calibri" w:hAnsiTheme="majorHAnsi" w:cstheme="majorHAnsi"/>
                <w:sz w:val="20"/>
                <w:szCs w:val="20"/>
              </w:rPr>
              <w:t xml:space="preserve">   </w:t>
            </w:r>
            <w:r w:rsidR="004A70B8">
              <w:rPr>
                <w:rFonts w:asciiTheme="majorHAnsi" w:eastAsia="Calibri" w:hAnsiTheme="majorHAnsi" w:cstheme="majorHAns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C770C" w:rsidRPr="00D23F82" w:rsidRDefault="003F21F4" w:rsidP="005918BF">
            <w:pPr>
              <w:pStyle w:val="TableParagraph"/>
              <w:spacing w:before="0" w:after="0"/>
              <w:ind w:left="182"/>
              <w:rPr>
                <w:rFonts w:asciiTheme="majorHAnsi" w:eastAsia="Calibri" w:hAnsiTheme="majorHAnsi" w:cstheme="majorHAnsi"/>
                <w:sz w:val="20"/>
                <w:szCs w:val="20"/>
              </w:rPr>
            </w:pPr>
            <w:r>
              <w:rPr>
                <w:rFonts w:asciiTheme="majorHAnsi" w:eastAsia="Calibri" w:hAnsiTheme="majorHAnsi" w:cstheme="majorHAnsi"/>
                <w:sz w:val="20"/>
                <w:szCs w:val="20"/>
              </w:rPr>
              <w:t xml:space="preserve">  </w:t>
            </w:r>
            <w:r w:rsidR="004A70B8">
              <w:rPr>
                <w:rFonts w:asciiTheme="majorHAnsi" w:eastAsia="Calibri" w:hAnsiTheme="majorHAnsi" w:cstheme="majorHAnsi"/>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C770C" w:rsidRPr="00D23F82" w:rsidRDefault="004A70B8" w:rsidP="005918BF">
            <w:pPr>
              <w:pStyle w:val="TableParagraph"/>
              <w:spacing w:before="0" w:after="0"/>
              <w:ind w:left="1"/>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C770C" w:rsidRPr="00D23F82" w:rsidRDefault="004A70B8" w:rsidP="00C159C7">
            <w:pPr>
              <w:pStyle w:val="TableParagraph"/>
              <w:spacing w:before="0" w:after="0"/>
              <w:ind w:left="172"/>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bl>
    <w:p w:rsidR="00425A3F" w:rsidRPr="000B4356" w:rsidRDefault="000B4356" w:rsidP="00425A3F">
      <w:pPr>
        <w:jc w:val="both"/>
        <w:rPr>
          <w:i/>
          <w:iCs/>
        </w:rPr>
      </w:pPr>
      <w:r w:rsidRPr="000B4356">
        <w:rPr>
          <w:i/>
          <w:iCs/>
        </w:rPr>
        <w:t>Bu tablo</w:t>
      </w:r>
      <w:r>
        <w:rPr>
          <w:i/>
          <w:iCs/>
        </w:rPr>
        <w:t>,</w:t>
      </w:r>
      <w:r w:rsidRPr="000B4356">
        <w:rPr>
          <w:i/>
          <w:iCs/>
        </w:rPr>
        <w:t xml:space="preserve"> PDB tarafından üniversite geneli, tüm birimler tarafından kendi birimleri esas alınarak doldurulacaktır.</w:t>
      </w:r>
    </w:p>
    <w:p w:rsidR="00B80C04" w:rsidRDefault="00B80C04" w:rsidP="00425A3F">
      <w:pPr>
        <w:jc w:val="both"/>
      </w:pPr>
    </w:p>
    <w:p w:rsidR="00B80C04" w:rsidRDefault="00B80C04" w:rsidP="00425A3F">
      <w:pPr>
        <w:jc w:val="both"/>
      </w:pPr>
    </w:p>
    <w:p w:rsidR="00B80C04" w:rsidRDefault="00B80C04" w:rsidP="00425A3F">
      <w:pPr>
        <w:jc w:val="both"/>
      </w:pPr>
    </w:p>
    <w:p w:rsidR="00B80C04" w:rsidRDefault="00B80C04" w:rsidP="00425A3F">
      <w:pPr>
        <w:jc w:val="both"/>
      </w:pPr>
    </w:p>
    <w:p w:rsidR="00B80C04" w:rsidRDefault="00B80C04" w:rsidP="00425A3F">
      <w:pPr>
        <w:jc w:val="both"/>
      </w:pPr>
    </w:p>
    <w:p w:rsidR="00B80C04" w:rsidRDefault="00B80C04" w:rsidP="00425A3F">
      <w:pPr>
        <w:jc w:val="both"/>
      </w:pPr>
    </w:p>
    <w:p w:rsidR="00B80C04" w:rsidRDefault="00B80C04" w:rsidP="00425A3F">
      <w:pPr>
        <w:jc w:val="both"/>
      </w:pPr>
    </w:p>
    <w:p w:rsidR="00B80C04" w:rsidRDefault="00B80C04" w:rsidP="00425A3F">
      <w:pPr>
        <w:jc w:val="both"/>
      </w:pPr>
    </w:p>
    <w:p w:rsidR="00C03E27" w:rsidRPr="005918BF" w:rsidRDefault="00257CAA">
      <w:pPr>
        <w:rPr>
          <w:rStyle w:val="HafifBavuru"/>
        </w:rPr>
      </w:pPr>
      <w:r w:rsidRPr="005918BF">
        <w:rPr>
          <w:rStyle w:val="HafifBavuru"/>
        </w:rPr>
        <w:t>4.1- Akademik Personel</w:t>
      </w:r>
    </w:p>
    <w:p w:rsidR="006A1A5D" w:rsidRPr="00D23F82" w:rsidRDefault="00B80C04" w:rsidP="005918BF">
      <w:pPr>
        <w:spacing w:after="0"/>
        <w:ind w:hanging="709"/>
        <w:rPr>
          <w:b/>
          <w:sz w:val="22"/>
          <w:szCs w:val="22"/>
        </w:rPr>
      </w:pPr>
      <w:bookmarkStart w:id="14" w:name="_Hlk60251470"/>
      <w:r w:rsidRPr="00D23F82">
        <w:rPr>
          <w:b/>
          <w:sz w:val="22"/>
          <w:szCs w:val="22"/>
        </w:rPr>
        <w:t>Tablo 22</w:t>
      </w:r>
      <w:r w:rsidR="00A9138B" w:rsidRPr="00D23F82">
        <w:rPr>
          <w:b/>
          <w:sz w:val="22"/>
          <w:szCs w:val="22"/>
        </w:rPr>
        <w:t>:</w:t>
      </w:r>
      <w:r w:rsidRPr="00D23F82">
        <w:rPr>
          <w:b/>
          <w:sz w:val="22"/>
          <w:szCs w:val="22"/>
        </w:rPr>
        <w:t xml:space="preserve"> Akademik Personelin Dağılımı</w:t>
      </w:r>
    </w:p>
    <w:bookmarkEnd w:id="14"/>
    <w:tbl>
      <w:tblPr>
        <w:tblStyle w:val="TableNormal"/>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84"/>
        <w:gridCol w:w="923"/>
        <w:gridCol w:w="923"/>
        <w:gridCol w:w="1086"/>
        <w:gridCol w:w="1086"/>
        <w:gridCol w:w="869"/>
        <w:gridCol w:w="1275"/>
        <w:gridCol w:w="1276"/>
      </w:tblGrid>
      <w:tr w:rsidR="00F07BCE" w:rsidRPr="00D23F82" w:rsidTr="0050087E">
        <w:trPr>
          <w:trHeight w:val="682"/>
          <w:jc w:val="center"/>
        </w:trPr>
        <w:tc>
          <w:tcPr>
            <w:tcW w:w="2905" w:type="dxa"/>
            <w:gridSpan w:val="2"/>
            <w:vMerge w:val="restart"/>
            <w:tcBorders>
              <w:top w:val="single" w:sz="4" w:space="0" w:color="000000" w:themeColor="text1"/>
              <w:left w:val="single" w:sz="4" w:space="0" w:color="000000" w:themeColor="text1"/>
              <w:right w:val="single" w:sz="4" w:space="0" w:color="FFFFFF" w:themeColor="background1"/>
            </w:tcBorders>
            <w:shd w:val="clear" w:color="auto" w:fill="1F497D" w:themeFill="text2"/>
            <w:vAlign w:val="center"/>
          </w:tcPr>
          <w:p w:rsidR="00F07BCE" w:rsidRPr="00D23F82" w:rsidRDefault="00F07BCE" w:rsidP="00F07BCE">
            <w:pPr>
              <w:pStyle w:val="TableParagraph"/>
              <w:spacing w:before="4"/>
              <w:jc w:val="center"/>
              <w:rPr>
                <w:rFonts w:asciiTheme="majorHAnsi" w:eastAsia="Calibri" w:hAnsiTheme="majorHAnsi" w:cstheme="majorHAnsi"/>
                <w:b/>
                <w:bCs/>
                <w:color w:val="FFFFFF" w:themeColor="background1"/>
                <w:sz w:val="20"/>
                <w:szCs w:val="20"/>
              </w:rPr>
            </w:pPr>
          </w:p>
          <w:p w:rsidR="00F07BCE" w:rsidRPr="00D23F82" w:rsidRDefault="00F07BCE" w:rsidP="00F07BCE">
            <w:pPr>
              <w:pStyle w:val="TableParagraph"/>
              <w:ind w:left="609"/>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HizmetSınıflandırması</w:t>
            </w:r>
          </w:p>
        </w:tc>
        <w:tc>
          <w:tcPr>
            <w:tcW w:w="184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F07BCE" w:rsidRPr="00D23F82" w:rsidRDefault="00F07BCE" w:rsidP="00C03E27">
            <w:pPr>
              <w:pStyle w:val="TableParagraph"/>
              <w:ind w:left="595"/>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202</w:t>
            </w:r>
            <w:r w:rsidR="0050087E">
              <w:rPr>
                <w:rFonts w:asciiTheme="majorHAnsi" w:hAnsiTheme="majorHAnsi" w:cstheme="majorHAnsi"/>
                <w:b/>
                <w:color w:val="FFFFFF" w:themeColor="background1"/>
                <w:sz w:val="20"/>
                <w:szCs w:val="20"/>
              </w:rPr>
              <w:t xml:space="preserve">3 </w:t>
            </w:r>
            <w:r w:rsidRPr="00D23F82">
              <w:rPr>
                <w:rFonts w:asciiTheme="majorHAnsi" w:hAnsiTheme="majorHAnsi" w:cstheme="majorHAnsi"/>
                <w:b/>
                <w:color w:val="FFFFFF" w:themeColor="background1"/>
                <w:sz w:val="20"/>
                <w:szCs w:val="20"/>
              </w:rPr>
              <w:t>Yılı</w:t>
            </w:r>
          </w:p>
        </w:tc>
        <w:tc>
          <w:tcPr>
            <w:tcW w:w="3041"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07BCE" w:rsidRPr="00D23F82" w:rsidRDefault="00F07BCE" w:rsidP="009A5997">
            <w:pPr>
              <w:pStyle w:val="TableParagraph"/>
              <w:ind w:left="148"/>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Yıllara Göre Akademik PersonelSayıları</w:t>
            </w:r>
          </w:p>
        </w:tc>
        <w:tc>
          <w:tcPr>
            <w:tcW w:w="1275" w:type="dxa"/>
            <w:vMerge w:val="restart"/>
            <w:tcBorders>
              <w:top w:val="single" w:sz="4" w:space="0" w:color="000000" w:themeColor="text1"/>
              <w:left w:val="single" w:sz="4" w:space="0" w:color="FFFFFF" w:themeColor="background1"/>
              <w:right w:val="single" w:sz="4" w:space="0" w:color="FFFFFF" w:themeColor="background1"/>
            </w:tcBorders>
            <w:shd w:val="clear" w:color="auto" w:fill="1F497D" w:themeFill="text2"/>
            <w:vAlign w:val="center"/>
          </w:tcPr>
          <w:p w:rsidR="005918BF" w:rsidRDefault="00F07BCE" w:rsidP="0050087E">
            <w:pPr>
              <w:pStyle w:val="TableParagraph"/>
              <w:spacing w:before="150"/>
              <w:ind w:left="16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Artış Oranı</w:t>
            </w:r>
          </w:p>
          <w:p w:rsidR="00F07BCE" w:rsidRDefault="00F07BCE" w:rsidP="0050087E">
            <w:pPr>
              <w:pStyle w:val="TableParagraph"/>
              <w:spacing w:before="150"/>
              <w:ind w:left="16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w:t>
            </w:r>
          </w:p>
          <w:p w:rsidR="000B4356" w:rsidRPr="00D23F82" w:rsidRDefault="000B4356" w:rsidP="0050087E">
            <w:pPr>
              <w:pStyle w:val="TableParagraph"/>
              <w:spacing w:before="150"/>
              <w:ind w:left="168"/>
              <w:jc w:val="center"/>
              <w:rPr>
                <w:rFonts w:asciiTheme="majorHAnsi" w:eastAsia="Calibri" w:hAnsiTheme="majorHAnsi" w:cstheme="majorHAnsi"/>
                <w:b/>
                <w:color w:val="FFFFFF" w:themeColor="background1"/>
                <w:sz w:val="20"/>
                <w:szCs w:val="20"/>
              </w:rPr>
            </w:pPr>
            <w:r>
              <w:rPr>
                <w:rFonts w:asciiTheme="majorHAnsi" w:hAnsiTheme="majorHAnsi" w:cstheme="majorHAnsi"/>
                <w:b/>
                <w:color w:val="FFFFFF" w:themeColor="background1"/>
                <w:sz w:val="20"/>
                <w:szCs w:val="20"/>
              </w:rPr>
              <w:t>(Bir önceki yıla göre artış oranı)</w:t>
            </w:r>
          </w:p>
        </w:tc>
        <w:tc>
          <w:tcPr>
            <w:tcW w:w="1276" w:type="dxa"/>
            <w:vMerge w:val="restart"/>
            <w:tcBorders>
              <w:top w:val="single" w:sz="4" w:space="0" w:color="000000" w:themeColor="text1"/>
              <w:left w:val="single" w:sz="4" w:space="0" w:color="FFFFFF" w:themeColor="background1"/>
              <w:right w:val="single" w:sz="4" w:space="0" w:color="000000" w:themeColor="text1"/>
            </w:tcBorders>
            <w:shd w:val="clear" w:color="auto" w:fill="1F497D" w:themeFill="text2"/>
            <w:vAlign w:val="center"/>
          </w:tcPr>
          <w:p w:rsidR="00F07BCE" w:rsidRPr="00D23F82" w:rsidRDefault="00F07BCE" w:rsidP="00F07BCE">
            <w:pPr>
              <w:pStyle w:val="TableParagraph"/>
              <w:spacing w:before="40"/>
              <w:ind w:left="254" w:right="211" w:hanging="44"/>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PersonelDağılım Oranı %</w:t>
            </w:r>
          </w:p>
        </w:tc>
      </w:tr>
      <w:tr w:rsidR="00F07BCE" w:rsidRPr="00D23F82" w:rsidTr="000B4356">
        <w:trPr>
          <w:cantSplit/>
          <w:trHeight w:val="624"/>
          <w:jc w:val="center"/>
        </w:trPr>
        <w:tc>
          <w:tcPr>
            <w:tcW w:w="2905" w:type="dxa"/>
            <w:gridSpan w:val="2"/>
            <w:vMerge/>
            <w:tcBorders>
              <w:left w:val="single" w:sz="4" w:space="0" w:color="000000" w:themeColor="text1"/>
              <w:bottom w:val="single" w:sz="4" w:space="0" w:color="FFFFFF" w:themeColor="background1"/>
              <w:right w:val="single" w:sz="4" w:space="0" w:color="FFFFFF" w:themeColor="background1"/>
            </w:tcBorders>
            <w:shd w:val="clear" w:color="auto" w:fill="1F497D" w:themeFill="text2"/>
          </w:tcPr>
          <w:p w:rsidR="00F07BCE" w:rsidRPr="00D23F82" w:rsidRDefault="00F07BCE" w:rsidP="00C03E27">
            <w:pPr>
              <w:pStyle w:val="TableParagraph"/>
              <w:spacing w:before="4"/>
              <w:rPr>
                <w:rFonts w:asciiTheme="majorHAnsi" w:eastAsia="Calibri" w:hAnsiTheme="majorHAnsi" w:cstheme="majorHAnsi"/>
                <w:b/>
                <w:bCs/>
                <w:color w:val="FFFFFF" w:themeColor="background1"/>
                <w:sz w:val="20"/>
                <w:szCs w:val="20"/>
              </w:rPr>
            </w:pP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F07BCE" w:rsidRPr="00D23F82" w:rsidRDefault="00F07BCE" w:rsidP="00226F4D">
            <w:pPr>
              <w:jc w:val="center"/>
              <w:rPr>
                <w:rFonts w:asciiTheme="majorHAnsi" w:hAnsiTheme="majorHAnsi" w:cstheme="majorHAnsi"/>
                <w:b/>
                <w:bCs/>
                <w:color w:val="FFFFFF" w:themeColor="background1"/>
              </w:rPr>
            </w:pPr>
            <w:r w:rsidRPr="00D23F82">
              <w:rPr>
                <w:rFonts w:asciiTheme="majorHAnsi" w:hAnsiTheme="majorHAnsi" w:cstheme="majorHAnsi"/>
                <w:b/>
                <w:bCs/>
                <w:color w:val="FFFFFF" w:themeColor="background1"/>
              </w:rPr>
              <w:t>Kadın</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F07BCE" w:rsidRPr="00D23F82" w:rsidRDefault="00F07BCE" w:rsidP="00226F4D">
            <w:pPr>
              <w:jc w:val="center"/>
              <w:rPr>
                <w:rFonts w:asciiTheme="majorHAnsi" w:hAnsiTheme="majorHAnsi" w:cstheme="majorHAnsi"/>
                <w:b/>
                <w:bCs/>
                <w:color w:val="FFFFFF" w:themeColor="background1"/>
              </w:rPr>
            </w:pPr>
            <w:r w:rsidRPr="00D23F82">
              <w:rPr>
                <w:rFonts w:asciiTheme="majorHAnsi" w:hAnsiTheme="majorHAnsi" w:cstheme="majorHAnsi"/>
                <w:b/>
                <w:bCs/>
                <w:color w:val="FFFFFF" w:themeColor="background1"/>
              </w:rPr>
              <w:t>Erkek</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F07BCE" w:rsidRPr="00D23F82" w:rsidRDefault="00F07BCE" w:rsidP="00226F4D">
            <w:pPr>
              <w:pStyle w:val="TableParagraph"/>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w:t>
            </w:r>
            <w:r w:rsidR="0050087E">
              <w:rPr>
                <w:rFonts w:asciiTheme="majorHAnsi" w:hAnsiTheme="majorHAnsi" w:cstheme="majorHAnsi"/>
                <w:b/>
                <w:color w:val="FFFFFF" w:themeColor="background1"/>
                <w:sz w:val="20"/>
                <w:szCs w:val="20"/>
              </w:rPr>
              <w:t>21</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F07BCE" w:rsidRPr="00D23F82" w:rsidRDefault="00F07BCE" w:rsidP="00226F4D">
            <w:pPr>
              <w:pStyle w:val="TableParagraph"/>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w:t>
            </w:r>
            <w:r w:rsidR="00387BBF">
              <w:rPr>
                <w:rFonts w:asciiTheme="majorHAnsi" w:hAnsiTheme="majorHAnsi" w:cstheme="majorHAnsi"/>
                <w:b/>
                <w:color w:val="FFFFFF" w:themeColor="background1"/>
                <w:sz w:val="20"/>
                <w:szCs w:val="20"/>
              </w:rPr>
              <w:t>2</w:t>
            </w:r>
            <w:r w:rsidR="0050087E">
              <w:rPr>
                <w:rFonts w:asciiTheme="majorHAnsi" w:hAnsiTheme="majorHAnsi" w:cstheme="majorHAnsi"/>
                <w:b/>
                <w:color w:val="FFFFFF" w:themeColor="background1"/>
                <w:sz w:val="20"/>
                <w:szCs w:val="20"/>
              </w:rPr>
              <w:t>2</w:t>
            </w:r>
          </w:p>
        </w:tc>
        <w:tc>
          <w:tcPr>
            <w:tcW w:w="86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F07BCE" w:rsidRPr="00D23F82" w:rsidRDefault="00F07BCE" w:rsidP="00226F4D">
            <w:pPr>
              <w:pStyle w:val="TableParagraph"/>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202</w:t>
            </w:r>
            <w:r w:rsidR="0050087E">
              <w:rPr>
                <w:rFonts w:asciiTheme="majorHAnsi" w:hAnsiTheme="majorHAnsi" w:cstheme="majorHAnsi"/>
                <w:b/>
                <w:color w:val="FFFFFF" w:themeColor="background1"/>
                <w:sz w:val="20"/>
                <w:szCs w:val="20"/>
              </w:rPr>
              <w:t>3</w:t>
            </w:r>
          </w:p>
        </w:tc>
        <w:tc>
          <w:tcPr>
            <w:tcW w:w="1275" w:type="dxa"/>
            <w:vMerge/>
            <w:tcBorders>
              <w:left w:val="single" w:sz="4" w:space="0" w:color="FFFFFF" w:themeColor="background1"/>
              <w:bottom w:val="single" w:sz="4" w:space="0" w:color="000000" w:themeColor="text1"/>
              <w:right w:val="single" w:sz="4" w:space="0" w:color="FFFFFF" w:themeColor="background1"/>
            </w:tcBorders>
            <w:shd w:val="clear" w:color="auto" w:fill="1F497D" w:themeFill="text2"/>
          </w:tcPr>
          <w:p w:rsidR="00F07BCE" w:rsidRPr="00D23F82" w:rsidRDefault="00F07BCE" w:rsidP="00C03E27">
            <w:pPr>
              <w:pStyle w:val="TableParagraph"/>
              <w:spacing w:before="150"/>
              <w:ind w:left="168"/>
              <w:rPr>
                <w:rFonts w:asciiTheme="majorHAnsi" w:hAnsiTheme="majorHAnsi" w:cstheme="majorHAnsi"/>
                <w:b/>
                <w:color w:val="FFFFFF" w:themeColor="background1"/>
                <w:sz w:val="20"/>
                <w:szCs w:val="20"/>
              </w:rPr>
            </w:pPr>
          </w:p>
        </w:tc>
        <w:tc>
          <w:tcPr>
            <w:tcW w:w="1276" w:type="dxa"/>
            <w:vMerge/>
            <w:tcBorders>
              <w:left w:val="single" w:sz="4" w:space="0" w:color="FFFFFF" w:themeColor="background1"/>
              <w:bottom w:val="single" w:sz="4" w:space="0" w:color="000000" w:themeColor="text1"/>
              <w:right w:val="single" w:sz="4" w:space="0" w:color="000000" w:themeColor="text1"/>
            </w:tcBorders>
            <w:shd w:val="clear" w:color="auto" w:fill="1F497D" w:themeFill="text2"/>
          </w:tcPr>
          <w:p w:rsidR="00F07BCE" w:rsidRPr="00D23F82" w:rsidRDefault="00F07BCE" w:rsidP="00C03E27">
            <w:pPr>
              <w:pStyle w:val="TableParagraph"/>
              <w:spacing w:before="40"/>
              <w:ind w:left="254" w:right="211" w:hanging="44"/>
              <w:rPr>
                <w:rFonts w:asciiTheme="majorHAnsi" w:hAnsiTheme="majorHAnsi" w:cstheme="majorHAnsi"/>
                <w:b/>
                <w:color w:val="FFFFFF" w:themeColor="background1"/>
                <w:sz w:val="20"/>
                <w:szCs w:val="20"/>
              </w:rPr>
            </w:pPr>
          </w:p>
        </w:tc>
      </w:tr>
      <w:tr w:rsidR="00C03E27" w:rsidRPr="00D23F82" w:rsidTr="0050087E">
        <w:trPr>
          <w:cantSplit/>
          <w:trHeight w:val="624"/>
          <w:jc w:val="center"/>
        </w:trPr>
        <w:tc>
          <w:tcPr>
            <w:tcW w:w="421" w:type="dxa"/>
            <w:vMerge w:val="restart"/>
            <w:tcBorders>
              <w:top w:val="single" w:sz="4" w:space="0" w:color="FFFFFF" w:themeColor="background1"/>
            </w:tcBorders>
            <w:textDirection w:val="btLr"/>
          </w:tcPr>
          <w:p w:rsidR="00C03E27" w:rsidRPr="00D23F82" w:rsidRDefault="00C03E27" w:rsidP="00C03E27">
            <w:pPr>
              <w:pStyle w:val="TableParagraph"/>
              <w:spacing w:before="71"/>
              <w:ind w:left="127"/>
              <w:rPr>
                <w:rFonts w:asciiTheme="majorHAnsi" w:eastAsia="Calibri" w:hAnsiTheme="majorHAnsi" w:cstheme="majorHAnsi"/>
                <w:sz w:val="20"/>
                <w:szCs w:val="20"/>
              </w:rPr>
            </w:pPr>
            <w:r w:rsidRPr="00D23F82">
              <w:rPr>
                <w:rFonts w:asciiTheme="majorHAnsi" w:hAnsiTheme="majorHAnsi" w:cstheme="majorHAnsi"/>
                <w:b/>
                <w:sz w:val="20"/>
                <w:szCs w:val="20"/>
              </w:rPr>
              <w:t>Öğretim</w:t>
            </w:r>
            <w:r w:rsidR="0050087E">
              <w:rPr>
                <w:rFonts w:asciiTheme="majorHAnsi" w:hAnsiTheme="majorHAnsi" w:cstheme="majorHAnsi"/>
                <w:b/>
                <w:sz w:val="20"/>
                <w:szCs w:val="20"/>
              </w:rPr>
              <w:t xml:space="preserve"> </w:t>
            </w:r>
            <w:r w:rsidRPr="00D23F82">
              <w:rPr>
                <w:rFonts w:asciiTheme="majorHAnsi" w:hAnsiTheme="majorHAnsi" w:cstheme="majorHAnsi"/>
                <w:b/>
                <w:sz w:val="20"/>
                <w:szCs w:val="20"/>
              </w:rPr>
              <w:t>Üyesi</w:t>
            </w:r>
          </w:p>
        </w:tc>
        <w:tc>
          <w:tcPr>
            <w:tcW w:w="2484" w:type="dxa"/>
            <w:tcBorders>
              <w:top w:val="single" w:sz="4" w:space="0" w:color="000000" w:themeColor="text1"/>
            </w:tcBorders>
          </w:tcPr>
          <w:p w:rsidR="00C03E27" w:rsidRPr="00D23F82" w:rsidRDefault="00C03E27" w:rsidP="00C03E27">
            <w:pPr>
              <w:pStyle w:val="TableParagraph"/>
              <w:spacing w:before="114"/>
              <w:ind w:left="60"/>
              <w:rPr>
                <w:rFonts w:asciiTheme="majorHAnsi" w:eastAsia="Calibri" w:hAnsiTheme="majorHAnsi" w:cstheme="majorHAnsi"/>
                <w:sz w:val="20"/>
                <w:szCs w:val="20"/>
              </w:rPr>
            </w:pPr>
            <w:r w:rsidRPr="00D23F82">
              <w:rPr>
                <w:rFonts w:asciiTheme="majorHAnsi" w:hAnsiTheme="majorHAnsi" w:cstheme="majorHAnsi"/>
                <w:sz w:val="20"/>
                <w:szCs w:val="20"/>
              </w:rPr>
              <w:t>Profesör</w:t>
            </w:r>
          </w:p>
        </w:tc>
        <w:tc>
          <w:tcPr>
            <w:tcW w:w="923" w:type="dxa"/>
            <w:tcBorders>
              <w:top w:val="single" w:sz="4" w:space="0" w:color="000000" w:themeColor="text1"/>
            </w:tcBorders>
          </w:tcPr>
          <w:p w:rsidR="00C03E27" w:rsidRPr="00D23F82" w:rsidRDefault="006F0B65" w:rsidP="006F0B65">
            <w:pPr>
              <w:jc w:val="center"/>
              <w:rPr>
                <w:rFonts w:asciiTheme="majorHAnsi" w:eastAsia="Calibri" w:hAnsiTheme="majorHAnsi" w:cstheme="majorHAnsi"/>
              </w:rPr>
            </w:pPr>
            <w:r>
              <w:rPr>
                <w:rFonts w:asciiTheme="majorHAnsi" w:eastAsia="Calibri" w:hAnsiTheme="majorHAnsi" w:cstheme="majorHAnsi"/>
              </w:rPr>
              <w:t>0</w:t>
            </w:r>
          </w:p>
        </w:tc>
        <w:tc>
          <w:tcPr>
            <w:tcW w:w="923" w:type="dxa"/>
            <w:tcBorders>
              <w:top w:val="single" w:sz="4" w:space="0" w:color="000000" w:themeColor="text1"/>
            </w:tcBorders>
          </w:tcPr>
          <w:p w:rsidR="00C03E27" w:rsidRPr="00D23F82" w:rsidRDefault="006F0B65" w:rsidP="006F0B65">
            <w:pPr>
              <w:jc w:val="center"/>
              <w:rPr>
                <w:rFonts w:asciiTheme="majorHAnsi" w:eastAsia="Calibri" w:hAnsiTheme="majorHAnsi" w:cstheme="majorHAnsi"/>
              </w:rPr>
            </w:pPr>
            <w:r>
              <w:rPr>
                <w:rFonts w:asciiTheme="majorHAnsi" w:eastAsia="Calibri" w:hAnsiTheme="majorHAnsi" w:cstheme="majorHAnsi"/>
              </w:rPr>
              <w:t>1</w:t>
            </w:r>
          </w:p>
        </w:tc>
        <w:tc>
          <w:tcPr>
            <w:tcW w:w="1086" w:type="dxa"/>
            <w:tcBorders>
              <w:top w:val="single" w:sz="4" w:space="0" w:color="000000" w:themeColor="text1"/>
            </w:tcBorders>
            <w:vAlign w:val="center"/>
          </w:tcPr>
          <w:p w:rsidR="00C03E27" w:rsidRPr="00D23F82" w:rsidRDefault="006F0B65" w:rsidP="0050087E">
            <w:pPr>
              <w:pStyle w:val="TableParagraph"/>
              <w:spacing w:before="114"/>
              <w:ind w:left="638"/>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086" w:type="dxa"/>
            <w:tcBorders>
              <w:top w:val="single" w:sz="4" w:space="0" w:color="000000" w:themeColor="text1"/>
            </w:tcBorders>
          </w:tcPr>
          <w:p w:rsidR="00C03E27" w:rsidRPr="00D23F82" w:rsidRDefault="006F0B65" w:rsidP="006F0B65">
            <w:pPr>
              <w:pStyle w:val="TableParagraph"/>
              <w:spacing w:before="114"/>
              <w:ind w:right="59"/>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69" w:type="dxa"/>
            <w:tcBorders>
              <w:top w:val="single" w:sz="4" w:space="0" w:color="000000" w:themeColor="text1"/>
            </w:tcBorders>
          </w:tcPr>
          <w:p w:rsidR="00C03E27" w:rsidRPr="00D23F82" w:rsidRDefault="006F0B65" w:rsidP="006F0B65">
            <w:pPr>
              <w:pStyle w:val="TableParagraph"/>
              <w:spacing w:before="114"/>
              <w:ind w:right="56"/>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1275" w:type="dxa"/>
            <w:tcBorders>
              <w:top w:val="single" w:sz="4" w:space="0" w:color="000000" w:themeColor="text1"/>
            </w:tcBorders>
          </w:tcPr>
          <w:p w:rsidR="00C03E27" w:rsidRPr="00D23F82" w:rsidRDefault="006F0B65" w:rsidP="006F0B65">
            <w:pPr>
              <w:pStyle w:val="TableParagraph"/>
              <w:spacing w:before="114"/>
              <w:ind w:left="311"/>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c>
          <w:tcPr>
            <w:tcW w:w="1276" w:type="dxa"/>
            <w:tcBorders>
              <w:top w:val="single" w:sz="4" w:space="0" w:color="000000" w:themeColor="text1"/>
            </w:tcBorders>
          </w:tcPr>
          <w:p w:rsidR="00C03E27" w:rsidRPr="00D23F82" w:rsidRDefault="0050087E" w:rsidP="0050087E">
            <w:pPr>
              <w:pStyle w:val="TableParagraph"/>
              <w:spacing w:before="114"/>
              <w:rPr>
                <w:rFonts w:asciiTheme="majorHAnsi" w:eastAsia="Calibri" w:hAnsiTheme="majorHAnsi" w:cstheme="majorHAnsi"/>
                <w:sz w:val="20"/>
                <w:szCs w:val="20"/>
              </w:rPr>
            </w:pPr>
            <w:r>
              <w:rPr>
                <w:rFonts w:asciiTheme="majorHAnsi" w:eastAsia="Calibri" w:hAnsiTheme="majorHAnsi" w:cstheme="majorHAnsi"/>
                <w:sz w:val="20"/>
                <w:szCs w:val="20"/>
              </w:rPr>
              <w:t xml:space="preserve">         </w:t>
            </w:r>
            <w:r w:rsidR="006F0B65">
              <w:rPr>
                <w:rFonts w:asciiTheme="majorHAnsi" w:eastAsia="Calibri" w:hAnsiTheme="majorHAnsi" w:cstheme="majorHAnsi"/>
                <w:sz w:val="20"/>
                <w:szCs w:val="20"/>
              </w:rPr>
              <w:t>%50</w:t>
            </w:r>
          </w:p>
        </w:tc>
      </w:tr>
      <w:tr w:rsidR="00C03E27" w:rsidRPr="00D23F82" w:rsidTr="0050087E">
        <w:trPr>
          <w:cantSplit/>
          <w:trHeight w:val="624"/>
          <w:jc w:val="center"/>
        </w:trPr>
        <w:tc>
          <w:tcPr>
            <w:tcW w:w="421" w:type="dxa"/>
            <w:vMerge/>
            <w:textDirection w:val="btLr"/>
          </w:tcPr>
          <w:p w:rsidR="00C03E27" w:rsidRPr="00D23F82" w:rsidRDefault="00C03E27" w:rsidP="00C03E27">
            <w:pPr>
              <w:rPr>
                <w:rFonts w:asciiTheme="majorHAnsi" w:hAnsiTheme="majorHAnsi" w:cstheme="majorHAnsi"/>
              </w:rPr>
            </w:pPr>
          </w:p>
        </w:tc>
        <w:tc>
          <w:tcPr>
            <w:tcW w:w="2484" w:type="dxa"/>
            <w:shd w:val="clear" w:color="auto" w:fill="C5D9F0"/>
          </w:tcPr>
          <w:p w:rsidR="00C03E27" w:rsidRPr="00D23F82" w:rsidRDefault="00C03E27" w:rsidP="00C03E27">
            <w:pPr>
              <w:pStyle w:val="TableParagraph"/>
              <w:spacing w:before="109"/>
              <w:ind w:left="60"/>
              <w:rPr>
                <w:rFonts w:asciiTheme="majorHAnsi" w:eastAsia="Calibri" w:hAnsiTheme="majorHAnsi" w:cstheme="majorHAnsi"/>
                <w:sz w:val="20"/>
                <w:szCs w:val="20"/>
              </w:rPr>
            </w:pPr>
            <w:r w:rsidRPr="00D23F82">
              <w:rPr>
                <w:rFonts w:asciiTheme="majorHAnsi" w:hAnsiTheme="majorHAnsi" w:cstheme="majorHAnsi"/>
                <w:sz w:val="20"/>
                <w:szCs w:val="20"/>
              </w:rPr>
              <w:t>Doçent</w:t>
            </w:r>
          </w:p>
        </w:tc>
        <w:tc>
          <w:tcPr>
            <w:tcW w:w="923" w:type="dxa"/>
            <w:shd w:val="clear" w:color="auto" w:fill="C5D9F0"/>
          </w:tcPr>
          <w:p w:rsidR="00C03E27" w:rsidRPr="00D23F82" w:rsidRDefault="006F0B65" w:rsidP="006F0B65">
            <w:pPr>
              <w:jc w:val="center"/>
              <w:rPr>
                <w:rFonts w:asciiTheme="majorHAnsi" w:eastAsia="Calibri" w:hAnsiTheme="majorHAnsi" w:cstheme="majorHAnsi"/>
              </w:rPr>
            </w:pPr>
            <w:r>
              <w:rPr>
                <w:rFonts w:asciiTheme="majorHAnsi" w:eastAsia="Calibri" w:hAnsiTheme="majorHAnsi" w:cstheme="majorHAnsi"/>
              </w:rPr>
              <w:t>0</w:t>
            </w:r>
          </w:p>
        </w:tc>
        <w:tc>
          <w:tcPr>
            <w:tcW w:w="923" w:type="dxa"/>
            <w:shd w:val="clear" w:color="auto" w:fill="C5D9F0"/>
          </w:tcPr>
          <w:p w:rsidR="00C03E27" w:rsidRPr="00D23F82" w:rsidRDefault="006F0B65" w:rsidP="006F0B65">
            <w:pPr>
              <w:jc w:val="center"/>
              <w:rPr>
                <w:rFonts w:asciiTheme="majorHAnsi" w:eastAsia="Calibri" w:hAnsiTheme="majorHAnsi" w:cstheme="majorHAnsi"/>
              </w:rPr>
            </w:pPr>
            <w:r>
              <w:rPr>
                <w:rFonts w:asciiTheme="majorHAnsi" w:eastAsia="Calibri" w:hAnsiTheme="majorHAnsi" w:cstheme="majorHAnsi"/>
              </w:rPr>
              <w:t>0</w:t>
            </w:r>
          </w:p>
        </w:tc>
        <w:tc>
          <w:tcPr>
            <w:tcW w:w="1086" w:type="dxa"/>
            <w:shd w:val="clear" w:color="auto" w:fill="C5D9F0"/>
            <w:vAlign w:val="center"/>
          </w:tcPr>
          <w:p w:rsidR="00C03E27" w:rsidRPr="00D23F82" w:rsidRDefault="006F0B65" w:rsidP="0050087E">
            <w:pPr>
              <w:pStyle w:val="TableParagraph"/>
              <w:spacing w:before="109"/>
              <w:ind w:left="638"/>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086" w:type="dxa"/>
            <w:shd w:val="clear" w:color="auto" w:fill="C5D9F0"/>
          </w:tcPr>
          <w:p w:rsidR="00C03E27" w:rsidRPr="00D23F82" w:rsidRDefault="006F0B65" w:rsidP="006F0B65">
            <w:pPr>
              <w:pStyle w:val="TableParagraph"/>
              <w:spacing w:before="109"/>
              <w:ind w:right="59"/>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69" w:type="dxa"/>
            <w:shd w:val="clear" w:color="auto" w:fill="C5D9F0"/>
          </w:tcPr>
          <w:p w:rsidR="00C03E27" w:rsidRPr="00D23F82" w:rsidRDefault="006F0B65" w:rsidP="006F0B65">
            <w:pPr>
              <w:pStyle w:val="TableParagraph"/>
              <w:spacing w:before="109"/>
              <w:ind w:right="56"/>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1275" w:type="dxa"/>
            <w:shd w:val="clear" w:color="auto" w:fill="C5D9F0"/>
          </w:tcPr>
          <w:p w:rsidR="00C03E27" w:rsidRPr="00D23F82" w:rsidRDefault="006F0B65" w:rsidP="006F0B65">
            <w:pPr>
              <w:pStyle w:val="TableParagraph"/>
              <w:spacing w:before="109"/>
              <w:ind w:left="256"/>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c>
          <w:tcPr>
            <w:tcW w:w="1276" w:type="dxa"/>
            <w:shd w:val="clear" w:color="auto" w:fill="C5D9F0"/>
          </w:tcPr>
          <w:p w:rsidR="00C03E27" w:rsidRPr="00D23F82" w:rsidRDefault="006F0B65" w:rsidP="006F0B65">
            <w:pPr>
              <w:pStyle w:val="TableParagraph"/>
              <w:spacing w:before="109"/>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         %100</w:t>
            </w:r>
          </w:p>
        </w:tc>
      </w:tr>
      <w:tr w:rsidR="00C03E27" w:rsidRPr="00D23F82" w:rsidTr="0050087E">
        <w:trPr>
          <w:cantSplit/>
          <w:trHeight w:val="624"/>
          <w:jc w:val="center"/>
        </w:trPr>
        <w:tc>
          <w:tcPr>
            <w:tcW w:w="421" w:type="dxa"/>
            <w:vMerge/>
            <w:textDirection w:val="btLr"/>
          </w:tcPr>
          <w:p w:rsidR="00C03E27" w:rsidRPr="00D23F82" w:rsidRDefault="00C03E27" w:rsidP="00C03E27">
            <w:pPr>
              <w:rPr>
                <w:rFonts w:asciiTheme="majorHAnsi" w:hAnsiTheme="majorHAnsi" w:cstheme="majorHAnsi"/>
              </w:rPr>
            </w:pPr>
          </w:p>
        </w:tc>
        <w:tc>
          <w:tcPr>
            <w:tcW w:w="2484" w:type="dxa"/>
          </w:tcPr>
          <w:p w:rsidR="00C03E27" w:rsidRPr="00D23F82" w:rsidRDefault="00C03E27" w:rsidP="00C03E27">
            <w:pPr>
              <w:pStyle w:val="TableParagraph"/>
              <w:spacing w:before="104"/>
              <w:ind w:left="60"/>
              <w:rPr>
                <w:rFonts w:asciiTheme="majorHAnsi" w:eastAsia="Calibri" w:hAnsiTheme="majorHAnsi" w:cstheme="majorHAnsi"/>
                <w:sz w:val="20"/>
                <w:szCs w:val="20"/>
              </w:rPr>
            </w:pPr>
            <w:r w:rsidRPr="00D23F82">
              <w:rPr>
                <w:rFonts w:asciiTheme="majorHAnsi" w:hAnsiTheme="majorHAnsi" w:cstheme="majorHAnsi"/>
                <w:sz w:val="20"/>
                <w:szCs w:val="20"/>
              </w:rPr>
              <w:t>Doktor Öğretim</w:t>
            </w:r>
            <w:r w:rsidR="0050087E">
              <w:rPr>
                <w:rFonts w:asciiTheme="majorHAnsi" w:hAnsiTheme="majorHAnsi" w:cstheme="majorHAnsi"/>
                <w:sz w:val="20"/>
                <w:szCs w:val="20"/>
              </w:rPr>
              <w:t xml:space="preserve"> </w:t>
            </w:r>
            <w:r w:rsidRPr="00D23F82">
              <w:rPr>
                <w:rFonts w:asciiTheme="majorHAnsi" w:hAnsiTheme="majorHAnsi" w:cstheme="majorHAnsi"/>
                <w:sz w:val="20"/>
                <w:szCs w:val="20"/>
              </w:rPr>
              <w:t>Üyesi*</w:t>
            </w:r>
          </w:p>
        </w:tc>
        <w:tc>
          <w:tcPr>
            <w:tcW w:w="923" w:type="dxa"/>
          </w:tcPr>
          <w:p w:rsidR="00C03E27" w:rsidRPr="00D23F82" w:rsidRDefault="0050087E" w:rsidP="006F0B65">
            <w:pPr>
              <w:jc w:val="center"/>
              <w:rPr>
                <w:rFonts w:asciiTheme="majorHAnsi" w:eastAsia="Calibri" w:hAnsiTheme="majorHAnsi" w:cstheme="majorHAnsi"/>
              </w:rPr>
            </w:pPr>
            <w:r>
              <w:rPr>
                <w:rFonts w:asciiTheme="majorHAnsi" w:eastAsia="Calibri" w:hAnsiTheme="majorHAnsi" w:cstheme="majorHAnsi"/>
              </w:rPr>
              <w:t>1</w:t>
            </w:r>
          </w:p>
        </w:tc>
        <w:tc>
          <w:tcPr>
            <w:tcW w:w="923" w:type="dxa"/>
          </w:tcPr>
          <w:p w:rsidR="00C03E27" w:rsidRPr="00D23F82" w:rsidRDefault="0050087E" w:rsidP="006F0B65">
            <w:pPr>
              <w:jc w:val="center"/>
              <w:rPr>
                <w:rFonts w:asciiTheme="majorHAnsi" w:eastAsia="Calibri" w:hAnsiTheme="majorHAnsi" w:cstheme="majorHAnsi"/>
              </w:rPr>
            </w:pPr>
            <w:r>
              <w:rPr>
                <w:rFonts w:asciiTheme="majorHAnsi" w:eastAsia="Calibri" w:hAnsiTheme="majorHAnsi" w:cstheme="majorHAnsi"/>
              </w:rPr>
              <w:t>1</w:t>
            </w:r>
          </w:p>
        </w:tc>
        <w:tc>
          <w:tcPr>
            <w:tcW w:w="1086" w:type="dxa"/>
            <w:vAlign w:val="center"/>
          </w:tcPr>
          <w:p w:rsidR="00C03E27" w:rsidRPr="00D23F82" w:rsidRDefault="006F0B65" w:rsidP="0050087E">
            <w:pPr>
              <w:pStyle w:val="TableParagraph"/>
              <w:spacing w:before="104"/>
              <w:ind w:left="645"/>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1086" w:type="dxa"/>
          </w:tcPr>
          <w:p w:rsidR="00C03E27" w:rsidRPr="00D23F82" w:rsidRDefault="006F0B65" w:rsidP="006F0B65">
            <w:pPr>
              <w:pStyle w:val="TableParagraph"/>
              <w:spacing w:before="104"/>
              <w:ind w:right="65"/>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869" w:type="dxa"/>
          </w:tcPr>
          <w:p w:rsidR="00C03E27" w:rsidRPr="00D23F82" w:rsidRDefault="0050087E" w:rsidP="006F0B65">
            <w:pPr>
              <w:pStyle w:val="TableParagraph"/>
              <w:spacing w:before="104"/>
              <w:ind w:right="63"/>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275" w:type="dxa"/>
          </w:tcPr>
          <w:p w:rsidR="00C03E27" w:rsidRPr="00D23F82" w:rsidRDefault="006F0B65" w:rsidP="006F0B65">
            <w:pPr>
              <w:pStyle w:val="TableParagraph"/>
              <w:spacing w:before="104"/>
              <w:ind w:left="318"/>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276" w:type="dxa"/>
          </w:tcPr>
          <w:p w:rsidR="00C03E27" w:rsidRPr="00D23F82" w:rsidRDefault="0050087E" w:rsidP="0050087E">
            <w:pPr>
              <w:pStyle w:val="TableParagraph"/>
              <w:spacing w:before="104"/>
              <w:rPr>
                <w:rFonts w:asciiTheme="majorHAnsi" w:eastAsia="Calibri" w:hAnsiTheme="majorHAnsi" w:cstheme="majorHAnsi"/>
                <w:sz w:val="20"/>
                <w:szCs w:val="20"/>
              </w:rPr>
            </w:pPr>
            <w:r>
              <w:rPr>
                <w:rFonts w:asciiTheme="majorHAnsi" w:eastAsia="Calibri" w:hAnsiTheme="majorHAnsi" w:cstheme="majorHAnsi"/>
                <w:sz w:val="20"/>
                <w:szCs w:val="20"/>
              </w:rPr>
              <w:t xml:space="preserve">         %10</w:t>
            </w:r>
            <w:r w:rsidR="006F0B65">
              <w:rPr>
                <w:rFonts w:asciiTheme="majorHAnsi" w:eastAsia="Calibri" w:hAnsiTheme="majorHAnsi" w:cstheme="majorHAnsi"/>
                <w:sz w:val="20"/>
                <w:szCs w:val="20"/>
              </w:rPr>
              <w:t>0</w:t>
            </w:r>
          </w:p>
        </w:tc>
      </w:tr>
      <w:tr w:rsidR="00C03E27" w:rsidRPr="00D23F82" w:rsidTr="000B4356">
        <w:trPr>
          <w:cantSplit/>
          <w:trHeight w:val="624"/>
          <w:jc w:val="center"/>
        </w:trPr>
        <w:tc>
          <w:tcPr>
            <w:tcW w:w="2905" w:type="dxa"/>
            <w:gridSpan w:val="2"/>
            <w:shd w:val="clear" w:color="auto" w:fill="C5D9F0"/>
          </w:tcPr>
          <w:p w:rsidR="00C03E27" w:rsidRPr="00D23F82" w:rsidRDefault="00C03E27" w:rsidP="00C03E27">
            <w:pPr>
              <w:pStyle w:val="TableParagraph"/>
              <w:spacing w:before="40"/>
              <w:ind w:left="69"/>
              <w:rPr>
                <w:rFonts w:asciiTheme="majorHAnsi" w:eastAsia="Calibri" w:hAnsiTheme="majorHAnsi" w:cstheme="majorHAnsi"/>
                <w:sz w:val="20"/>
                <w:szCs w:val="20"/>
              </w:rPr>
            </w:pPr>
            <w:r w:rsidRPr="00D23F82">
              <w:rPr>
                <w:rFonts w:asciiTheme="majorHAnsi" w:hAnsiTheme="majorHAnsi" w:cstheme="majorHAnsi"/>
                <w:sz w:val="20"/>
                <w:szCs w:val="20"/>
              </w:rPr>
              <w:t>Araştırma</w:t>
            </w:r>
            <w:r w:rsidR="0050087E">
              <w:rPr>
                <w:rFonts w:asciiTheme="majorHAnsi" w:hAnsiTheme="majorHAnsi" w:cstheme="majorHAnsi"/>
                <w:sz w:val="20"/>
                <w:szCs w:val="20"/>
              </w:rPr>
              <w:t xml:space="preserve"> </w:t>
            </w:r>
            <w:r w:rsidRPr="00D23F82">
              <w:rPr>
                <w:rFonts w:asciiTheme="majorHAnsi" w:hAnsiTheme="majorHAnsi" w:cstheme="majorHAnsi"/>
                <w:sz w:val="20"/>
                <w:szCs w:val="20"/>
              </w:rPr>
              <w:t>Görevlisi</w:t>
            </w:r>
          </w:p>
        </w:tc>
        <w:tc>
          <w:tcPr>
            <w:tcW w:w="923" w:type="dxa"/>
            <w:shd w:val="clear" w:color="auto" w:fill="C5D9F0"/>
          </w:tcPr>
          <w:p w:rsidR="00C03E27" w:rsidRPr="00D23F82" w:rsidRDefault="006F0B65" w:rsidP="006F0B65">
            <w:pPr>
              <w:jc w:val="center"/>
              <w:rPr>
                <w:rFonts w:asciiTheme="majorHAnsi" w:eastAsia="Calibri" w:hAnsiTheme="majorHAnsi" w:cstheme="majorHAnsi"/>
              </w:rPr>
            </w:pPr>
            <w:r>
              <w:rPr>
                <w:rFonts w:asciiTheme="majorHAnsi" w:eastAsia="Calibri" w:hAnsiTheme="majorHAnsi" w:cstheme="majorHAnsi"/>
              </w:rPr>
              <w:t>-</w:t>
            </w:r>
          </w:p>
        </w:tc>
        <w:tc>
          <w:tcPr>
            <w:tcW w:w="923" w:type="dxa"/>
            <w:shd w:val="clear" w:color="auto" w:fill="C5D9F0"/>
          </w:tcPr>
          <w:p w:rsidR="00C03E27" w:rsidRPr="00D23F82" w:rsidRDefault="006F0B65" w:rsidP="006F0B65">
            <w:pPr>
              <w:jc w:val="center"/>
              <w:rPr>
                <w:rFonts w:asciiTheme="majorHAnsi" w:eastAsia="Calibri" w:hAnsiTheme="majorHAnsi" w:cstheme="majorHAnsi"/>
              </w:rPr>
            </w:pPr>
            <w:r>
              <w:rPr>
                <w:rFonts w:asciiTheme="majorHAnsi" w:eastAsia="Calibri" w:hAnsiTheme="majorHAnsi" w:cstheme="majorHAnsi"/>
              </w:rPr>
              <w:t>-</w:t>
            </w:r>
          </w:p>
        </w:tc>
        <w:tc>
          <w:tcPr>
            <w:tcW w:w="1086" w:type="dxa"/>
            <w:shd w:val="clear" w:color="auto" w:fill="C5D9F0"/>
          </w:tcPr>
          <w:p w:rsidR="00C03E27" w:rsidRPr="00D23F82" w:rsidRDefault="006F0B65" w:rsidP="006F0B65">
            <w:pPr>
              <w:pStyle w:val="TableParagraph"/>
              <w:spacing w:before="40"/>
              <w:rPr>
                <w:rFonts w:asciiTheme="majorHAnsi" w:eastAsia="Calibri" w:hAnsiTheme="majorHAnsi" w:cstheme="majorHAnsi"/>
                <w:sz w:val="20"/>
                <w:szCs w:val="20"/>
              </w:rPr>
            </w:pPr>
            <w:r>
              <w:rPr>
                <w:rFonts w:asciiTheme="majorHAnsi" w:eastAsia="Calibri" w:hAnsiTheme="majorHAnsi" w:cstheme="majorHAnsi"/>
                <w:sz w:val="20"/>
                <w:szCs w:val="20"/>
              </w:rPr>
              <w:t xml:space="preserve">          -</w:t>
            </w:r>
          </w:p>
        </w:tc>
        <w:tc>
          <w:tcPr>
            <w:tcW w:w="1086" w:type="dxa"/>
            <w:shd w:val="clear" w:color="auto" w:fill="C5D9F0"/>
          </w:tcPr>
          <w:p w:rsidR="00C03E27" w:rsidRPr="00D23F82" w:rsidRDefault="006F0B65" w:rsidP="006F0B65">
            <w:pPr>
              <w:pStyle w:val="TableParagraph"/>
              <w:spacing w:before="40"/>
              <w:rPr>
                <w:rFonts w:asciiTheme="majorHAnsi" w:eastAsia="Calibri" w:hAnsiTheme="majorHAnsi" w:cstheme="majorHAnsi"/>
                <w:sz w:val="20"/>
                <w:szCs w:val="20"/>
              </w:rPr>
            </w:pPr>
            <w:r>
              <w:rPr>
                <w:rFonts w:asciiTheme="majorHAnsi" w:eastAsia="Calibri" w:hAnsiTheme="majorHAnsi" w:cstheme="majorHAnsi"/>
                <w:sz w:val="20"/>
                <w:szCs w:val="20"/>
              </w:rPr>
              <w:t xml:space="preserve">          -</w:t>
            </w:r>
          </w:p>
        </w:tc>
        <w:tc>
          <w:tcPr>
            <w:tcW w:w="869" w:type="dxa"/>
            <w:shd w:val="clear" w:color="auto" w:fill="C5D9F0"/>
          </w:tcPr>
          <w:p w:rsidR="00C03E27" w:rsidRPr="00D23F82" w:rsidRDefault="006F0B65" w:rsidP="006F0B65">
            <w:pPr>
              <w:pStyle w:val="TableParagraph"/>
              <w:spacing w:before="40"/>
              <w:rPr>
                <w:rFonts w:asciiTheme="majorHAnsi" w:eastAsia="Calibri" w:hAnsiTheme="majorHAnsi" w:cstheme="majorHAnsi"/>
                <w:sz w:val="20"/>
                <w:szCs w:val="20"/>
              </w:rPr>
            </w:pPr>
            <w:r>
              <w:rPr>
                <w:rFonts w:asciiTheme="majorHAnsi" w:eastAsia="Calibri" w:hAnsiTheme="majorHAnsi" w:cstheme="majorHAnsi"/>
                <w:sz w:val="20"/>
                <w:szCs w:val="20"/>
              </w:rPr>
              <w:t xml:space="preserve">        -</w:t>
            </w:r>
          </w:p>
        </w:tc>
        <w:tc>
          <w:tcPr>
            <w:tcW w:w="1275" w:type="dxa"/>
            <w:shd w:val="clear" w:color="auto" w:fill="C5D9F0"/>
          </w:tcPr>
          <w:p w:rsidR="00C03E27" w:rsidRPr="00D23F82" w:rsidRDefault="006F0B65" w:rsidP="006F0B65">
            <w:pPr>
              <w:pStyle w:val="TableParagraph"/>
              <w:spacing w:before="40"/>
              <w:ind w:left="311"/>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276" w:type="dxa"/>
            <w:shd w:val="clear" w:color="auto" w:fill="C5D9F0"/>
          </w:tcPr>
          <w:p w:rsidR="00C03E27" w:rsidRPr="00D23F82" w:rsidRDefault="006F0B65" w:rsidP="00C03E27">
            <w:pPr>
              <w:pStyle w:val="TableParagraph"/>
              <w:spacing w:before="40"/>
              <w:ind w:left="585"/>
              <w:rPr>
                <w:rFonts w:asciiTheme="majorHAnsi" w:eastAsia="Calibri" w:hAnsiTheme="majorHAnsi" w:cstheme="majorHAnsi"/>
                <w:sz w:val="20"/>
                <w:szCs w:val="20"/>
              </w:rPr>
            </w:pPr>
            <w:r>
              <w:rPr>
                <w:rFonts w:asciiTheme="majorHAnsi" w:eastAsia="Calibri" w:hAnsiTheme="majorHAnsi" w:cstheme="majorHAnsi"/>
                <w:sz w:val="20"/>
                <w:szCs w:val="20"/>
              </w:rPr>
              <w:t>-</w:t>
            </w:r>
          </w:p>
        </w:tc>
      </w:tr>
      <w:tr w:rsidR="00A80B8C" w:rsidRPr="00D23F82" w:rsidTr="000B4356">
        <w:trPr>
          <w:cantSplit/>
          <w:trHeight w:val="576"/>
          <w:jc w:val="center"/>
        </w:trPr>
        <w:tc>
          <w:tcPr>
            <w:tcW w:w="2905" w:type="dxa"/>
            <w:gridSpan w:val="2"/>
            <w:tcBorders>
              <w:bottom w:val="single" w:sz="4" w:space="0" w:color="FFFFFF" w:themeColor="background1"/>
            </w:tcBorders>
            <w:vAlign w:val="center"/>
          </w:tcPr>
          <w:p w:rsidR="00A80B8C" w:rsidRPr="00A80B8C" w:rsidRDefault="00A80B8C" w:rsidP="00A80B8C">
            <w:pPr>
              <w:rPr>
                <w:rFonts w:eastAsia="Calibri"/>
              </w:rPr>
            </w:pPr>
            <w:r w:rsidRPr="00D23F82">
              <w:rPr>
                <w:rFonts w:asciiTheme="majorHAnsi" w:hAnsiTheme="majorHAnsi" w:cstheme="majorHAnsi"/>
              </w:rPr>
              <w:t>Öğretim</w:t>
            </w:r>
            <w:r w:rsidR="0050087E">
              <w:rPr>
                <w:rFonts w:asciiTheme="majorHAnsi" w:hAnsiTheme="majorHAnsi" w:cstheme="majorHAnsi"/>
              </w:rPr>
              <w:t xml:space="preserve"> </w:t>
            </w:r>
            <w:r w:rsidRPr="00D23F82">
              <w:rPr>
                <w:rFonts w:asciiTheme="majorHAnsi" w:hAnsiTheme="majorHAnsi" w:cstheme="majorHAnsi"/>
              </w:rPr>
              <w:t>Görevlisi</w:t>
            </w:r>
          </w:p>
        </w:tc>
        <w:tc>
          <w:tcPr>
            <w:tcW w:w="923" w:type="dxa"/>
            <w:tcBorders>
              <w:bottom w:val="single" w:sz="4" w:space="0" w:color="FFFFFF" w:themeColor="background1"/>
            </w:tcBorders>
          </w:tcPr>
          <w:p w:rsidR="00A80B8C" w:rsidRPr="00D23F82" w:rsidRDefault="006F0B65" w:rsidP="006F0B65">
            <w:pPr>
              <w:jc w:val="center"/>
              <w:rPr>
                <w:rFonts w:asciiTheme="majorHAnsi" w:eastAsia="Calibri" w:hAnsiTheme="majorHAnsi" w:cstheme="majorHAnsi"/>
              </w:rPr>
            </w:pPr>
            <w:r>
              <w:rPr>
                <w:rFonts w:asciiTheme="majorHAnsi" w:eastAsia="Calibri" w:hAnsiTheme="majorHAnsi" w:cstheme="majorHAnsi"/>
              </w:rPr>
              <w:t>-</w:t>
            </w:r>
          </w:p>
        </w:tc>
        <w:tc>
          <w:tcPr>
            <w:tcW w:w="923" w:type="dxa"/>
            <w:tcBorders>
              <w:bottom w:val="single" w:sz="4" w:space="0" w:color="FFFFFF" w:themeColor="background1"/>
            </w:tcBorders>
          </w:tcPr>
          <w:p w:rsidR="00A80B8C" w:rsidRPr="00D23F82" w:rsidRDefault="006F0B65" w:rsidP="006F0B65">
            <w:pPr>
              <w:jc w:val="center"/>
              <w:rPr>
                <w:rFonts w:asciiTheme="majorHAnsi" w:eastAsia="Calibri" w:hAnsiTheme="majorHAnsi" w:cstheme="majorHAnsi"/>
              </w:rPr>
            </w:pPr>
            <w:r>
              <w:rPr>
                <w:rFonts w:asciiTheme="majorHAnsi" w:eastAsia="Calibri" w:hAnsiTheme="majorHAnsi" w:cstheme="majorHAnsi"/>
              </w:rPr>
              <w:t>-</w:t>
            </w:r>
          </w:p>
        </w:tc>
        <w:tc>
          <w:tcPr>
            <w:tcW w:w="1086" w:type="dxa"/>
            <w:tcBorders>
              <w:bottom w:val="single" w:sz="4" w:space="0" w:color="FFFFFF" w:themeColor="background1"/>
            </w:tcBorders>
          </w:tcPr>
          <w:p w:rsidR="00A80B8C" w:rsidRPr="00D23F82" w:rsidRDefault="006F0B65" w:rsidP="006F0B65">
            <w:pPr>
              <w:pStyle w:val="TableParagraph"/>
              <w:rPr>
                <w:rFonts w:asciiTheme="majorHAnsi" w:eastAsia="Calibri" w:hAnsiTheme="majorHAnsi" w:cstheme="majorHAnsi"/>
                <w:sz w:val="20"/>
                <w:szCs w:val="20"/>
              </w:rPr>
            </w:pPr>
            <w:r>
              <w:rPr>
                <w:rFonts w:asciiTheme="majorHAnsi" w:eastAsia="Calibri" w:hAnsiTheme="majorHAnsi" w:cstheme="majorHAnsi"/>
                <w:sz w:val="20"/>
                <w:szCs w:val="20"/>
              </w:rPr>
              <w:t xml:space="preserve">            -</w:t>
            </w:r>
          </w:p>
        </w:tc>
        <w:tc>
          <w:tcPr>
            <w:tcW w:w="1086" w:type="dxa"/>
            <w:tcBorders>
              <w:bottom w:val="single" w:sz="4" w:space="0" w:color="FFFFFF" w:themeColor="background1"/>
            </w:tcBorders>
          </w:tcPr>
          <w:p w:rsidR="00A80B8C" w:rsidRPr="00D23F82" w:rsidRDefault="006F0B65" w:rsidP="006F0B65">
            <w:pPr>
              <w:pStyle w:val="TableParagraph"/>
              <w:ind w:right="65"/>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869" w:type="dxa"/>
            <w:tcBorders>
              <w:bottom w:val="single" w:sz="4" w:space="0" w:color="FFFFFF" w:themeColor="background1"/>
            </w:tcBorders>
          </w:tcPr>
          <w:p w:rsidR="00A80B8C" w:rsidRPr="00D23F82" w:rsidRDefault="006F0B65" w:rsidP="006F0B65">
            <w:pPr>
              <w:pStyle w:val="TableParagraph"/>
              <w:ind w:right="63"/>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275" w:type="dxa"/>
            <w:tcBorders>
              <w:bottom w:val="single" w:sz="4" w:space="0" w:color="FFFFFF" w:themeColor="background1"/>
            </w:tcBorders>
          </w:tcPr>
          <w:p w:rsidR="00A80B8C" w:rsidRPr="00D23F82" w:rsidRDefault="006F0B65" w:rsidP="006F0B65">
            <w:pPr>
              <w:pStyle w:val="TableParagraph"/>
              <w:ind w:left="318"/>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276" w:type="dxa"/>
            <w:tcBorders>
              <w:bottom w:val="single" w:sz="4" w:space="0" w:color="FFFFFF" w:themeColor="background1"/>
            </w:tcBorders>
          </w:tcPr>
          <w:p w:rsidR="00A80B8C" w:rsidRPr="00D23F82" w:rsidRDefault="006F0B65" w:rsidP="00A80B8C">
            <w:pPr>
              <w:pStyle w:val="TableParagraph"/>
              <w:ind w:left="592"/>
              <w:rPr>
                <w:rFonts w:asciiTheme="majorHAnsi" w:eastAsia="Calibri" w:hAnsiTheme="majorHAnsi" w:cstheme="majorHAnsi"/>
                <w:sz w:val="20"/>
                <w:szCs w:val="20"/>
              </w:rPr>
            </w:pPr>
            <w:r>
              <w:rPr>
                <w:rFonts w:asciiTheme="majorHAnsi" w:eastAsia="Calibri" w:hAnsiTheme="majorHAnsi" w:cstheme="majorHAnsi"/>
                <w:sz w:val="20"/>
                <w:szCs w:val="20"/>
              </w:rPr>
              <w:t>-</w:t>
            </w:r>
          </w:p>
        </w:tc>
      </w:tr>
      <w:tr w:rsidR="00C03E27" w:rsidRPr="00D23F82" w:rsidTr="0050087E">
        <w:trPr>
          <w:cantSplit/>
          <w:trHeight w:val="624"/>
          <w:jc w:val="center"/>
        </w:trPr>
        <w:tc>
          <w:tcPr>
            <w:tcW w:w="2905"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rsidR="00C03E27" w:rsidRPr="00D23F82" w:rsidRDefault="00C03E27" w:rsidP="00C03E27">
            <w:pPr>
              <w:pStyle w:val="TableParagraph"/>
              <w:spacing w:before="95"/>
              <w:ind w:left="69"/>
              <w:rPr>
                <w:rFonts w:asciiTheme="majorHAnsi" w:eastAsia="Calibri" w:hAnsiTheme="majorHAnsi" w:cstheme="majorHAnsi"/>
                <w:sz w:val="20"/>
                <w:szCs w:val="20"/>
              </w:rPr>
            </w:pPr>
            <w:r w:rsidRPr="00D23F82">
              <w:rPr>
                <w:rFonts w:asciiTheme="majorHAnsi" w:hAnsiTheme="majorHAnsi" w:cstheme="majorHAnsi"/>
                <w:b/>
                <w:color w:val="FFFFFF"/>
                <w:sz w:val="20"/>
                <w:szCs w:val="20"/>
              </w:rPr>
              <w:t>Toplam</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D23F82" w:rsidRDefault="0050087E" w:rsidP="006F0B65">
            <w:pPr>
              <w:jc w:val="center"/>
              <w:rPr>
                <w:rFonts w:asciiTheme="majorHAnsi" w:eastAsia="Calibri" w:hAnsiTheme="majorHAnsi" w:cstheme="majorHAnsi"/>
              </w:rPr>
            </w:pPr>
            <w:r>
              <w:rPr>
                <w:rFonts w:asciiTheme="majorHAnsi" w:eastAsia="Calibri" w:hAnsiTheme="majorHAnsi" w:cstheme="majorHAnsi"/>
              </w:rPr>
              <w:t>1</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D23F82" w:rsidRDefault="006F0B65" w:rsidP="006F0B65">
            <w:pPr>
              <w:jc w:val="center"/>
              <w:rPr>
                <w:rFonts w:asciiTheme="majorHAnsi" w:eastAsia="Calibri" w:hAnsiTheme="majorHAnsi" w:cstheme="majorHAnsi"/>
              </w:rPr>
            </w:pPr>
            <w:r>
              <w:rPr>
                <w:rFonts w:asciiTheme="majorHAnsi" w:eastAsia="Calibri" w:hAnsiTheme="majorHAnsi" w:cstheme="majorHAnsi"/>
              </w:rPr>
              <w:t>1</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D23F82" w:rsidRDefault="006F0B65" w:rsidP="00C03E27">
            <w:pPr>
              <w:pStyle w:val="TableParagraph"/>
              <w:spacing w:before="95"/>
              <w:ind w:left="503"/>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C03E27" w:rsidRPr="00D23F82" w:rsidRDefault="0050087E" w:rsidP="0050087E">
            <w:pPr>
              <w:pStyle w:val="TableParagraph"/>
              <w:spacing w:before="95"/>
              <w:rPr>
                <w:rFonts w:asciiTheme="majorHAnsi" w:eastAsia="Calibri" w:hAnsiTheme="majorHAnsi" w:cstheme="majorHAnsi"/>
                <w:sz w:val="20"/>
                <w:szCs w:val="20"/>
              </w:rPr>
            </w:pPr>
            <w:r>
              <w:rPr>
                <w:rFonts w:asciiTheme="majorHAnsi" w:eastAsia="Calibri" w:hAnsiTheme="majorHAnsi" w:cstheme="majorHAnsi"/>
                <w:sz w:val="20"/>
                <w:szCs w:val="20"/>
              </w:rPr>
              <w:t xml:space="preserve">         </w:t>
            </w:r>
            <w:r w:rsidR="006F0B65">
              <w:rPr>
                <w:rFonts w:asciiTheme="majorHAnsi" w:eastAsia="Calibri" w:hAnsiTheme="majorHAnsi" w:cstheme="majorHAnsi"/>
                <w:sz w:val="20"/>
                <w:szCs w:val="20"/>
              </w:rPr>
              <w:t>4</w:t>
            </w:r>
          </w:p>
        </w:tc>
        <w:tc>
          <w:tcPr>
            <w:tcW w:w="86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C03E27" w:rsidRPr="00D23F82" w:rsidRDefault="0050087E" w:rsidP="0050087E">
            <w:pPr>
              <w:pStyle w:val="TableParagraph"/>
              <w:spacing w:before="95"/>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127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D23F82" w:rsidRDefault="006F0B65" w:rsidP="00C03E27">
            <w:pPr>
              <w:pStyle w:val="TableParagraph"/>
              <w:spacing w:before="95"/>
              <w:ind w:left="321"/>
              <w:rPr>
                <w:rFonts w:asciiTheme="majorHAnsi" w:eastAsia="Calibri" w:hAnsiTheme="majorHAnsi" w:cstheme="majorHAnsi"/>
                <w:sz w:val="20"/>
                <w:szCs w:val="20"/>
              </w:rPr>
            </w:pPr>
            <w:r>
              <w:rPr>
                <w:rFonts w:asciiTheme="majorHAnsi" w:eastAsia="Calibri" w:hAnsiTheme="majorHAnsi" w:cstheme="majorHAnsi"/>
                <w:sz w:val="20"/>
                <w:szCs w:val="20"/>
              </w:rPr>
              <w:t>%100</w:t>
            </w:r>
          </w:p>
        </w:tc>
        <w:tc>
          <w:tcPr>
            <w:tcW w:w="1276"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rsidR="00C03E27" w:rsidRPr="00D23F82" w:rsidRDefault="006F0B65" w:rsidP="00C03E27">
            <w:pPr>
              <w:pStyle w:val="TableParagraph"/>
              <w:spacing w:before="95"/>
              <w:ind w:left="520"/>
              <w:rPr>
                <w:rFonts w:asciiTheme="majorHAnsi" w:eastAsia="Calibri" w:hAnsiTheme="majorHAnsi" w:cstheme="majorHAnsi"/>
                <w:sz w:val="20"/>
                <w:szCs w:val="20"/>
              </w:rPr>
            </w:pPr>
            <w:r>
              <w:rPr>
                <w:rFonts w:asciiTheme="majorHAnsi" w:eastAsia="Calibri" w:hAnsiTheme="majorHAnsi" w:cstheme="majorHAnsi"/>
                <w:sz w:val="20"/>
                <w:szCs w:val="20"/>
              </w:rPr>
              <w:t>%100</w:t>
            </w:r>
          </w:p>
        </w:tc>
      </w:tr>
    </w:tbl>
    <w:p w:rsidR="00F36980" w:rsidRPr="00C03E27" w:rsidRDefault="00C03E27" w:rsidP="00226F4D">
      <w:pPr>
        <w:shd w:val="clear" w:color="auto" w:fill="FFFFFF"/>
        <w:spacing w:after="240"/>
        <w:ind w:left="-709" w:firstLine="142"/>
        <w:jc w:val="both"/>
        <w:rPr>
          <w:i/>
        </w:rPr>
      </w:pPr>
      <w:r>
        <w:rPr>
          <w:i/>
        </w:rPr>
        <w:t xml:space="preserve">Bu tablo Tüm Eğitim Birimleri </w:t>
      </w:r>
      <w:r w:rsidR="005918BF">
        <w:rPr>
          <w:i/>
        </w:rPr>
        <w:t>ve</w:t>
      </w:r>
      <w:r w:rsidR="0050087E">
        <w:rPr>
          <w:i/>
        </w:rPr>
        <w:t xml:space="preserve"> </w:t>
      </w:r>
      <w:r w:rsidR="00F36980">
        <w:rPr>
          <w:i/>
        </w:rPr>
        <w:t xml:space="preserve">Personel Daire Başkanlığı </w:t>
      </w:r>
      <w:r w:rsidR="006F0B65">
        <w:rPr>
          <w:i/>
        </w:rPr>
        <w:t>tarafından tüm</w:t>
      </w:r>
      <w:r w:rsidR="00F36980">
        <w:rPr>
          <w:i/>
        </w:rPr>
        <w:t xml:space="preserve"> üniversite verileri son üç yıl baz alınarak doldurulacaktır.</w:t>
      </w:r>
    </w:p>
    <w:p w:rsidR="00C03E27" w:rsidRPr="00C03E27" w:rsidRDefault="00C03E27" w:rsidP="00C03E27">
      <w:pPr>
        <w:shd w:val="clear" w:color="auto" w:fill="FFFFFF"/>
        <w:spacing w:after="240"/>
        <w:jc w:val="both"/>
        <w:rPr>
          <w:i/>
        </w:rPr>
      </w:pPr>
    </w:p>
    <w:p w:rsidR="00C03E27" w:rsidRDefault="00C03E27">
      <w:pPr>
        <w:rPr>
          <w:b/>
        </w:rPr>
      </w:pPr>
    </w:p>
    <w:p w:rsidR="00F22A05" w:rsidRDefault="00F22A05">
      <w:pPr>
        <w:sectPr w:rsidR="00F22A05" w:rsidSect="00AA46F6">
          <w:pgSz w:w="11906" w:h="16838"/>
          <w:pgMar w:top="1276" w:right="1418" w:bottom="1276" w:left="1418" w:header="709" w:footer="709" w:gutter="0"/>
          <w:cols w:space="708"/>
          <w:titlePg/>
          <w:docGrid w:linePitch="326"/>
        </w:sectPr>
      </w:pPr>
    </w:p>
    <w:p w:rsidR="001F7663" w:rsidRDefault="001F7663" w:rsidP="001F7663">
      <w:bookmarkStart w:id="15" w:name="_vx1227" w:colFirst="0" w:colLast="0"/>
      <w:bookmarkStart w:id="16" w:name="_3fwokq0" w:colFirst="0" w:colLast="0"/>
      <w:bookmarkEnd w:id="15"/>
      <w:bookmarkEnd w:id="16"/>
    </w:p>
    <w:p w:rsidR="006E2B10" w:rsidRDefault="006E2B10" w:rsidP="001F7663">
      <w:pPr>
        <w:tabs>
          <w:tab w:val="left" w:pos="1624"/>
        </w:tabs>
        <w:rPr>
          <w:rFonts w:ascii="docs-Calibri" w:hAnsi="docs-Calibri"/>
          <w:b/>
          <w:bCs/>
          <w:color w:val="000000"/>
          <w:sz w:val="23"/>
          <w:szCs w:val="23"/>
          <w:shd w:val="clear" w:color="auto" w:fill="FFFFFF"/>
        </w:rPr>
      </w:pPr>
      <w:r>
        <w:rPr>
          <w:rFonts w:ascii="docs-Calibri" w:hAnsi="docs-Calibri"/>
          <w:b/>
          <w:bCs/>
          <w:color w:val="000000"/>
          <w:sz w:val="23"/>
          <w:szCs w:val="23"/>
          <w:shd w:val="clear" w:color="auto" w:fill="FFFFFF"/>
        </w:rPr>
        <w:t>Tablo 30: İdari Personelin Hizmet Sınıflarına ve Görev Yerlerine Göre Dağılımı</w:t>
      </w:r>
    </w:p>
    <w:p w:rsidR="00682322" w:rsidRDefault="00682322" w:rsidP="005B09ED">
      <w:pPr>
        <w:shd w:val="clear" w:color="auto" w:fill="FFFFFF"/>
        <w:spacing w:after="0"/>
        <w:jc w:val="both"/>
        <w:rPr>
          <w:i/>
        </w:rPr>
      </w:pPr>
    </w:p>
    <w:tbl>
      <w:tblPr>
        <w:tblW w:w="9064" w:type="dxa"/>
        <w:jc w:val="center"/>
        <w:tblCellMar>
          <w:left w:w="0" w:type="dxa"/>
          <w:right w:w="0" w:type="dxa"/>
        </w:tblCellMar>
        <w:tblLook w:val="04A0" w:firstRow="1" w:lastRow="0" w:firstColumn="1" w:lastColumn="0" w:noHBand="0" w:noVBand="1"/>
      </w:tblPr>
      <w:tblGrid>
        <w:gridCol w:w="1309"/>
        <w:gridCol w:w="531"/>
        <w:gridCol w:w="472"/>
        <w:gridCol w:w="410"/>
        <w:gridCol w:w="427"/>
        <w:gridCol w:w="419"/>
        <w:gridCol w:w="450"/>
        <w:gridCol w:w="454"/>
        <w:gridCol w:w="582"/>
        <w:gridCol w:w="611"/>
        <w:gridCol w:w="524"/>
        <w:gridCol w:w="710"/>
        <w:gridCol w:w="991"/>
        <w:gridCol w:w="339"/>
        <w:gridCol w:w="835"/>
      </w:tblGrid>
      <w:tr w:rsidR="00676E82" w:rsidTr="00676E82">
        <w:trPr>
          <w:trHeight w:val="283"/>
          <w:jc w:val="center"/>
        </w:trPr>
        <w:tc>
          <w:tcPr>
            <w:tcW w:w="1314" w:type="dxa"/>
            <w:vMerge w:val="restart"/>
            <w:tcBorders>
              <w:top w:val="single" w:sz="6" w:space="0" w:color="000000"/>
              <w:left w:val="single" w:sz="6" w:space="0" w:color="000000"/>
              <w:bottom w:val="single" w:sz="6" w:space="0" w:color="000000"/>
              <w:right w:val="single" w:sz="12" w:space="0" w:color="FFFFFF"/>
            </w:tcBorders>
            <w:shd w:val="clear" w:color="auto" w:fill="1F497D"/>
            <w:tcMar>
              <w:top w:w="0" w:type="dxa"/>
              <w:left w:w="45" w:type="dxa"/>
              <w:bottom w:w="0" w:type="dxa"/>
              <w:right w:w="45" w:type="dxa"/>
            </w:tcMar>
            <w:vAlign w:val="center"/>
            <w:hideMark/>
          </w:tcPr>
          <w:p w:rsidR="00676E82" w:rsidRDefault="00676E82" w:rsidP="00434E1A">
            <w:pPr>
              <w:spacing w:before="0" w:after="0"/>
              <w:jc w:val="center"/>
              <w:rPr>
                <w:rFonts w:ascii="Calibri" w:hAnsi="Calibri" w:cs="Calibri"/>
                <w:b/>
                <w:bCs/>
                <w:color w:val="FFFFFF"/>
                <w:sz w:val="22"/>
                <w:szCs w:val="22"/>
              </w:rPr>
            </w:pPr>
            <w:r>
              <w:rPr>
                <w:rFonts w:ascii="Calibri" w:hAnsi="Calibri" w:cs="Calibri"/>
                <w:b/>
                <w:bCs/>
                <w:color w:val="FFFFFF"/>
                <w:sz w:val="22"/>
                <w:szCs w:val="22"/>
              </w:rPr>
              <w:t>Sivil Havacılık Yüksekokulu Müdürlüğü</w:t>
            </w:r>
          </w:p>
        </w:tc>
        <w:tc>
          <w:tcPr>
            <w:tcW w:w="5564" w:type="dxa"/>
            <w:gridSpan w:val="11"/>
            <w:tcBorders>
              <w:top w:val="single" w:sz="6" w:space="0" w:color="000000"/>
              <w:left w:val="single" w:sz="6" w:space="0" w:color="CCCCCC"/>
              <w:bottom w:val="single" w:sz="6" w:space="0" w:color="FFFFFF"/>
              <w:right w:val="single" w:sz="6" w:space="0" w:color="FFFFFF"/>
            </w:tcBorders>
            <w:shd w:val="clear" w:color="auto" w:fill="1F497D"/>
            <w:tcMar>
              <w:top w:w="0" w:type="dxa"/>
              <w:left w:w="45" w:type="dxa"/>
              <w:bottom w:w="0" w:type="dxa"/>
              <w:right w:w="45" w:type="dxa"/>
            </w:tcMar>
            <w:vAlign w:val="center"/>
            <w:hideMark/>
          </w:tcPr>
          <w:p w:rsidR="00676E82" w:rsidRDefault="00676E82" w:rsidP="005B09ED">
            <w:pPr>
              <w:spacing w:before="0" w:after="0"/>
              <w:jc w:val="center"/>
              <w:rPr>
                <w:rFonts w:ascii="Cambria" w:hAnsi="Cambria" w:cs="Calibri"/>
                <w:b/>
                <w:bCs/>
                <w:color w:val="FFFFFF"/>
                <w:sz w:val="22"/>
                <w:szCs w:val="22"/>
              </w:rPr>
            </w:pPr>
            <w:r>
              <w:rPr>
                <w:rFonts w:ascii="Cambria" w:hAnsi="Cambria" w:cs="Calibri"/>
                <w:b/>
                <w:bCs/>
                <w:color w:val="FFFFFF"/>
                <w:sz w:val="22"/>
                <w:szCs w:val="22"/>
              </w:rPr>
              <w:t>Kadro Dağılımına Göre İdari Personel Sayısı</w:t>
            </w:r>
          </w:p>
        </w:tc>
        <w:tc>
          <w:tcPr>
            <w:tcW w:w="2186" w:type="dxa"/>
            <w:gridSpan w:val="3"/>
            <w:tcBorders>
              <w:top w:val="single" w:sz="6" w:space="0" w:color="CCCCCC"/>
              <w:left w:val="single" w:sz="6" w:space="0" w:color="CCCCCC"/>
              <w:bottom w:val="single" w:sz="6" w:space="0" w:color="FFFFFF"/>
              <w:right w:val="single" w:sz="6" w:space="0" w:color="FFFFFF"/>
            </w:tcBorders>
            <w:shd w:val="clear" w:color="auto" w:fill="1F497D"/>
            <w:tcMar>
              <w:top w:w="0" w:type="dxa"/>
              <w:left w:w="45" w:type="dxa"/>
              <w:bottom w:w="0" w:type="dxa"/>
              <w:right w:w="45" w:type="dxa"/>
            </w:tcMar>
            <w:vAlign w:val="center"/>
            <w:hideMark/>
          </w:tcPr>
          <w:p w:rsidR="00676E82" w:rsidRDefault="00676E82" w:rsidP="005B09ED">
            <w:pPr>
              <w:spacing w:before="0" w:after="0"/>
              <w:jc w:val="center"/>
              <w:rPr>
                <w:rFonts w:ascii="Cambria" w:hAnsi="Cambria" w:cs="Calibri"/>
                <w:b/>
                <w:bCs/>
                <w:color w:val="FFFFFF"/>
                <w:sz w:val="22"/>
                <w:szCs w:val="22"/>
              </w:rPr>
            </w:pPr>
            <w:r>
              <w:rPr>
                <w:rFonts w:ascii="Cambria" w:hAnsi="Cambria" w:cs="Calibri"/>
                <w:b/>
                <w:bCs/>
                <w:color w:val="FFFFFF"/>
                <w:sz w:val="22"/>
                <w:szCs w:val="22"/>
              </w:rPr>
              <w:t xml:space="preserve">Fiilen Görev Yeri Dağılımına Göre </w:t>
            </w:r>
            <w:r>
              <w:rPr>
                <w:rFonts w:ascii="Cambria" w:hAnsi="Cambria" w:cs="Calibri"/>
                <w:b/>
                <w:bCs/>
                <w:color w:val="FFFFFF"/>
                <w:sz w:val="22"/>
                <w:szCs w:val="22"/>
              </w:rPr>
              <w:br/>
              <w:t>İdari Personel Sayısı</w:t>
            </w:r>
          </w:p>
        </w:tc>
      </w:tr>
      <w:tr w:rsidR="00676E82" w:rsidTr="00676E82">
        <w:trPr>
          <w:trHeight w:val="760"/>
          <w:jc w:val="center"/>
        </w:trPr>
        <w:tc>
          <w:tcPr>
            <w:tcW w:w="1314" w:type="dxa"/>
            <w:vMerge/>
            <w:tcBorders>
              <w:top w:val="single" w:sz="6" w:space="0" w:color="000000"/>
              <w:left w:val="single" w:sz="6" w:space="0" w:color="000000"/>
              <w:bottom w:val="single" w:sz="6" w:space="0" w:color="000000"/>
              <w:right w:val="single" w:sz="12" w:space="0" w:color="FFFFFF"/>
            </w:tcBorders>
            <w:vAlign w:val="center"/>
            <w:hideMark/>
          </w:tcPr>
          <w:p w:rsidR="00676E82" w:rsidRDefault="00676E82" w:rsidP="005B09ED">
            <w:pPr>
              <w:spacing w:before="0" w:after="0"/>
              <w:rPr>
                <w:rFonts w:ascii="Calibri" w:hAnsi="Calibri" w:cs="Calibri"/>
                <w:b/>
                <w:bCs/>
                <w:color w:val="FFFFFF"/>
                <w:sz w:val="22"/>
                <w:szCs w:val="22"/>
              </w:rPr>
            </w:pPr>
          </w:p>
        </w:tc>
        <w:tc>
          <w:tcPr>
            <w:tcW w:w="3678" w:type="dxa"/>
            <w:gridSpan w:val="8"/>
            <w:tcBorders>
              <w:top w:val="single" w:sz="6" w:space="0" w:color="CCCCCC"/>
              <w:left w:val="single" w:sz="6" w:space="0" w:color="CCCCCC"/>
              <w:bottom w:val="single" w:sz="6" w:space="0" w:color="auto"/>
              <w:right w:val="single" w:sz="6" w:space="0" w:color="FFFFFF"/>
            </w:tcBorders>
            <w:shd w:val="clear" w:color="auto" w:fill="1F497D"/>
            <w:tcMar>
              <w:top w:w="0" w:type="dxa"/>
              <w:left w:w="45" w:type="dxa"/>
              <w:bottom w:w="0" w:type="dxa"/>
              <w:right w:w="45" w:type="dxa"/>
            </w:tcMar>
            <w:vAlign w:val="center"/>
            <w:hideMark/>
          </w:tcPr>
          <w:p w:rsidR="00676E82" w:rsidRDefault="00676E82" w:rsidP="005B09ED">
            <w:pPr>
              <w:spacing w:before="0" w:after="0"/>
              <w:jc w:val="center"/>
              <w:rPr>
                <w:rFonts w:ascii="Cambria" w:hAnsi="Cambria" w:cs="Calibri"/>
                <w:b/>
                <w:bCs/>
                <w:color w:val="FFFFFF"/>
                <w:sz w:val="22"/>
                <w:szCs w:val="22"/>
              </w:rPr>
            </w:pPr>
            <w:r>
              <w:rPr>
                <w:rFonts w:ascii="Cambria" w:hAnsi="Cambria" w:cs="Calibri"/>
                <w:b/>
                <w:bCs/>
                <w:color w:val="FFFFFF"/>
                <w:sz w:val="22"/>
                <w:szCs w:val="22"/>
              </w:rPr>
              <w:t>Memur (657 S.K. 4/A) Hizmet Sınıfına Göre Kadrolu Personel Sayısı</w:t>
            </w:r>
          </w:p>
        </w:tc>
        <w:tc>
          <w:tcPr>
            <w:tcW w:w="1886" w:type="dxa"/>
            <w:gridSpan w:val="3"/>
            <w:tcBorders>
              <w:top w:val="single" w:sz="6" w:space="0" w:color="CCCCCC"/>
              <w:left w:val="single" w:sz="6" w:space="0" w:color="CCCCCC"/>
              <w:bottom w:val="single" w:sz="6" w:space="0" w:color="auto"/>
              <w:right w:val="single" w:sz="6" w:space="0" w:color="FFFFFF"/>
            </w:tcBorders>
            <w:shd w:val="clear" w:color="auto" w:fill="1F497D"/>
            <w:tcMar>
              <w:top w:w="0" w:type="dxa"/>
              <w:left w:w="45" w:type="dxa"/>
              <w:bottom w:w="0" w:type="dxa"/>
              <w:right w:w="45" w:type="dxa"/>
            </w:tcMar>
            <w:vAlign w:val="center"/>
            <w:hideMark/>
          </w:tcPr>
          <w:p w:rsidR="00676E82" w:rsidRDefault="00676E82" w:rsidP="005B09ED">
            <w:pPr>
              <w:spacing w:before="0" w:after="0"/>
              <w:jc w:val="center"/>
              <w:rPr>
                <w:rFonts w:ascii="Cambria" w:hAnsi="Cambria" w:cs="Calibri"/>
                <w:b/>
                <w:bCs/>
                <w:color w:val="FFFFFF"/>
                <w:sz w:val="22"/>
                <w:szCs w:val="22"/>
              </w:rPr>
            </w:pPr>
            <w:r>
              <w:rPr>
                <w:rFonts w:ascii="Cambria" w:hAnsi="Cambria" w:cs="Calibri"/>
                <w:b/>
                <w:bCs/>
                <w:color w:val="FFFFFF"/>
                <w:sz w:val="22"/>
                <w:szCs w:val="22"/>
              </w:rPr>
              <w:t>657 S.K. 4/B ve 4/D'ye Göre</w:t>
            </w:r>
          </w:p>
        </w:tc>
        <w:tc>
          <w:tcPr>
            <w:tcW w:w="998" w:type="dxa"/>
            <w:tcBorders>
              <w:top w:val="single" w:sz="6" w:space="0" w:color="CCCCCC"/>
              <w:left w:val="single" w:sz="6" w:space="0" w:color="CCCCCC"/>
              <w:bottom w:val="single" w:sz="6" w:space="0" w:color="auto"/>
              <w:right w:val="single" w:sz="6" w:space="0" w:color="FFFFFF"/>
            </w:tcBorders>
            <w:shd w:val="clear" w:color="auto" w:fill="1C4587"/>
            <w:tcMar>
              <w:top w:w="0" w:type="dxa"/>
              <w:left w:w="45" w:type="dxa"/>
              <w:bottom w:w="0" w:type="dxa"/>
              <w:right w:w="45" w:type="dxa"/>
            </w:tcMar>
            <w:vAlign w:val="center"/>
            <w:hideMark/>
          </w:tcPr>
          <w:p w:rsidR="00676E82" w:rsidRDefault="00676E82" w:rsidP="00E5393C">
            <w:pPr>
              <w:spacing w:before="0" w:after="0"/>
              <w:jc w:val="center"/>
              <w:rPr>
                <w:rFonts w:ascii="Calibri" w:hAnsi="Calibri" w:cs="Calibri"/>
                <w:b/>
                <w:bCs/>
                <w:color w:val="FFFFFF"/>
                <w:sz w:val="22"/>
                <w:szCs w:val="22"/>
              </w:rPr>
            </w:pPr>
            <w:r>
              <w:rPr>
                <w:rFonts w:ascii="Calibri" w:hAnsi="Calibri" w:cs="Calibri"/>
                <w:b/>
                <w:bCs/>
                <w:color w:val="FFFFFF"/>
                <w:sz w:val="22"/>
                <w:szCs w:val="22"/>
              </w:rPr>
              <w:t>4/A Personel</w:t>
            </w:r>
          </w:p>
        </w:tc>
        <w:tc>
          <w:tcPr>
            <w:tcW w:w="1188" w:type="dxa"/>
            <w:gridSpan w:val="2"/>
            <w:tcBorders>
              <w:top w:val="single" w:sz="6" w:space="0" w:color="CCCCCC"/>
              <w:left w:val="single" w:sz="6" w:space="0" w:color="CCCCCC"/>
              <w:bottom w:val="single" w:sz="6" w:space="0" w:color="auto"/>
              <w:right w:val="single" w:sz="6" w:space="0" w:color="FFFFFF"/>
            </w:tcBorders>
            <w:shd w:val="clear" w:color="auto" w:fill="1C4587"/>
            <w:tcMar>
              <w:top w:w="0" w:type="dxa"/>
              <w:left w:w="45" w:type="dxa"/>
              <w:bottom w:w="0" w:type="dxa"/>
              <w:right w:w="45" w:type="dxa"/>
            </w:tcMar>
            <w:vAlign w:val="center"/>
            <w:hideMark/>
          </w:tcPr>
          <w:p w:rsidR="00676E82" w:rsidRDefault="00676E82" w:rsidP="005B09ED">
            <w:pPr>
              <w:spacing w:before="0" w:after="0"/>
              <w:jc w:val="center"/>
              <w:rPr>
                <w:rFonts w:ascii="docs-Cambria" w:hAnsi="docs-Cambria" w:cs="Calibri"/>
                <w:b/>
                <w:bCs/>
                <w:color w:val="FFFFFF"/>
                <w:sz w:val="22"/>
                <w:szCs w:val="22"/>
              </w:rPr>
            </w:pPr>
            <w:r>
              <w:rPr>
                <w:rFonts w:ascii="docs-Cambria" w:hAnsi="docs-Cambria" w:cs="Calibri"/>
                <w:b/>
                <w:bCs/>
                <w:color w:val="FFFFFF"/>
                <w:sz w:val="22"/>
                <w:szCs w:val="22"/>
              </w:rPr>
              <w:t>2547 SK.13/b-4'e Göre</w:t>
            </w:r>
          </w:p>
        </w:tc>
      </w:tr>
      <w:tr w:rsidR="00676E82" w:rsidTr="00676E82">
        <w:trPr>
          <w:cantSplit/>
          <w:trHeight w:val="2053"/>
          <w:jc w:val="center"/>
        </w:trPr>
        <w:tc>
          <w:tcPr>
            <w:tcW w:w="1314" w:type="dxa"/>
            <w:vMerge/>
            <w:tcBorders>
              <w:top w:val="single" w:sz="6" w:space="0" w:color="000000"/>
              <w:left w:val="single" w:sz="6" w:space="0" w:color="000000"/>
              <w:bottom w:val="single" w:sz="6" w:space="0" w:color="000000"/>
              <w:right w:val="single" w:sz="6" w:space="0" w:color="auto"/>
            </w:tcBorders>
            <w:vAlign w:val="center"/>
            <w:hideMark/>
          </w:tcPr>
          <w:p w:rsidR="00676E82" w:rsidRDefault="00676E82" w:rsidP="005B09ED">
            <w:pPr>
              <w:spacing w:before="0" w:after="0"/>
              <w:rPr>
                <w:rFonts w:ascii="Calibri" w:hAnsi="Calibri" w:cs="Calibri"/>
                <w:b/>
                <w:bCs/>
                <w:color w:val="FFFFFF"/>
                <w:sz w:val="22"/>
                <w:szCs w:val="22"/>
              </w:rPr>
            </w:pPr>
          </w:p>
        </w:tc>
        <w:tc>
          <w:tcPr>
            <w:tcW w:w="545" w:type="dxa"/>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676E82" w:rsidRPr="00676E82" w:rsidRDefault="00676E82" w:rsidP="00676E82">
            <w:pPr>
              <w:spacing w:before="0" w:after="0"/>
              <w:ind w:left="113" w:right="113"/>
              <w:jc w:val="center"/>
              <w:rPr>
                <w:rFonts w:ascii="Cambria" w:hAnsi="Cambria" w:cs="Calibri"/>
                <w:b/>
                <w:bCs/>
                <w:sz w:val="18"/>
                <w:szCs w:val="18"/>
              </w:rPr>
            </w:pPr>
            <w:r w:rsidRPr="00676E82">
              <w:rPr>
                <w:rFonts w:ascii="Cambria" w:hAnsi="Cambria" w:cs="Calibri"/>
                <w:b/>
                <w:bCs/>
                <w:sz w:val="18"/>
                <w:szCs w:val="18"/>
              </w:rPr>
              <w:t>Genel İdari Hizmetler</w:t>
            </w:r>
            <w:r>
              <w:rPr>
                <w:rFonts w:ascii="Cambria" w:hAnsi="Cambria" w:cs="Calibri"/>
                <w:b/>
                <w:bCs/>
                <w:sz w:val="18"/>
                <w:szCs w:val="18"/>
              </w:rPr>
              <w:t xml:space="preserve"> </w:t>
            </w:r>
            <w:r w:rsidRPr="00676E82">
              <w:rPr>
                <w:rFonts w:ascii="Cambria" w:hAnsi="Cambria" w:cs="Calibri"/>
                <w:b/>
                <w:bCs/>
                <w:sz w:val="18"/>
                <w:szCs w:val="18"/>
              </w:rPr>
              <w:t>Sınıfı</w:t>
            </w:r>
          </w:p>
        </w:tc>
        <w:tc>
          <w:tcPr>
            <w:tcW w:w="4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rsidR="00676E82" w:rsidRPr="00676E82" w:rsidRDefault="00676E82" w:rsidP="00676E82">
            <w:pPr>
              <w:spacing w:before="0" w:after="0"/>
              <w:ind w:left="113" w:right="113"/>
              <w:jc w:val="center"/>
              <w:rPr>
                <w:rFonts w:ascii="Cambria" w:hAnsi="Cambria" w:cs="Calibri"/>
                <w:b/>
                <w:bCs/>
                <w:sz w:val="18"/>
                <w:szCs w:val="18"/>
              </w:rPr>
            </w:pPr>
            <w:r w:rsidRPr="00676E82">
              <w:rPr>
                <w:rFonts w:ascii="Cambria" w:hAnsi="Cambria" w:cs="Calibri"/>
                <w:b/>
                <w:bCs/>
                <w:sz w:val="18"/>
                <w:szCs w:val="18"/>
              </w:rPr>
              <w:t>Sağlık Hizmetleri</w:t>
            </w:r>
            <w:r>
              <w:rPr>
                <w:rFonts w:ascii="Cambria" w:hAnsi="Cambria" w:cs="Calibri"/>
                <w:b/>
                <w:bCs/>
                <w:sz w:val="18"/>
                <w:szCs w:val="18"/>
              </w:rPr>
              <w:t xml:space="preserve"> </w:t>
            </w:r>
            <w:r w:rsidRPr="00676E82">
              <w:rPr>
                <w:rFonts w:ascii="Cambria" w:hAnsi="Cambria" w:cs="Calibri"/>
                <w:b/>
                <w:bCs/>
                <w:sz w:val="18"/>
                <w:szCs w:val="18"/>
              </w:rPr>
              <w:t>Sınıfı</w:t>
            </w:r>
          </w:p>
        </w:tc>
        <w:tc>
          <w:tcPr>
            <w:tcW w:w="415" w:type="dxa"/>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676E82" w:rsidRPr="00676E82" w:rsidRDefault="00676E82" w:rsidP="00676E82">
            <w:pPr>
              <w:spacing w:before="0" w:after="0"/>
              <w:ind w:left="113" w:right="113"/>
              <w:jc w:val="center"/>
              <w:rPr>
                <w:rFonts w:ascii="Cambria" w:hAnsi="Cambria" w:cs="Calibri"/>
                <w:b/>
                <w:bCs/>
                <w:sz w:val="18"/>
                <w:szCs w:val="18"/>
              </w:rPr>
            </w:pPr>
            <w:r w:rsidRPr="00676E82">
              <w:rPr>
                <w:rFonts w:ascii="Cambria" w:hAnsi="Cambria" w:cs="Calibri"/>
                <w:b/>
                <w:bCs/>
                <w:sz w:val="18"/>
                <w:szCs w:val="18"/>
              </w:rPr>
              <w:t>Teknik Hizmetler</w:t>
            </w:r>
            <w:r>
              <w:rPr>
                <w:rFonts w:ascii="Cambria" w:hAnsi="Cambria" w:cs="Calibri"/>
                <w:b/>
                <w:bCs/>
                <w:sz w:val="18"/>
                <w:szCs w:val="18"/>
              </w:rPr>
              <w:t xml:space="preserve"> </w:t>
            </w:r>
            <w:r w:rsidRPr="00676E82">
              <w:rPr>
                <w:rFonts w:ascii="Cambria" w:hAnsi="Cambria" w:cs="Calibri"/>
                <w:b/>
                <w:bCs/>
                <w:sz w:val="18"/>
                <w:szCs w:val="18"/>
              </w:rPr>
              <w:t>Sınıfı</w:t>
            </w:r>
          </w:p>
        </w:tc>
        <w:tc>
          <w:tcPr>
            <w:tcW w:w="4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rsidR="00676E82" w:rsidRPr="00676E82" w:rsidRDefault="00676E82" w:rsidP="00676E82">
            <w:pPr>
              <w:spacing w:before="0" w:after="0"/>
              <w:ind w:left="113" w:right="113"/>
              <w:jc w:val="center"/>
              <w:rPr>
                <w:rFonts w:ascii="Cambria" w:hAnsi="Cambria" w:cs="Calibri"/>
                <w:b/>
                <w:bCs/>
                <w:sz w:val="18"/>
                <w:szCs w:val="18"/>
              </w:rPr>
            </w:pPr>
            <w:r w:rsidRPr="00676E82">
              <w:rPr>
                <w:rFonts w:ascii="Cambria" w:hAnsi="Cambria" w:cs="Calibri"/>
                <w:b/>
                <w:bCs/>
                <w:sz w:val="18"/>
                <w:szCs w:val="18"/>
              </w:rPr>
              <w:t>Eğitim ve Öğretim Hizmetler Sınıfı</w:t>
            </w:r>
          </w:p>
        </w:tc>
        <w:tc>
          <w:tcPr>
            <w:tcW w:w="425" w:type="dxa"/>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676E82" w:rsidRPr="00676E82" w:rsidRDefault="00676E82" w:rsidP="00676E82">
            <w:pPr>
              <w:spacing w:before="0" w:after="0"/>
              <w:ind w:left="113" w:right="113"/>
              <w:jc w:val="center"/>
              <w:rPr>
                <w:rFonts w:ascii="Cambria" w:hAnsi="Cambria" w:cs="Calibri"/>
                <w:b/>
                <w:bCs/>
                <w:sz w:val="18"/>
                <w:szCs w:val="18"/>
              </w:rPr>
            </w:pPr>
            <w:r w:rsidRPr="00676E82">
              <w:rPr>
                <w:rFonts w:ascii="Cambria" w:hAnsi="Cambria" w:cs="Calibri"/>
                <w:b/>
                <w:bCs/>
                <w:sz w:val="18"/>
                <w:szCs w:val="18"/>
              </w:rPr>
              <w:t>Avukatlık Hizmetleri</w:t>
            </w:r>
            <w:r>
              <w:rPr>
                <w:rFonts w:ascii="Cambria" w:hAnsi="Cambria" w:cs="Calibri"/>
                <w:b/>
                <w:bCs/>
                <w:sz w:val="18"/>
                <w:szCs w:val="18"/>
              </w:rPr>
              <w:t xml:space="preserve"> </w:t>
            </w:r>
            <w:r w:rsidRPr="00676E82">
              <w:rPr>
                <w:rFonts w:ascii="Cambria" w:hAnsi="Cambria" w:cs="Calibri"/>
                <w:b/>
                <w:bCs/>
                <w:sz w:val="18"/>
                <w:szCs w:val="18"/>
              </w:rPr>
              <w:t>Sınıfı</w:t>
            </w:r>
          </w:p>
        </w:tc>
        <w:tc>
          <w:tcPr>
            <w:tcW w:w="45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rsidR="00676E82" w:rsidRPr="00676E82" w:rsidRDefault="00676E82" w:rsidP="00676E82">
            <w:pPr>
              <w:spacing w:before="0" w:after="0"/>
              <w:ind w:left="113" w:right="113"/>
              <w:jc w:val="center"/>
              <w:rPr>
                <w:rFonts w:ascii="Cambria" w:hAnsi="Cambria" w:cs="Calibri"/>
                <w:b/>
                <w:bCs/>
                <w:sz w:val="18"/>
                <w:szCs w:val="18"/>
              </w:rPr>
            </w:pPr>
            <w:r w:rsidRPr="00676E82">
              <w:rPr>
                <w:rFonts w:ascii="Cambria" w:hAnsi="Cambria" w:cs="Calibri"/>
                <w:b/>
                <w:bCs/>
                <w:sz w:val="18"/>
                <w:szCs w:val="18"/>
              </w:rPr>
              <w:t>Din Hizmetleri Sınıfı</w:t>
            </w:r>
          </w:p>
        </w:tc>
        <w:tc>
          <w:tcPr>
            <w:tcW w:w="462" w:type="dxa"/>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676E82" w:rsidRPr="00676E82" w:rsidRDefault="00676E82" w:rsidP="00676E82">
            <w:pPr>
              <w:spacing w:before="0" w:after="0"/>
              <w:ind w:left="113" w:right="113"/>
              <w:jc w:val="center"/>
              <w:rPr>
                <w:rFonts w:ascii="Cambria" w:hAnsi="Cambria" w:cs="Calibri"/>
                <w:b/>
                <w:bCs/>
                <w:sz w:val="18"/>
                <w:szCs w:val="18"/>
              </w:rPr>
            </w:pPr>
            <w:r w:rsidRPr="00676E82">
              <w:rPr>
                <w:rFonts w:ascii="Cambria" w:hAnsi="Cambria" w:cs="Calibri"/>
                <w:b/>
                <w:bCs/>
                <w:sz w:val="18"/>
                <w:szCs w:val="18"/>
              </w:rPr>
              <w:t>Yardımcı Hizmetler</w:t>
            </w:r>
            <w:r>
              <w:rPr>
                <w:rFonts w:ascii="Cambria" w:hAnsi="Cambria" w:cs="Calibri"/>
                <w:b/>
                <w:bCs/>
                <w:sz w:val="18"/>
                <w:szCs w:val="18"/>
              </w:rPr>
              <w:t xml:space="preserve"> </w:t>
            </w:r>
            <w:r w:rsidRPr="00676E82">
              <w:rPr>
                <w:rFonts w:ascii="Cambria" w:hAnsi="Cambria" w:cs="Calibri"/>
                <w:b/>
                <w:bCs/>
                <w:sz w:val="18"/>
                <w:szCs w:val="18"/>
              </w:rPr>
              <w:t>Sınıfı</w:t>
            </w:r>
          </w:p>
        </w:tc>
        <w:tc>
          <w:tcPr>
            <w:tcW w:w="459" w:type="dxa"/>
            <w:tcBorders>
              <w:top w:val="single" w:sz="6" w:space="0" w:color="auto"/>
              <w:left w:val="single" w:sz="6" w:space="0" w:color="auto"/>
              <w:bottom w:val="single" w:sz="6" w:space="0" w:color="auto"/>
              <w:right w:val="single" w:sz="6" w:space="0" w:color="auto"/>
            </w:tcBorders>
            <w:shd w:val="clear" w:color="auto" w:fill="3C78D8"/>
            <w:tcMar>
              <w:top w:w="0" w:type="dxa"/>
              <w:left w:w="45" w:type="dxa"/>
              <w:bottom w:w="0" w:type="dxa"/>
              <w:right w:w="45" w:type="dxa"/>
            </w:tcMar>
            <w:textDirection w:val="btLr"/>
            <w:vAlign w:val="center"/>
            <w:hideMark/>
          </w:tcPr>
          <w:p w:rsidR="00676E82" w:rsidRPr="00676E82" w:rsidRDefault="00676E82" w:rsidP="00676E82">
            <w:pPr>
              <w:spacing w:before="0" w:after="0"/>
              <w:ind w:left="113" w:right="113"/>
              <w:jc w:val="center"/>
              <w:rPr>
                <w:rFonts w:ascii="Cambria" w:hAnsi="Cambria" w:cs="Calibri"/>
                <w:b/>
                <w:bCs/>
                <w:sz w:val="18"/>
                <w:szCs w:val="18"/>
              </w:rPr>
            </w:pPr>
            <w:r w:rsidRPr="00676E82">
              <w:rPr>
                <w:rFonts w:ascii="Cambria" w:hAnsi="Cambria" w:cs="Calibri"/>
                <w:b/>
                <w:bCs/>
                <w:sz w:val="18"/>
                <w:szCs w:val="18"/>
              </w:rPr>
              <w:t>Toplam</w:t>
            </w:r>
            <w:r w:rsidRPr="00676E82">
              <w:rPr>
                <w:rFonts w:ascii="Cambria" w:hAnsi="Cambria" w:cs="Calibri"/>
                <w:b/>
                <w:bCs/>
                <w:sz w:val="18"/>
                <w:szCs w:val="18"/>
              </w:rPr>
              <w:br/>
              <w:t>(4/A)</w:t>
            </w:r>
          </w:p>
        </w:tc>
        <w:tc>
          <w:tcPr>
            <w:tcW w:w="630" w:type="dxa"/>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676E82" w:rsidRPr="00676E82" w:rsidRDefault="00676E82" w:rsidP="00676E82">
            <w:pPr>
              <w:spacing w:before="0" w:after="0"/>
              <w:ind w:left="113" w:right="113"/>
              <w:jc w:val="center"/>
              <w:rPr>
                <w:rFonts w:ascii="Cambria" w:hAnsi="Cambria" w:cs="Calibri"/>
                <w:b/>
                <w:bCs/>
                <w:sz w:val="18"/>
                <w:szCs w:val="18"/>
              </w:rPr>
            </w:pPr>
            <w:r w:rsidRPr="00676E82">
              <w:rPr>
                <w:rFonts w:ascii="Cambria" w:hAnsi="Cambria" w:cs="Calibri"/>
                <w:b/>
                <w:bCs/>
                <w:sz w:val="18"/>
                <w:szCs w:val="18"/>
              </w:rPr>
              <w:t>(4/B) Sözleşmeli Personel</w:t>
            </w:r>
          </w:p>
        </w:tc>
        <w:tc>
          <w:tcPr>
            <w:tcW w:w="537" w:type="dxa"/>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textDirection w:val="btLr"/>
            <w:vAlign w:val="center"/>
            <w:hideMark/>
          </w:tcPr>
          <w:p w:rsidR="00676E82" w:rsidRPr="00676E82" w:rsidRDefault="00676E82" w:rsidP="00676E82">
            <w:pPr>
              <w:spacing w:before="0" w:after="0"/>
              <w:ind w:left="113" w:right="113"/>
              <w:jc w:val="center"/>
              <w:rPr>
                <w:rFonts w:ascii="Cambria" w:hAnsi="Cambria" w:cs="Calibri"/>
                <w:b/>
                <w:bCs/>
                <w:sz w:val="18"/>
                <w:szCs w:val="18"/>
              </w:rPr>
            </w:pPr>
            <w:r w:rsidRPr="00676E82">
              <w:rPr>
                <w:rFonts w:ascii="Cambria" w:hAnsi="Cambria" w:cs="Calibri"/>
                <w:b/>
                <w:bCs/>
                <w:sz w:val="18"/>
                <w:szCs w:val="18"/>
              </w:rPr>
              <w:t>(4/D) İşçi</w:t>
            </w:r>
          </w:p>
        </w:tc>
        <w:tc>
          <w:tcPr>
            <w:tcW w:w="719" w:type="dxa"/>
            <w:tcBorders>
              <w:top w:val="single" w:sz="6" w:space="0" w:color="auto"/>
              <w:left w:val="single" w:sz="6" w:space="0" w:color="auto"/>
              <w:bottom w:val="single" w:sz="6" w:space="0" w:color="auto"/>
              <w:right w:val="single" w:sz="6" w:space="0" w:color="auto"/>
            </w:tcBorders>
            <w:shd w:val="clear" w:color="auto" w:fill="3C78D8"/>
            <w:tcMar>
              <w:top w:w="0" w:type="dxa"/>
              <w:left w:w="45" w:type="dxa"/>
              <w:bottom w:w="0" w:type="dxa"/>
              <w:right w:w="45" w:type="dxa"/>
            </w:tcMar>
            <w:textDirection w:val="btLr"/>
            <w:vAlign w:val="center"/>
            <w:hideMark/>
          </w:tcPr>
          <w:p w:rsidR="00676E82" w:rsidRPr="00676E82" w:rsidRDefault="00676E82" w:rsidP="00676E82">
            <w:pPr>
              <w:spacing w:before="0" w:after="0"/>
              <w:ind w:left="113" w:right="113"/>
              <w:jc w:val="center"/>
              <w:rPr>
                <w:rFonts w:ascii="Cambria" w:hAnsi="Cambria" w:cs="Calibri"/>
                <w:b/>
                <w:bCs/>
                <w:sz w:val="18"/>
                <w:szCs w:val="18"/>
              </w:rPr>
            </w:pPr>
            <w:r w:rsidRPr="00676E82">
              <w:rPr>
                <w:rFonts w:ascii="Cambria" w:hAnsi="Cambria" w:cs="Calibri"/>
                <w:b/>
                <w:bCs/>
                <w:sz w:val="18"/>
                <w:szCs w:val="18"/>
              </w:rPr>
              <w:t>Toplam</w:t>
            </w:r>
            <w:r w:rsidRPr="00676E82">
              <w:rPr>
                <w:rFonts w:ascii="Cambria" w:hAnsi="Cambria" w:cs="Calibri"/>
                <w:b/>
                <w:bCs/>
                <w:sz w:val="18"/>
                <w:szCs w:val="18"/>
              </w:rPr>
              <w:br/>
              <w:t>(4/A+B+D)</w:t>
            </w:r>
          </w:p>
        </w:tc>
        <w:tc>
          <w:tcPr>
            <w:tcW w:w="9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rsidR="00676E82" w:rsidRPr="00676E82" w:rsidRDefault="00676E82" w:rsidP="00676E82">
            <w:pPr>
              <w:spacing w:before="0" w:after="0"/>
              <w:ind w:left="113" w:right="113"/>
              <w:jc w:val="center"/>
              <w:rPr>
                <w:rFonts w:ascii="Cambria" w:hAnsi="Cambria" w:cs="Calibri"/>
                <w:b/>
                <w:bCs/>
                <w:sz w:val="18"/>
                <w:szCs w:val="18"/>
              </w:rPr>
            </w:pPr>
            <w:r w:rsidRPr="00676E82">
              <w:rPr>
                <w:rFonts w:ascii="Cambria" w:hAnsi="Cambria" w:cs="Calibri"/>
                <w:b/>
                <w:bCs/>
                <w:sz w:val="18"/>
                <w:szCs w:val="18"/>
              </w:rPr>
              <w:t>Kadrosunun bulunduğu yere göre çalışan personel sayısı</w:t>
            </w:r>
          </w:p>
        </w:tc>
        <w:tc>
          <w:tcPr>
            <w:tcW w:w="339" w:type="dxa"/>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676E82" w:rsidRPr="00676E82" w:rsidRDefault="00676E82" w:rsidP="00676E82">
            <w:pPr>
              <w:spacing w:before="0" w:after="0"/>
              <w:ind w:left="113" w:right="113"/>
              <w:jc w:val="center"/>
              <w:rPr>
                <w:rFonts w:ascii="Cambria" w:hAnsi="Cambria" w:cs="Calibri"/>
                <w:b/>
                <w:bCs/>
                <w:sz w:val="18"/>
                <w:szCs w:val="18"/>
              </w:rPr>
            </w:pPr>
            <w:r w:rsidRPr="00676E82">
              <w:rPr>
                <w:rFonts w:ascii="Cambria" w:hAnsi="Cambria" w:cs="Calibri"/>
                <w:b/>
                <w:bCs/>
                <w:sz w:val="18"/>
                <w:szCs w:val="18"/>
              </w:rPr>
              <w:t>Başka Birime Görevlendirilen Personel Sayısı</w:t>
            </w:r>
          </w:p>
        </w:tc>
        <w:tc>
          <w:tcPr>
            <w:tcW w:w="84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rsidR="00676E82" w:rsidRPr="00676E82" w:rsidRDefault="00676E82" w:rsidP="00676E82">
            <w:pPr>
              <w:spacing w:before="0" w:after="0"/>
              <w:ind w:left="113" w:right="113"/>
              <w:jc w:val="center"/>
              <w:rPr>
                <w:rFonts w:ascii="Cambria" w:hAnsi="Cambria" w:cs="Calibri"/>
                <w:b/>
                <w:bCs/>
                <w:sz w:val="18"/>
                <w:szCs w:val="18"/>
              </w:rPr>
            </w:pPr>
            <w:r w:rsidRPr="00676E82">
              <w:rPr>
                <w:rFonts w:ascii="Cambria" w:hAnsi="Cambria" w:cs="Calibri"/>
                <w:b/>
                <w:bCs/>
                <w:sz w:val="18"/>
                <w:szCs w:val="18"/>
              </w:rPr>
              <w:t>Başka Birimden Görevlendirilen Personel Sayısı</w:t>
            </w:r>
          </w:p>
        </w:tc>
      </w:tr>
      <w:tr w:rsidR="00676E82" w:rsidTr="00676E82">
        <w:trPr>
          <w:trHeight w:val="552"/>
          <w:jc w:val="center"/>
        </w:trPr>
        <w:tc>
          <w:tcPr>
            <w:tcW w:w="1314"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rPr>
                <w:rFonts w:ascii="Cambria" w:hAnsi="Cambria" w:cs="Calibri"/>
                <w:sz w:val="22"/>
                <w:szCs w:val="22"/>
              </w:rPr>
            </w:pPr>
            <w:r>
              <w:rPr>
                <w:rFonts w:ascii="Cambria" w:hAnsi="Cambria" w:cs="Calibri"/>
                <w:sz w:val="22"/>
                <w:szCs w:val="22"/>
              </w:rPr>
              <w:t>Yüksekokul Sekreteri</w:t>
            </w:r>
          </w:p>
        </w:tc>
        <w:tc>
          <w:tcPr>
            <w:tcW w:w="545"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rPr>
                <w:rFonts w:ascii="Cambria" w:hAnsi="Cambria" w:cs="Calibri"/>
                <w:sz w:val="22"/>
                <w:szCs w:val="22"/>
              </w:rPr>
            </w:pPr>
            <w:r>
              <w:rPr>
                <w:rFonts w:ascii="Cambria" w:hAnsi="Cambria" w:cs="Calibri"/>
                <w:sz w:val="22"/>
                <w:szCs w:val="22"/>
              </w:rPr>
              <w:t>1</w:t>
            </w:r>
          </w:p>
        </w:tc>
        <w:tc>
          <w:tcPr>
            <w:tcW w:w="481"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r>
              <w:t>0</w:t>
            </w:r>
          </w:p>
        </w:tc>
        <w:tc>
          <w:tcPr>
            <w:tcW w:w="415"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r>
              <w:t>0</w:t>
            </w:r>
          </w:p>
        </w:tc>
        <w:tc>
          <w:tcPr>
            <w:tcW w:w="433"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r>
              <w:t>0</w:t>
            </w:r>
          </w:p>
        </w:tc>
        <w:tc>
          <w:tcPr>
            <w:tcW w:w="425"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r>
              <w:t>0</w:t>
            </w:r>
          </w:p>
        </w:tc>
        <w:tc>
          <w:tcPr>
            <w:tcW w:w="458"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r>
              <w:t>0</w:t>
            </w:r>
          </w:p>
        </w:tc>
        <w:tc>
          <w:tcPr>
            <w:tcW w:w="462"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r>
              <w:t>0</w:t>
            </w:r>
          </w:p>
        </w:tc>
        <w:tc>
          <w:tcPr>
            <w:tcW w:w="459"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rPr>
                <w:rFonts w:ascii="Cambria" w:hAnsi="Cambria" w:cs="Calibri"/>
                <w:sz w:val="22"/>
                <w:szCs w:val="22"/>
              </w:rPr>
            </w:pPr>
            <w:r>
              <w:rPr>
                <w:rFonts w:ascii="Cambria" w:hAnsi="Cambria" w:cs="Calibri"/>
                <w:sz w:val="22"/>
                <w:szCs w:val="22"/>
              </w:rPr>
              <w:t>0</w:t>
            </w:r>
          </w:p>
        </w:tc>
        <w:tc>
          <w:tcPr>
            <w:tcW w:w="630"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rPr>
                <w:rFonts w:ascii="Cambria" w:hAnsi="Cambria" w:cs="Calibri"/>
                <w:sz w:val="22"/>
                <w:szCs w:val="22"/>
              </w:rPr>
            </w:pPr>
            <w:r>
              <w:rPr>
                <w:rFonts w:ascii="Cambria" w:hAnsi="Cambria" w:cs="Calibri"/>
                <w:sz w:val="22"/>
                <w:szCs w:val="22"/>
              </w:rPr>
              <w:t>0</w:t>
            </w:r>
          </w:p>
        </w:tc>
        <w:tc>
          <w:tcPr>
            <w:tcW w:w="537"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r>
              <w:t>0</w:t>
            </w:r>
          </w:p>
        </w:tc>
        <w:tc>
          <w:tcPr>
            <w:tcW w:w="719"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rPr>
                <w:rFonts w:ascii="Calibri" w:hAnsi="Calibri" w:cs="Calibri"/>
                <w:b/>
                <w:bCs/>
                <w:sz w:val="22"/>
                <w:szCs w:val="22"/>
              </w:rPr>
            </w:pPr>
            <w:r>
              <w:rPr>
                <w:rFonts w:ascii="Calibri" w:hAnsi="Calibri" w:cs="Calibri"/>
                <w:b/>
                <w:bCs/>
                <w:sz w:val="22"/>
                <w:szCs w:val="22"/>
              </w:rPr>
              <w:t>0</w:t>
            </w:r>
          </w:p>
        </w:tc>
        <w:tc>
          <w:tcPr>
            <w:tcW w:w="998"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rPr>
                <w:rFonts w:ascii="Calibri" w:hAnsi="Calibri" w:cs="Calibri"/>
                <w:b/>
                <w:bCs/>
                <w:sz w:val="22"/>
                <w:szCs w:val="22"/>
              </w:rPr>
            </w:pPr>
            <w:r>
              <w:rPr>
                <w:rFonts w:ascii="Calibri" w:hAnsi="Calibri" w:cs="Calibri"/>
                <w:b/>
                <w:bCs/>
                <w:sz w:val="22"/>
                <w:szCs w:val="22"/>
              </w:rPr>
              <w:t>1</w:t>
            </w:r>
          </w:p>
        </w:tc>
        <w:tc>
          <w:tcPr>
            <w:tcW w:w="339"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rPr>
                <w:rFonts w:ascii="Calibri" w:hAnsi="Calibri" w:cs="Calibri"/>
                <w:b/>
                <w:bCs/>
                <w:sz w:val="22"/>
                <w:szCs w:val="22"/>
              </w:rPr>
            </w:pPr>
            <w:r>
              <w:rPr>
                <w:rFonts w:ascii="Calibri" w:hAnsi="Calibri" w:cs="Calibri"/>
                <w:b/>
                <w:bCs/>
                <w:sz w:val="22"/>
                <w:szCs w:val="22"/>
              </w:rPr>
              <w:t>0</w:t>
            </w:r>
          </w:p>
        </w:tc>
        <w:tc>
          <w:tcPr>
            <w:tcW w:w="849"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r>
              <w:t>0</w:t>
            </w:r>
          </w:p>
        </w:tc>
      </w:tr>
      <w:tr w:rsidR="00676E82" w:rsidTr="00676E82">
        <w:trPr>
          <w:trHeight w:val="552"/>
          <w:jc w:val="center"/>
        </w:trPr>
        <w:tc>
          <w:tcPr>
            <w:tcW w:w="13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jc w:val="center"/>
            </w:pPr>
            <w:r>
              <w:t>Bilgisayar İşletmeni</w:t>
            </w:r>
          </w:p>
        </w:tc>
        <w:tc>
          <w:tcPr>
            <w:tcW w:w="5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676E82">
            <w:pPr>
              <w:spacing w:before="0" w:after="0"/>
              <w:jc w:val="center"/>
            </w:pPr>
            <w:r>
              <w:t>1</w:t>
            </w:r>
          </w:p>
        </w:tc>
        <w:tc>
          <w:tcPr>
            <w:tcW w:w="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676E82">
            <w:pPr>
              <w:spacing w:before="0" w:after="0"/>
              <w:jc w:val="center"/>
            </w:pPr>
            <w:r>
              <w:t>0</w:t>
            </w:r>
          </w:p>
        </w:tc>
        <w:tc>
          <w:tcPr>
            <w:tcW w:w="4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676E82">
            <w:pPr>
              <w:spacing w:before="0" w:after="0"/>
              <w:jc w:val="center"/>
            </w:pPr>
            <w:r>
              <w:t>0</w:t>
            </w:r>
          </w:p>
        </w:tc>
        <w:tc>
          <w:tcPr>
            <w:tcW w:w="4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676E82">
            <w:pPr>
              <w:spacing w:before="0" w:after="0"/>
              <w:jc w:val="center"/>
            </w:pPr>
            <w: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676E82">
            <w:pPr>
              <w:spacing w:before="0" w:after="0"/>
              <w:jc w:val="center"/>
            </w:pPr>
            <w:r>
              <w:t>0</w:t>
            </w:r>
          </w:p>
        </w:tc>
        <w:tc>
          <w:tcPr>
            <w:tcW w:w="4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676E82">
            <w:pPr>
              <w:spacing w:before="0" w:after="0"/>
              <w:jc w:val="center"/>
            </w:pPr>
            <w:r>
              <w:t>0</w:t>
            </w:r>
          </w:p>
        </w:tc>
        <w:tc>
          <w:tcPr>
            <w:tcW w:w="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676E82">
            <w:pPr>
              <w:spacing w:before="0" w:after="0"/>
              <w:jc w:val="center"/>
            </w:pPr>
            <w:r>
              <w:t>0</w:t>
            </w:r>
          </w:p>
        </w:tc>
        <w:tc>
          <w:tcPr>
            <w:tcW w:w="4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676E82">
            <w:pPr>
              <w:spacing w:before="0" w:after="0"/>
              <w:jc w:val="center"/>
              <w:rPr>
                <w:rFonts w:ascii="Calibri" w:hAnsi="Calibri" w:cs="Calibri"/>
                <w:sz w:val="22"/>
                <w:szCs w:val="22"/>
              </w:rPr>
            </w:pPr>
            <w:r>
              <w:rPr>
                <w:rFonts w:ascii="Calibri" w:hAnsi="Calibri" w:cs="Calibri"/>
                <w:sz w:val="22"/>
                <w:szCs w:val="22"/>
              </w:rPr>
              <w:t>0</w:t>
            </w:r>
          </w:p>
        </w:tc>
        <w:tc>
          <w:tcPr>
            <w:tcW w:w="6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676E82">
            <w:pPr>
              <w:spacing w:before="0" w:after="0"/>
              <w:jc w:val="center"/>
              <w:rPr>
                <w:rFonts w:ascii="Calibri" w:hAnsi="Calibri" w:cs="Calibri"/>
                <w:sz w:val="22"/>
                <w:szCs w:val="22"/>
              </w:rPr>
            </w:pPr>
            <w:r>
              <w:rPr>
                <w:rFonts w:ascii="Calibri" w:hAnsi="Calibri" w:cs="Calibri"/>
                <w:sz w:val="22"/>
                <w:szCs w:val="22"/>
              </w:rPr>
              <w:t>0</w:t>
            </w:r>
          </w:p>
        </w:tc>
        <w:tc>
          <w:tcPr>
            <w:tcW w:w="5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676E82">
            <w:pPr>
              <w:spacing w:before="0" w:after="0"/>
              <w:jc w:val="center"/>
            </w:pPr>
            <w:r>
              <w:t>0</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676E82">
            <w:pPr>
              <w:spacing w:before="0" w:after="0"/>
              <w:jc w:val="center"/>
              <w:rPr>
                <w:rFonts w:ascii="Calibri" w:hAnsi="Calibri" w:cs="Calibri"/>
                <w:b/>
                <w:bCs/>
                <w:sz w:val="22"/>
                <w:szCs w:val="22"/>
              </w:rPr>
            </w:pPr>
            <w:r>
              <w:rPr>
                <w:rFonts w:ascii="Calibri" w:hAnsi="Calibri" w:cs="Calibri"/>
                <w:b/>
                <w:bCs/>
                <w:sz w:val="22"/>
                <w:szCs w:val="22"/>
              </w:rPr>
              <w:t>0</w:t>
            </w:r>
          </w:p>
        </w:tc>
        <w:tc>
          <w:tcPr>
            <w:tcW w:w="9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676E82" w:rsidRDefault="00676E82" w:rsidP="00676E82">
            <w:pPr>
              <w:spacing w:before="0" w:after="0"/>
              <w:jc w:val="center"/>
              <w:rPr>
                <w:rFonts w:ascii="Calibri" w:hAnsi="Calibri" w:cs="Calibri"/>
                <w:b/>
                <w:bCs/>
                <w:sz w:val="22"/>
                <w:szCs w:val="22"/>
              </w:rPr>
            </w:pPr>
            <w:r>
              <w:rPr>
                <w:rFonts w:ascii="Calibri" w:hAnsi="Calibri" w:cs="Calibri"/>
                <w:b/>
                <w:bCs/>
                <w:sz w:val="22"/>
                <w:szCs w:val="22"/>
              </w:rPr>
              <w:t>0</w:t>
            </w: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676E82">
            <w:pPr>
              <w:spacing w:before="0" w:after="0"/>
              <w:jc w:val="center"/>
              <w:rPr>
                <w:rFonts w:ascii="Calibri" w:hAnsi="Calibri" w:cs="Calibri"/>
                <w:b/>
                <w:bCs/>
                <w:sz w:val="22"/>
                <w:szCs w:val="22"/>
              </w:rPr>
            </w:pPr>
            <w:r>
              <w:rPr>
                <w:rFonts w:ascii="Calibri" w:hAnsi="Calibri" w:cs="Calibri"/>
                <w:b/>
                <w:bCs/>
                <w:sz w:val="22"/>
                <w:szCs w:val="22"/>
              </w:rPr>
              <w:t>1</w:t>
            </w:r>
          </w:p>
        </w:tc>
        <w:tc>
          <w:tcPr>
            <w:tcW w:w="8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676E82">
            <w:pPr>
              <w:spacing w:before="0" w:after="0"/>
              <w:jc w:val="center"/>
            </w:pPr>
            <w:r>
              <w:t>0</w:t>
            </w:r>
          </w:p>
        </w:tc>
      </w:tr>
      <w:tr w:rsidR="00676E82" w:rsidTr="00676E82">
        <w:trPr>
          <w:trHeight w:val="552"/>
          <w:jc w:val="center"/>
        </w:trPr>
        <w:tc>
          <w:tcPr>
            <w:tcW w:w="1314"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545"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481"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415"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433"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425"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458"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462"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459"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056411" w:rsidP="005B09ED">
            <w:pPr>
              <w:spacing w:before="0" w:after="0"/>
              <w:jc w:val="center"/>
              <w:rPr>
                <w:rFonts w:ascii="Cambria" w:hAnsi="Cambria" w:cs="Calibri"/>
                <w:sz w:val="22"/>
                <w:szCs w:val="22"/>
              </w:rPr>
            </w:pPr>
            <w:r>
              <w:rPr>
                <w:rFonts w:ascii="Cambria" w:hAnsi="Cambria" w:cs="Calibri"/>
                <w:sz w:val="22"/>
                <w:szCs w:val="22"/>
              </w:rPr>
              <w:t xml:space="preserve"> </w:t>
            </w:r>
          </w:p>
        </w:tc>
        <w:tc>
          <w:tcPr>
            <w:tcW w:w="630"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rPr>
                <w:rFonts w:ascii="Cambria" w:hAnsi="Cambria" w:cs="Calibri"/>
                <w:sz w:val="22"/>
                <w:szCs w:val="22"/>
              </w:rPr>
            </w:pPr>
          </w:p>
        </w:tc>
        <w:tc>
          <w:tcPr>
            <w:tcW w:w="537"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719"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056411" w:rsidP="005B09ED">
            <w:pPr>
              <w:spacing w:before="0" w:after="0"/>
              <w:jc w:val="center"/>
              <w:rPr>
                <w:rFonts w:ascii="Calibri" w:hAnsi="Calibri" w:cs="Calibri"/>
                <w:b/>
                <w:bCs/>
                <w:sz w:val="22"/>
                <w:szCs w:val="22"/>
              </w:rPr>
            </w:pPr>
            <w:r>
              <w:rPr>
                <w:rFonts w:ascii="Calibri" w:hAnsi="Calibri" w:cs="Calibri"/>
                <w:b/>
                <w:bCs/>
                <w:sz w:val="22"/>
                <w:szCs w:val="22"/>
              </w:rPr>
              <w:t xml:space="preserve"> </w:t>
            </w:r>
          </w:p>
        </w:tc>
        <w:tc>
          <w:tcPr>
            <w:tcW w:w="998"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056411" w:rsidP="005B09ED">
            <w:pPr>
              <w:spacing w:before="0" w:after="0"/>
              <w:jc w:val="center"/>
              <w:rPr>
                <w:rFonts w:ascii="Calibri" w:hAnsi="Calibri" w:cs="Calibri"/>
                <w:b/>
                <w:bCs/>
                <w:sz w:val="22"/>
                <w:szCs w:val="22"/>
              </w:rPr>
            </w:pPr>
            <w:r>
              <w:rPr>
                <w:rFonts w:ascii="Calibri" w:hAnsi="Calibri" w:cs="Calibri"/>
                <w:b/>
                <w:bCs/>
                <w:sz w:val="22"/>
                <w:szCs w:val="22"/>
              </w:rPr>
              <w:t xml:space="preserve"> </w:t>
            </w:r>
          </w:p>
        </w:tc>
        <w:tc>
          <w:tcPr>
            <w:tcW w:w="339"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rPr>
                <w:rFonts w:ascii="Calibri" w:hAnsi="Calibri" w:cs="Calibri"/>
                <w:b/>
                <w:bCs/>
                <w:sz w:val="22"/>
                <w:szCs w:val="22"/>
              </w:rPr>
            </w:pPr>
          </w:p>
        </w:tc>
        <w:tc>
          <w:tcPr>
            <w:tcW w:w="849"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r>
      <w:tr w:rsidR="00676E82" w:rsidTr="00676E82">
        <w:trPr>
          <w:trHeight w:val="552"/>
          <w:jc w:val="center"/>
        </w:trPr>
        <w:tc>
          <w:tcPr>
            <w:tcW w:w="13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jc w:val="center"/>
            </w:pPr>
          </w:p>
        </w:tc>
        <w:tc>
          <w:tcPr>
            <w:tcW w:w="5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pPr>
          </w:p>
        </w:tc>
        <w:tc>
          <w:tcPr>
            <w:tcW w:w="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pPr>
          </w:p>
        </w:tc>
        <w:tc>
          <w:tcPr>
            <w:tcW w:w="4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pPr>
          </w:p>
        </w:tc>
        <w:tc>
          <w:tcPr>
            <w:tcW w:w="4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pPr>
          </w:p>
        </w:tc>
        <w:tc>
          <w:tcPr>
            <w:tcW w:w="4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pPr>
          </w:p>
        </w:tc>
        <w:tc>
          <w:tcPr>
            <w:tcW w:w="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pPr>
          </w:p>
        </w:tc>
        <w:tc>
          <w:tcPr>
            <w:tcW w:w="4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056411" w:rsidP="005B09ED">
            <w:pPr>
              <w:spacing w:before="0" w:after="0"/>
              <w:jc w:val="center"/>
              <w:rPr>
                <w:rFonts w:ascii="Calibri" w:hAnsi="Calibri" w:cs="Calibri"/>
                <w:sz w:val="22"/>
                <w:szCs w:val="22"/>
              </w:rPr>
            </w:pPr>
            <w:r>
              <w:rPr>
                <w:rFonts w:ascii="Calibri" w:hAnsi="Calibri" w:cs="Calibri"/>
                <w:sz w:val="22"/>
                <w:szCs w:val="22"/>
              </w:rPr>
              <w:t xml:space="preserve"> </w:t>
            </w:r>
          </w:p>
        </w:tc>
        <w:tc>
          <w:tcPr>
            <w:tcW w:w="6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jc w:val="center"/>
              <w:rPr>
                <w:rFonts w:ascii="Calibri" w:hAnsi="Calibri" w:cs="Calibri"/>
                <w:sz w:val="22"/>
                <w:szCs w:val="22"/>
              </w:rPr>
            </w:pPr>
          </w:p>
        </w:tc>
        <w:tc>
          <w:tcPr>
            <w:tcW w:w="5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jc w:val="center"/>
            </w:pP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056411" w:rsidP="005B09ED">
            <w:pPr>
              <w:spacing w:before="0" w:after="0"/>
              <w:jc w:val="center"/>
              <w:rPr>
                <w:rFonts w:ascii="Calibri" w:hAnsi="Calibri" w:cs="Calibri"/>
                <w:b/>
                <w:bCs/>
                <w:sz w:val="22"/>
                <w:szCs w:val="22"/>
              </w:rPr>
            </w:pPr>
            <w:r>
              <w:rPr>
                <w:rFonts w:ascii="Calibri" w:hAnsi="Calibri" w:cs="Calibri"/>
                <w:b/>
                <w:bCs/>
                <w:sz w:val="22"/>
                <w:szCs w:val="22"/>
              </w:rPr>
              <w:t xml:space="preserve"> </w:t>
            </w:r>
          </w:p>
        </w:tc>
        <w:tc>
          <w:tcPr>
            <w:tcW w:w="9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676E82" w:rsidRDefault="00056411" w:rsidP="00056411">
            <w:pPr>
              <w:spacing w:before="0" w:after="0"/>
              <w:jc w:val="center"/>
              <w:rPr>
                <w:rFonts w:ascii="Calibri" w:hAnsi="Calibri" w:cs="Calibri"/>
                <w:b/>
                <w:bCs/>
                <w:sz w:val="22"/>
                <w:szCs w:val="22"/>
              </w:rPr>
            </w:pPr>
            <w:r>
              <w:rPr>
                <w:rFonts w:ascii="Calibri" w:hAnsi="Calibri" w:cs="Calibri"/>
                <w:b/>
                <w:bCs/>
                <w:sz w:val="22"/>
                <w:szCs w:val="22"/>
              </w:rPr>
              <w:t xml:space="preserve">  </w:t>
            </w: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jc w:val="center"/>
              <w:rPr>
                <w:rFonts w:ascii="Calibri" w:hAnsi="Calibri" w:cs="Calibri"/>
                <w:b/>
                <w:bCs/>
                <w:sz w:val="22"/>
                <w:szCs w:val="22"/>
              </w:rPr>
            </w:pPr>
          </w:p>
        </w:tc>
        <w:tc>
          <w:tcPr>
            <w:tcW w:w="8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jc w:val="center"/>
            </w:pPr>
          </w:p>
        </w:tc>
      </w:tr>
      <w:tr w:rsidR="00676E82" w:rsidTr="00676E82">
        <w:trPr>
          <w:trHeight w:val="552"/>
          <w:jc w:val="center"/>
        </w:trPr>
        <w:tc>
          <w:tcPr>
            <w:tcW w:w="1314"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545"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481"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415"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433"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425"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458"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462"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459"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056411" w:rsidP="005B09ED">
            <w:pPr>
              <w:spacing w:before="0" w:after="0"/>
              <w:jc w:val="center"/>
              <w:rPr>
                <w:rFonts w:ascii="Cambria" w:hAnsi="Cambria" w:cs="Calibri"/>
                <w:sz w:val="22"/>
                <w:szCs w:val="22"/>
              </w:rPr>
            </w:pPr>
            <w:r>
              <w:rPr>
                <w:rFonts w:ascii="Cambria" w:hAnsi="Cambria" w:cs="Calibri"/>
                <w:sz w:val="22"/>
                <w:szCs w:val="22"/>
              </w:rPr>
              <w:t xml:space="preserve"> </w:t>
            </w:r>
          </w:p>
        </w:tc>
        <w:tc>
          <w:tcPr>
            <w:tcW w:w="630"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rPr>
                <w:rFonts w:ascii="Cambria" w:hAnsi="Cambria" w:cs="Calibri"/>
                <w:sz w:val="22"/>
                <w:szCs w:val="22"/>
              </w:rPr>
            </w:pPr>
          </w:p>
        </w:tc>
        <w:tc>
          <w:tcPr>
            <w:tcW w:w="537"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719"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056411" w:rsidP="005B09ED">
            <w:pPr>
              <w:spacing w:before="0" w:after="0"/>
              <w:jc w:val="center"/>
              <w:rPr>
                <w:rFonts w:ascii="Calibri" w:hAnsi="Calibri" w:cs="Calibri"/>
                <w:b/>
                <w:bCs/>
                <w:sz w:val="22"/>
                <w:szCs w:val="22"/>
              </w:rPr>
            </w:pPr>
            <w:r>
              <w:rPr>
                <w:rFonts w:ascii="Calibri" w:hAnsi="Calibri" w:cs="Calibri"/>
                <w:b/>
                <w:bCs/>
                <w:sz w:val="22"/>
                <w:szCs w:val="22"/>
              </w:rPr>
              <w:t xml:space="preserve"> </w:t>
            </w:r>
          </w:p>
        </w:tc>
        <w:tc>
          <w:tcPr>
            <w:tcW w:w="998"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056411" w:rsidP="005B09ED">
            <w:pPr>
              <w:spacing w:before="0" w:after="0"/>
              <w:jc w:val="center"/>
              <w:rPr>
                <w:rFonts w:ascii="Calibri" w:hAnsi="Calibri" w:cs="Calibri"/>
                <w:b/>
                <w:bCs/>
                <w:sz w:val="22"/>
                <w:szCs w:val="22"/>
              </w:rPr>
            </w:pPr>
            <w:r>
              <w:rPr>
                <w:rFonts w:ascii="Calibri" w:hAnsi="Calibri" w:cs="Calibri"/>
                <w:b/>
                <w:bCs/>
                <w:sz w:val="22"/>
                <w:szCs w:val="22"/>
              </w:rPr>
              <w:t xml:space="preserve"> </w:t>
            </w:r>
          </w:p>
        </w:tc>
        <w:tc>
          <w:tcPr>
            <w:tcW w:w="339"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rPr>
                <w:rFonts w:ascii="Calibri" w:hAnsi="Calibri" w:cs="Calibri"/>
                <w:b/>
                <w:bCs/>
                <w:sz w:val="22"/>
                <w:szCs w:val="22"/>
              </w:rPr>
            </w:pPr>
          </w:p>
        </w:tc>
        <w:tc>
          <w:tcPr>
            <w:tcW w:w="849"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r>
      <w:tr w:rsidR="00676E82" w:rsidTr="00676E82">
        <w:trPr>
          <w:trHeight w:val="552"/>
          <w:jc w:val="center"/>
        </w:trPr>
        <w:tc>
          <w:tcPr>
            <w:tcW w:w="13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jc w:val="center"/>
            </w:pPr>
          </w:p>
        </w:tc>
        <w:tc>
          <w:tcPr>
            <w:tcW w:w="5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pPr>
          </w:p>
        </w:tc>
        <w:tc>
          <w:tcPr>
            <w:tcW w:w="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pPr>
          </w:p>
        </w:tc>
        <w:tc>
          <w:tcPr>
            <w:tcW w:w="4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pPr>
          </w:p>
        </w:tc>
        <w:tc>
          <w:tcPr>
            <w:tcW w:w="4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pPr>
          </w:p>
        </w:tc>
        <w:tc>
          <w:tcPr>
            <w:tcW w:w="4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pPr>
          </w:p>
        </w:tc>
        <w:tc>
          <w:tcPr>
            <w:tcW w:w="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pPr>
          </w:p>
        </w:tc>
        <w:tc>
          <w:tcPr>
            <w:tcW w:w="4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056411" w:rsidP="005B09ED">
            <w:pPr>
              <w:spacing w:before="0" w:after="0"/>
              <w:jc w:val="center"/>
              <w:rPr>
                <w:rFonts w:ascii="Calibri" w:hAnsi="Calibri" w:cs="Calibri"/>
                <w:sz w:val="22"/>
                <w:szCs w:val="22"/>
              </w:rPr>
            </w:pPr>
            <w:r>
              <w:rPr>
                <w:rFonts w:ascii="Calibri" w:hAnsi="Calibri" w:cs="Calibri"/>
                <w:sz w:val="22"/>
                <w:szCs w:val="22"/>
              </w:rPr>
              <w:t xml:space="preserve"> </w:t>
            </w:r>
          </w:p>
        </w:tc>
        <w:tc>
          <w:tcPr>
            <w:tcW w:w="6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jc w:val="center"/>
              <w:rPr>
                <w:rFonts w:ascii="Calibri" w:hAnsi="Calibri" w:cs="Calibri"/>
                <w:sz w:val="22"/>
                <w:szCs w:val="22"/>
              </w:rPr>
            </w:pPr>
          </w:p>
        </w:tc>
        <w:tc>
          <w:tcPr>
            <w:tcW w:w="5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jc w:val="center"/>
            </w:pP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056411" w:rsidP="005B09ED">
            <w:pPr>
              <w:spacing w:before="0" w:after="0"/>
              <w:jc w:val="center"/>
              <w:rPr>
                <w:rFonts w:ascii="Calibri" w:hAnsi="Calibri" w:cs="Calibri"/>
                <w:b/>
                <w:bCs/>
                <w:sz w:val="22"/>
                <w:szCs w:val="22"/>
              </w:rPr>
            </w:pPr>
            <w:r>
              <w:rPr>
                <w:rFonts w:ascii="Calibri" w:hAnsi="Calibri" w:cs="Calibri"/>
                <w:b/>
                <w:bCs/>
                <w:sz w:val="22"/>
                <w:szCs w:val="22"/>
              </w:rPr>
              <w:t xml:space="preserve"> </w:t>
            </w:r>
          </w:p>
        </w:tc>
        <w:tc>
          <w:tcPr>
            <w:tcW w:w="9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676E82" w:rsidRDefault="00056411" w:rsidP="005B09ED">
            <w:pPr>
              <w:spacing w:before="0" w:after="0"/>
              <w:jc w:val="center"/>
              <w:rPr>
                <w:rFonts w:ascii="Calibri" w:hAnsi="Calibri" w:cs="Calibri"/>
                <w:b/>
                <w:bCs/>
                <w:sz w:val="22"/>
                <w:szCs w:val="22"/>
              </w:rPr>
            </w:pPr>
            <w:r>
              <w:rPr>
                <w:rFonts w:ascii="Calibri" w:hAnsi="Calibri" w:cs="Calibri"/>
                <w:b/>
                <w:bCs/>
                <w:sz w:val="22"/>
                <w:szCs w:val="22"/>
              </w:rPr>
              <w:t xml:space="preserve"> </w:t>
            </w: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jc w:val="center"/>
              <w:rPr>
                <w:rFonts w:ascii="Calibri" w:hAnsi="Calibri" w:cs="Calibri"/>
                <w:b/>
                <w:bCs/>
                <w:sz w:val="22"/>
                <w:szCs w:val="22"/>
              </w:rPr>
            </w:pPr>
          </w:p>
        </w:tc>
        <w:tc>
          <w:tcPr>
            <w:tcW w:w="8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76E82" w:rsidRDefault="00676E82" w:rsidP="005B09ED">
            <w:pPr>
              <w:spacing w:before="0" w:after="0"/>
            </w:pPr>
          </w:p>
        </w:tc>
      </w:tr>
      <w:tr w:rsidR="00676E82" w:rsidTr="00676E82">
        <w:trPr>
          <w:trHeight w:val="552"/>
          <w:jc w:val="center"/>
        </w:trPr>
        <w:tc>
          <w:tcPr>
            <w:tcW w:w="1314"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545"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481"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415"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433"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425"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458"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462"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459"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056411" w:rsidP="005B09ED">
            <w:pPr>
              <w:spacing w:before="0" w:after="0"/>
              <w:jc w:val="center"/>
              <w:rPr>
                <w:rFonts w:ascii="Cambria" w:hAnsi="Cambria" w:cs="Calibri"/>
                <w:sz w:val="22"/>
                <w:szCs w:val="22"/>
              </w:rPr>
            </w:pPr>
            <w:r>
              <w:rPr>
                <w:rFonts w:ascii="Cambria" w:hAnsi="Cambria" w:cs="Calibri"/>
                <w:sz w:val="22"/>
                <w:szCs w:val="22"/>
              </w:rPr>
              <w:t xml:space="preserve"> </w:t>
            </w:r>
          </w:p>
        </w:tc>
        <w:tc>
          <w:tcPr>
            <w:tcW w:w="630"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rPr>
                <w:rFonts w:ascii="Cambria" w:hAnsi="Cambria" w:cs="Calibri"/>
                <w:sz w:val="22"/>
                <w:szCs w:val="22"/>
              </w:rPr>
            </w:pPr>
          </w:p>
        </w:tc>
        <w:tc>
          <w:tcPr>
            <w:tcW w:w="537"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c>
          <w:tcPr>
            <w:tcW w:w="719"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056411" w:rsidP="005B09ED">
            <w:pPr>
              <w:spacing w:before="0" w:after="0"/>
              <w:jc w:val="center"/>
              <w:rPr>
                <w:rFonts w:ascii="Calibri" w:hAnsi="Calibri" w:cs="Calibri"/>
                <w:b/>
                <w:bCs/>
                <w:sz w:val="22"/>
                <w:szCs w:val="22"/>
              </w:rPr>
            </w:pPr>
            <w:r>
              <w:rPr>
                <w:rFonts w:ascii="Calibri" w:hAnsi="Calibri" w:cs="Calibri"/>
                <w:b/>
                <w:bCs/>
                <w:sz w:val="22"/>
                <w:szCs w:val="22"/>
              </w:rPr>
              <w:t xml:space="preserve"> </w:t>
            </w:r>
          </w:p>
        </w:tc>
        <w:tc>
          <w:tcPr>
            <w:tcW w:w="998"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056411" w:rsidP="005B09ED">
            <w:pPr>
              <w:spacing w:before="0" w:after="0"/>
              <w:jc w:val="center"/>
              <w:rPr>
                <w:rFonts w:ascii="Calibri" w:hAnsi="Calibri" w:cs="Calibri"/>
                <w:b/>
                <w:bCs/>
                <w:sz w:val="22"/>
                <w:szCs w:val="22"/>
              </w:rPr>
            </w:pPr>
            <w:r>
              <w:rPr>
                <w:rFonts w:ascii="Calibri" w:hAnsi="Calibri" w:cs="Calibri"/>
                <w:b/>
                <w:bCs/>
                <w:sz w:val="22"/>
                <w:szCs w:val="22"/>
              </w:rPr>
              <w:t xml:space="preserve"> </w:t>
            </w:r>
          </w:p>
        </w:tc>
        <w:tc>
          <w:tcPr>
            <w:tcW w:w="339"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rPr>
                <w:rFonts w:ascii="Calibri" w:hAnsi="Calibri" w:cs="Calibri"/>
                <w:b/>
                <w:bCs/>
                <w:sz w:val="22"/>
                <w:szCs w:val="22"/>
              </w:rPr>
            </w:pPr>
          </w:p>
        </w:tc>
        <w:tc>
          <w:tcPr>
            <w:tcW w:w="849"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76E82" w:rsidRDefault="00676E82" w:rsidP="005B09ED">
            <w:pPr>
              <w:spacing w:before="0" w:after="0"/>
              <w:jc w:val="center"/>
            </w:pPr>
          </w:p>
        </w:tc>
      </w:tr>
      <w:tr w:rsidR="00676E82" w:rsidTr="00676E82">
        <w:trPr>
          <w:trHeight w:val="552"/>
          <w:jc w:val="center"/>
        </w:trPr>
        <w:tc>
          <w:tcPr>
            <w:tcW w:w="1314" w:type="dxa"/>
            <w:tcBorders>
              <w:top w:val="single" w:sz="6" w:space="0" w:color="CCCCCC"/>
              <w:left w:val="single" w:sz="6" w:space="0" w:color="000000"/>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76E82" w:rsidRDefault="00676E82" w:rsidP="005B09ED">
            <w:pPr>
              <w:spacing w:before="0" w:after="0"/>
              <w:rPr>
                <w:rFonts w:ascii="Cambria" w:hAnsi="Cambria" w:cs="Calibri"/>
                <w:b/>
                <w:bCs/>
                <w:color w:val="FFFFFF"/>
                <w:sz w:val="22"/>
                <w:szCs w:val="22"/>
              </w:rPr>
            </w:pPr>
            <w:r>
              <w:rPr>
                <w:rFonts w:ascii="Cambria" w:hAnsi="Cambria" w:cs="Calibri"/>
                <w:b/>
                <w:bCs/>
                <w:color w:val="FFFFFF"/>
                <w:sz w:val="22"/>
                <w:szCs w:val="22"/>
              </w:rPr>
              <w:t>Toplam</w:t>
            </w:r>
          </w:p>
        </w:tc>
        <w:tc>
          <w:tcPr>
            <w:tcW w:w="545"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76E82" w:rsidRDefault="00676E82" w:rsidP="005B09ED">
            <w:pPr>
              <w:spacing w:before="0" w:after="0"/>
              <w:jc w:val="center"/>
              <w:rPr>
                <w:rFonts w:ascii="Cambria" w:hAnsi="Cambria" w:cs="Calibri"/>
                <w:b/>
                <w:bCs/>
                <w:color w:val="FFFFFF"/>
                <w:sz w:val="22"/>
                <w:szCs w:val="22"/>
              </w:rPr>
            </w:pPr>
            <w:r>
              <w:rPr>
                <w:rFonts w:ascii="Cambria" w:hAnsi="Cambria" w:cs="Calibri"/>
                <w:b/>
                <w:bCs/>
                <w:color w:val="FFFFFF"/>
                <w:sz w:val="22"/>
                <w:szCs w:val="22"/>
              </w:rPr>
              <w:t>1</w:t>
            </w:r>
          </w:p>
        </w:tc>
        <w:tc>
          <w:tcPr>
            <w:tcW w:w="481"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76E82" w:rsidRDefault="00676E82" w:rsidP="005B09ED">
            <w:pPr>
              <w:spacing w:before="0" w:after="0"/>
              <w:jc w:val="center"/>
              <w:rPr>
                <w:rFonts w:ascii="Cambria" w:hAnsi="Cambria" w:cs="Calibri"/>
                <w:b/>
                <w:bCs/>
                <w:color w:val="FFFFFF"/>
                <w:sz w:val="22"/>
                <w:szCs w:val="22"/>
              </w:rPr>
            </w:pPr>
            <w:r>
              <w:rPr>
                <w:rFonts w:ascii="Cambria" w:hAnsi="Cambria" w:cs="Calibri"/>
                <w:b/>
                <w:bCs/>
                <w:color w:val="FFFFFF"/>
                <w:sz w:val="22"/>
                <w:szCs w:val="22"/>
              </w:rPr>
              <w:t>0</w:t>
            </w:r>
          </w:p>
        </w:tc>
        <w:tc>
          <w:tcPr>
            <w:tcW w:w="415"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76E82" w:rsidRDefault="00676E82" w:rsidP="005B09ED">
            <w:pPr>
              <w:spacing w:before="0" w:after="0"/>
              <w:jc w:val="center"/>
              <w:rPr>
                <w:rFonts w:ascii="Cambria" w:hAnsi="Cambria" w:cs="Calibri"/>
                <w:b/>
                <w:bCs/>
                <w:color w:val="FFFFFF"/>
                <w:sz w:val="22"/>
                <w:szCs w:val="22"/>
              </w:rPr>
            </w:pPr>
            <w:r>
              <w:rPr>
                <w:rFonts w:ascii="Cambria" w:hAnsi="Cambria" w:cs="Calibri"/>
                <w:b/>
                <w:bCs/>
                <w:color w:val="FFFFFF"/>
                <w:sz w:val="22"/>
                <w:szCs w:val="22"/>
              </w:rPr>
              <w:t>0</w:t>
            </w:r>
          </w:p>
        </w:tc>
        <w:tc>
          <w:tcPr>
            <w:tcW w:w="433"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76E82" w:rsidRDefault="00676E82" w:rsidP="005B09ED">
            <w:pPr>
              <w:spacing w:before="0" w:after="0"/>
              <w:jc w:val="center"/>
              <w:rPr>
                <w:rFonts w:ascii="Cambria" w:hAnsi="Cambria" w:cs="Calibri"/>
                <w:b/>
                <w:bCs/>
                <w:color w:val="FFFFFF"/>
                <w:sz w:val="22"/>
                <w:szCs w:val="22"/>
              </w:rPr>
            </w:pPr>
            <w:r>
              <w:rPr>
                <w:rFonts w:ascii="Cambria" w:hAnsi="Cambria" w:cs="Calibri"/>
                <w:b/>
                <w:bCs/>
                <w:color w:val="FFFFFF"/>
                <w:sz w:val="22"/>
                <w:szCs w:val="22"/>
              </w:rPr>
              <w:t>0</w:t>
            </w:r>
          </w:p>
        </w:tc>
        <w:tc>
          <w:tcPr>
            <w:tcW w:w="425"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76E82" w:rsidRDefault="00676E82" w:rsidP="005B09ED">
            <w:pPr>
              <w:spacing w:before="0" w:after="0"/>
              <w:jc w:val="center"/>
              <w:rPr>
                <w:rFonts w:ascii="Cambria" w:hAnsi="Cambria" w:cs="Calibri"/>
                <w:b/>
                <w:bCs/>
                <w:color w:val="FFFFFF"/>
                <w:sz w:val="22"/>
                <w:szCs w:val="22"/>
              </w:rPr>
            </w:pPr>
            <w:r>
              <w:rPr>
                <w:rFonts w:ascii="Cambria" w:hAnsi="Cambria" w:cs="Calibri"/>
                <w:b/>
                <w:bCs/>
                <w:color w:val="FFFFFF"/>
                <w:sz w:val="22"/>
                <w:szCs w:val="22"/>
              </w:rPr>
              <w:t>0</w:t>
            </w:r>
          </w:p>
        </w:tc>
        <w:tc>
          <w:tcPr>
            <w:tcW w:w="458"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76E82" w:rsidRDefault="00676E82" w:rsidP="005B09ED">
            <w:pPr>
              <w:spacing w:before="0" w:after="0"/>
              <w:jc w:val="center"/>
              <w:rPr>
                <w:rFonts w:ascii="Cambria" w:hAnsi="Cambria" w:cs="Calibri"/>
                <w:b/>
                <w:bCs/>
                <w:color w:val="FFFFFF"/>
                <w:sz w:val="22"/>
                <w:szCs w:val="22"/>
              </w:rPr>
            </w:pPr>
            <w:r>
              <w:rPr>
                <w:rFonts w:ascii="Cambria" w:hAnsi="Cambria" w:cs="Calibri"/>
                <w:b/>
                <w:bCs/>
                <w:color w:val="FFFFFF"/>
                <w:sz w:val="22"/>
                <w:szCs w:val="22"/>
              </w:rPr>
              <w:t>0</w:t>
            </w:r>
          </w:p>
        </w:tc>
        <w:tc>
          <w:tcPr>
            <w:tcW w:w="462"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76E82" w:rsidRDefault="00676E82" w:rsidP="005B09ED">
            <w:pPr>
              <w:spacing w:before="0" w:after="0"/>
              <w:jc w:val="center"/>
              <w:rPr>
                <w:rFonts w:ascii="Cambria" w:hAnsi="Cambria" w:cs="Calibri"/>
                <w:b/>
                <w:bCs/>
                <w:color w:val="FFFFFF"/>
                <w:sz w:val="22"/>
                <w:szCs w:val="22"/>
              </w:rPr>
            </w:pPr>
            <w:r>
              <w:rPr>
                <w:rFonts w:ascii="Cambria" w:hAnsi="Cambria" w:cs="Calibri"/>
                <w:b/>
                <w:bCs/>
                <w:color w:val="FFFFFF"/>
                <w:sz w:val="22"/>
                <w:szCs w:val="22"/>
              </w:rPr>
              <w:t>0</w:t>
            </w:r>
          </w:p>
        </w:tc>
        <w:tc>
          <w:tcPr>
            <w:tcW w:w="459"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76E82" w:rsidRDefault="00676E82" w:rsidP="005B09ED">
            <w:pPr>
              <w:spacing w:before="0" w:after="0"/>
              <w:jc w:val="center"/>
              <w:rPr>
                <w:rFonts w:ascii="Cambria" w:hAnsi="Cambria" w:cs="Calibri"/>
                <w:b/>
                <w:bCs/>
                <w:color w:val="FFFFFF"/>
                <w:sz w:val="22"/>
                <w:szCs w:val="22"/>
              </w:rPr>
            </w:pPr>
            <w:r>
              <w:rPr>
                <w:rFonts w:ascii="Cambria" w:hAnsi="Cambria" w:cs="Calibri"/>
                <w:b/>
                <w:bCs/>
                <w:color w:val="FFFFFF"/>
                <w:sz w:val="22"/>
                <w:szCs w:val="22"/>
              </w:rPr>
              <w:t>0</w:t>
            </w:r>
          </w:p>
        </w:tc>
        <w:tc>
          <w:tcPr>
            <w:tcW w:w="630"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76E82" w:rsidRDefault="00676E82" w:rsidP="005B09ED">
            <w:pPr>
              <w:spacing w:before="0" w:after="0"/>
              <w:jc w:val="center"/>
              <w:rPr>
                <w:rFonts w:ascii="Cambria" w:hAnsi="Cambria" w:cs="Calibri"/>
                <w:b/>
                <w:bCs/>
                <w:color w:val="FFFFFF"/>
                <w:sz w:val="22"/>
                <w:szCs w:val="22"/>
              </w:rPr>
            </w:pPr>
            <w:r>
              <w:rPr>
                <w:rFonts w:ascii="Cambria" w:hAnsi="Cambria" w:cs="Calibri"/>
                <w:b/>
                <w:bCs/>
                <w:color w:val="FFFFFF"/>
                <w:sz w:val="22"/>
                <w:szCs w:val="22"/>
              </w:rPr>
              <w:t>0</w:t>
            </w:r>
          </w:p>
        </w:tc>
        <w:tc>
          <w:tcPr>
            <w:tcW w:w="537"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76E82" w:rsidRDefault="00676E82" w:rsidP="005B09ED">
            <w:pPr>
              <w:spacing w:before="0" w:after="0"/>
              <w:jc w:val="center"/>
              <w:rPr>
                <w:rFonts w:ascii="Cambria" w:hAnsi="Cambria" w:cs="Calibri"/>
                <w:b/>
                <w:bCs/>
                <w:color w:val="FFFFFF"/>
                <w:sz w:val="22"/>
                <w:szCs w:val="22"/>
              </w:rPr>
            </w:pPr>
            <w:r>
              <w:rPr>
                <w:rFonts w:ascii="Cambria" w:hAnsi="Cambria" w:cs="Calibri"/>
                <w:b/>
                <w:bCs/>
                <w:color w:val="FFFFFF"/>
                <w:sz w:val="22"/>
                <w:szCs w:val="22"/>
              </w:rPr>
              <w:t>0</w:t>
            </w:r>
          </w:p>
        </w:tc>
        <w:tc>
          <w:tcPr>
            <w:tcW w:w="719" w:type="dxa"/>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rsidR="00676E82" w:rsidRDefault="00676E82" w:rsidP="005B09ED">
            <w:pPr>
              <w:spacing w:before="0" w:after="0"/>
              <w:jc w:val="center"/>
              <w:rPr>
                <w:rFonts w:ascii="Calibri" w:hAnsi="Calibri" w:cs="Calibri"/>
                <w:b/>
                <w:bCs/>
                <w:color w:val="FFFFFF"/>
                <w:sz w:val="22"/>
                <w:szCs w:val="22"/>
              </w:rPr>
            </w:pPr>
            <w:r>
              <w:rPr>
                <w:rFonts w:ascii="Calibri" w:hAnsi="Calibri" w:cs="Calibri"/>
                <w:b/>
                <w:bCs/>
                <w:color w:val="FFFFFF"/>
                <w:sz w:val="22"/>
                <w:szCs w:val="22"/>
              </w:rPr>
              <w:t>0</w:t>
            </w:r>
          </w:p>
        </w:tc>
        <w:tc>
          <w:tcPr>
            <w:tcW w:w="998" w:type="dxa"/>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rsidR="00676E82" w:rsidRDefault="00676E82" w:rsidP="005B09ED">
            <w:pPr>
              <w:spacing w:before="0" w:after="0"/>
              <w:jc w:val="center"/>
              <w:rPr>
                <w:rFonts w:ascii="Calibri" w:hAnsi="Calibri" w:cs="Calibri"/>
                <w:b/>
                <w:bCs/>
                <w:color w:val="FFFFFF"/>
                <w:sz w:val="22"/>
                <w:szCs w:val="22"/>
              </w:rPr>
            </w:pPr>
            <w:r>
              <w:rPr>
                <w:rFonts w:ascii="Calibri" w:hAnsi="Calibri" w:cs="Calibri"/>
                <w:b/>
                <w:bCs/>
                <w:color w:val="FFFFFF"/>
                <w:sz w:val="22"/>
                <w:szCs w:val="22"/>
              </w:rPr>
              <w:t>1</w:t>
            </w:r>
          </w:p>
        </w:tc>
        <w:tc>
          <w:tcPr>
            <w:tcW w:w="339" w:type="dxa"/>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rsidR="00676E82" w:rsidRDefault="00676E82" w:rsidP="005B09ED">
            <w:pPr>
              <w:spacing w:before="0" w:after="0"/>
              <w:jc w:val="center"/>
              <w:rPr>
                <w:rFonts w:ascii="Calibri" w:hAnsi="Calibri" w:cs="Calibri"/>
                <w:b/>
                <w:bCs/>
                <w:color w:val="FFFFFF"/>
                <w:sz w:val="22"/>
                <w:szCs w:val="22"/>
              </w:rPr>
            </w:pPr>
            <w:r>
              <w:rPr>
                <w:rFonts w:ascii="Calibri" w:hAnsi="Calibri" w:cs="Calibri"/>
                <w:b/>
                <w:bCs/>
                <w:color w:val="FFFFFF"/>
                <w:sz w:val="22"/>
                <w:szCs w:val="22"/>
              </w:rPr>
              <w:t>1</w:t>
            </w:r>
          </w:p>
        </w:tc>
        <w:tc>
          <w:tcPr>
            <w:tcW w:w="849" w:type="dxa"/>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rsidR="00676E82" w:rsidRDefault="00676E82" w:rsidP="005B09ED">
            <w:pPr>
              <w:spacing w:before="0" w:after="0"/>
              <w:jc w:val="center"/>
              <w:rPr>
                <w:rFonts w:ascii="Calibri" w:hAnsi="Calibri" w:cs="Calibri"/>
                <w:b/>
                <w:bCs/>
                <w:color w:val="FFFFFF"/>
                <w:sz w:val="22"/>
                <w:szCs w:val="22"/>
              </w:rPr>
            </w:pPr>
            <w:r>
              <w:rPr>
                <w:rFonts w:ascii="Calibri" w:hAnsi="Calibri" w:cs="Calibri"/>
                <w:b/>
                <w:bCs/>
                <w:color w:val="FFFFFF"/>
                <w:sz w:val="22"/>
                <w:szCs w:val="22"/>
              </w:rPr>
              <w:t>0</w:t>
            </w:r>
          </w:p>
        </w:tc>
      </w:tr>
    </w:tbl>
    <w:p w:rsidR="008B1B19" w:rsidRPr="005B09ED" w:rsidRDefault="006E2B10" w:rsidP="005B09ED">
      <w:pPr>
        <w:spacing w:before="0"/>
        <w:rPr>
          <w:i/>
          <w:iCs/>
        </w:rPr>
      </w:pPr>
      <w:r w:rsidRPr="005B09ED">
        <w:rPr>
          <w:i/>
          <w:iCs/>
        </w:rPr>
        <w:t xml:space="preserve">Bu tablo Tüm Birimler </w:t>
      </w:r>
      <w:r w:rsidR="00036928" w:rsidRPr="005B09ED">
        <w:rPr>
          <w:i/>
          <w:iCs/>
        </w:rPr>
        <w:t xml:space="preserve">tarafından kendi birimleri ve </w:t>
      </w:r>
      <w:r w:rsidRPr="005B09ED">
        <w:rPr>
          <w:i/>
          <w:iCs/>
        </w:rPr>
        <w:t>Personel Daire Başkanlığı tarafından ise tüm üniversite birimleri baz alınarak doldurulacaktır.</w:t>
      </w:r>
      <w:r w:rsidR="00A05A70" w:rsidRPr="005B09ED">
        <w:rPr>
          <w:i/>
          <w:iCs/>
        </w:rPr>
        <w:tab/>
      </w:r>
    </w:p>
    <w:p w:rsidR="008B1B19" w:rsidRDefault="008B1B19">
      <w:pPr>
        <w:rPr>
          <w:b/>
        </w:rPr>
      </w:pPr>
      <w:r>
        <w:br w:type="page"/>
      </w:r>
    </w:p>
    <w:p w:rsidR="00434E1A" w:rsidRDefault="00434E1A" w:rsidP="00434E1A">
      <w:pPr>
        <w:ind w:firstLine="720"/>
        <w:rPr>
          <w:rStyle w:val="HafifBavuru"/>
        </w:rPr>
      </w:pPr>
    </w:p>
    <w:p w:rsidR="00277796" w:rsidRPr="0016781D" w:rsidRDefault="00277796" w:rsidP="00277796">
      <w:pPr>
        <w:rPr>
          <w:b/>
          <w:bCs/>
          <w:color w:val="4F81BD" w:themeColor="accent1"/>
          <w:sz w:val="24"/>
        </w:rPr>
      </w:pPr>
      <w:r w:rsidRPr="00434E1A">
        <w:rPr>
          <w:rStyle w:val="HafifBavuru"/>
        </w:rPr>
        <w:t>5.1.1- Öğrenci Sayısı</w:t>
      </w:r>
    </w:p>
    <w:p w:rsidR="00A8538A" w:rsidRDefault="00277796" w:rsidP="00434E1A">
      <w:pPr>
        <w:spacing w:after="0"/>
        <w:ind w:hanging="284"/>
        <w:rPr>
          <w:b/>
          <w:sz w:val="22"/>
          <w:szCs w:val="22"/>
        </w:rPr>
      </w:pPr>
      <w:r w:rsidRPr="00DA52FC">
        <w:rPr>
          <w:b/>
          <w:sz w:val="22"/>
          <w:szCs w:val="22"/>
        </w:rPr>
        <w:t>Tablo 3</w:t>
      </w:r>
      <w:r w:rsidR="00F31ECA">
        <w:rPr>
          <w:b/>
          <w:sz w:val="22"/>
          <w:szCs w:val="22"/>
        </w:rPr>
        <w:t>7</w:t>
      </w:r>
      <w:r w:rsidRPr="00DA52FC">
        <w:rPr>
          <w:b/>
          <w:sz w:val="22"/>
          <w:szCs w:val="22"/>
        </w:rPr>
        <w:t xml:space="preserve">: </w:t>
      </w:r>
      <w:r w:rsidR="00C54A58" w:rsidRPr="00DA52FC">
        <w:rPr>
          <w:b/>
          <w:sz w:val="22"/>
          <w:szCs w:val="22"/>
        </w:rPr>
        <w:t>Ö</w:t>
      </w:r>
      <w:r w:rsidRPr="00DA52FC">
        <w:rPr>
          <w:b/>
          <w:sz w:val="22"/>
          <w:szCs w:val="22"/>
        </w:rPr>
        <w:t xml:space="preserve">ğrenci </w:t>
      </w:r>
      <w:r w:rsidR="00C54A58" w:rsidRPr="00DA52FC">
        <w:rPr>
          <w:b/>
          <w:sz w:val="22"/>
          <w:szCs w:val="22"/>
        </w:rPr>
        <w:t>S</w:t>
      </w:r>
      <w:r w:rsidRPr="00DA52FC">
        <w:rPr>
          <w:b/>
          <w:sz w:val="22"/>
          <w:szCs w:val="22"/>
        </w:rPr>
        <w:t xml:space="preserve">ayıları </w:t>
      </w:r>
      <w:r w:rsidR="00C54A58" w:rsidRPr="00DA52FC">
        <w:rPr>
          <w:b/>
          <w:sz w:val="22"/>
          <w:szCs w:val="22"/>
        </w:rPr>
        <w:t>(</w:t>
      </w:r>
      <w:r w:rsidR="004A6186">
        <w:rPr>
          <w:b/>
          <w:sz w:val="22"/>
          <w:szCs w:val="22"/>
        </w:rPr>
        <w:t>Okul</w:t>
      </w:r>
      <w:r w:rsidR="00B91300">
        <w:rPr>
          <w:b/>
          <w:sz w:val="22"/>
          <w:szCs w:val="22"/>
        </w:rPr>
        <w:t xml:space="preserve"> </w:t>
      </w:r>
      <w:r w:rsidR="00C54A58" w:rsidRPr="00DA52FC">
        <w:rPr>
          <w:b/>
          <w:sz w:val="22"/>
          <w:szCs w:val="22"/>
        </w:rPr>
        <w:t>Bazlı)</w:t>
      </w:r>
    </w:p>
    <w:p w:rsidR="0016781D" w:rsidRPr="00DA52FC" w:rsidRDefault="0016781D" w:rsidP="00434E1A">
      <w:pPr>
        <w:spacing w:after="0"/>
        <w:ind w:hanging="284"/>
        <w:rPr>
          <w:b/>
          <w:sz w:val="22"/>
          <w:szCs w:val="22"/>
        </w:rPr>
      </w:pPr>
    </w:p>
    <w:tbl>
      <w:tblPr>
        <w:tblW w:w="9709" w:type="dxa"/>
        <w:jc w:val="center"/>
        <w:tblCellMar>
          <w:left w:w="70" w:type="dxa"/>
          <w:right w:w="70" w:type="dxa"/>
        </w:tblCellMar>
        <w:tblLook w:val="04A0" w:firstRow="1" w:lastRow="0" w:firstColumn="1" w:lastColumn="0" w:noHBand="0" w:noVBand="1"/>
      </w:tblPr>
      <w:tblGrid>
        <w:gridCol w:w="2278"/>
        <w:gridCol w:w="767"/>
        <w:gridCol w:w="643"/>
        <w:gridCol w:w="578"/>
        <w:gridCol w:w="631"/>
        <w:gridCol w:w="642"/>
        <w:gridCol w:w="643"/>
        <w:gridCol w:w="536"/>
        <w:gridCol w:w="647"/>
        <w:gridCol w:w="767"/>
        <w:gridCol w:w="767"/>
        <w:gridCol w:w="802"/>
        <w:gridCol w:w="8"/>
      </w:tblGrid>
      <w:tr w:rsidR="00C54A58" w:rsidRPr="00C73069" w:rsidTr="00A95B11">
        <w:trPr>
          <w:trHeight w:val="861"/>
          <w:jc w:val="center"/>
        </w:trPr>
        <w:tc>
          <w:tcPr>
            <w:tcW w:w="2278" w:type="dxa"/>
            <w:vMerge w:val="restart"/>
            <w:tcBorders>
              <w:top w:val="single" w:sz="8" w:space="0" w:color="002060"/>
              <w:left w:val="single" w:sz="8" w:space="0" w:color="002060"/>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GİRESUN ÜNİVERSİTESİ</w:t>
            </w:r>
          </w:p>
        </w:tc>
        <w:tc>
          <w:tcPr>
            <w:tcW w:w="2619" w:type="dxa"/>
            <w:gridSpan w:val="4"/>
            <w:tcBorders>
              <w:top w:val="single" w:sz="8" w:space="0" w:color="002060"/>
              <w:left w:val="nil"/>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Normal Öğretim Öğrenci Sayısı</w:t>
            </w:r>
          </w:p>
        </w:tc>
        <w:tc>
          <w:tcPr>
            <w:tcW w:w="2468" w:type="dxa"/>
            <w:gridSpan w:val="4"/>
            <w:tcBorders>
              <w:top w:val="single" w:sz="8" w:space="0" w:color="002060"/>
              <w:left w:val="nil"/>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İkinci Öğretim Öğrenci Sayısı</w:t>
            </w:r>
          </w:p>
        </w:tc>
        <w:tc>
          <w:tcPr>
            <w:tcW w:w="2344" w:type="dxa"/>
            <w:gridSpan w:val="4"/>
            <w:vMerge w:val="restart"/>
            <w:tcBorders>
              <w:top w:val="single" w:sz="8" w:space="0" w:color="002060"/>
              <w:left w:val="single" w:sz="8" w:space="0" w:color="FFFFFF"/>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Toplam Öğrenci Sayısı</w:t>
            </w:r>
          </w:p>
        </w:tc>
      </w:tr>
      <w:tr w:rsidR="00C54A58" w:rsidRPr="00C73069" w:rsidTr="00A95B11">
        <w:trPr>
          <w:trHeight w:val="635"/>
          <w:jc w:val="center"/>
        </w:trPr>
        <w:tc>
          <w:tcPr>
            <w:tcW w:w="2278" w:type="dxa"/>
            <w:vMerge/>
            <w:tcBorders>
              <w:top w:val="single" w:sz="8" w:space="0" w:color="002060"/>
              <w:left w:val="single" w:sz="8" w:space="0" w:color="002060"/>
              <w:bottom w:val="single" w:sz="8" w:space="0" w:color="FFFFFF"/>
              <w:right w:val="single" w:sz="8" w:space="0" w:color="FFFFFF"/>
            </w:tcBorders>
            <w:vAlign w:val="center"/>
            <w:hideMark/>
          </w:tcPr>
          <w:p w:rsidR="00C54A58" w:rsidRPr="00C73069" w:rsidRDefault="00C54A58" w:rsidP="00C54A58">
            <w:pPr>
              <w:rPr>
                <w:rFonts w:asciiTheme="majorHAnsi" w:hAnsiTheme="majorHAnsi" w:cstheme="majorHAnsi"/>
                <w:b/>
                <w:bCs/>
                <w:color w:val="FFFFFF"/>
              </w:rPr>
            </w:pPr>
          </w:p>
        </w:tc>
        <w:tc>
          <w:tcPr>
            <w:tcW w:w="1410" w:type="dxa"/>
            <w:gridSpan w:val="2"/>
            <w:tcBorders>
              <w:top w:val="single" w:sz="8" w:space="0" w:color="FFFFFF"/>
              <w:left w:val="nil"/>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T.C Uyruklu Öğrenci</w:t>
            </w:r>
          </w:p>
        </w:tc>
        <w:tc>
          <w:tcPr>
            <w:tcW w:w="1209" w:type="dxa"/>
            <w:gridSpan w:val="2"/>
            <w:tcBorders>
              <w:top w:val="single" w:sz="8" w:space="0" w:color="FFFFFF"/>
              <w:left w:val="nil"/>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Uluslararası Öğrenci</w:t>
            </w:r>
          </w:p>
        </w:tc>
        <w:tc>
          <w:tcPr>
            <w:tcW w:w="1285" w:type="dxa"/>
            <w:gridSpan w:val="2"/>
            <w:tcBorders>
              <w:top w:val="single" w:sz="8" w:space="0" w:color="FFFFFF"/>
              <w:left w:val="nil"/>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T.C Uyruklu Öğrenci</w:t>
            </w:r>
          </w:p>
        </w:tc>
        <w:tc>
          <w:tcPr>
            <w:tcW w:w="1183" w:type="dxa"/>
            <w:gridSpan w:val="2"/>
            <w:tcBorders>
              <w:top w:val="single" w:sz="8" w:space="0" w:color="FFFFFF"/>
              <w:left w:val="nil"/>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Uluslararası Öğrenci</w:t>
            </w:r>
          </w:p>
        </w:tc>
        <w:tc>
          <w:tcPr>
            <w:tcW w:w="2344" w:type="dxa"/>
            <w:gridSpan w:val="4"/>
            <w:vMerge/>
            <w:tcBorders>
              <w:top w:val="single" w:sz="8" w:space="0" w:color="002060"/>
              <w:left w:val="single" w:sz="8" w:space="0" w:color="FFFFFF"/>
              <w:bottom w:val="single" w:sz="8" w:space="0" w:color="FFFFFF"/>
              <w:right w:val="single" w:sz="8" w:space="0" w:color="FFFFFF"/>
            </w:tcBorders>
            <w:vAlign w:val="center"/>
            <w:hideMark/>
          </w:tcPr>
          <w:p w:rsidR="00C54A58" w:rsidRPr="00C73069" w:rsidRDefault="00C54A58" w:rsidP="00C54A58">
            <w:pPr>
              <w:rPr>
                <w:rFonts w:asciiTheme="majorHAnsi" w:hAnsiTheme="majorHAnsi" w:cstheme="majorHAnsi"/>
                <w:b/>
                <w:bCs/>
                <w:color w:val="FFFFFF"/>
              </w:rPr>
            </w:pPr>
          </w:p>
        </w:tc>
      </w:tr>
      <w:tr w:rsidR="00C54A58" w:rsidRPr="00C73069" w:rsidTr="00A95B11">
        <w:trPr>
          <w:gridAfter w:val="1"/>
          <w:wAfter w:w="8" w:type="dxa"/>
          <w:trHeight w:val="586"/>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rsidR="00C54A58" w:rsidRPr="00C73069" w:rsidRDefault="008F7D18" w:rsidP="00C54A58">
            <w:pPr>
              <w:rPr>
                <w:rFonts w:asciiTheme="majorHAnsi" w:hAnsiTheme="majorHAnsi" w:cstheme="majorHAnsi"/>
                <w:b/>
                <w:bCs/>
                <w:color w:val="FFFFFF"/>
              </w:rPr>
            </w:pPr>
            <w:r w:rsidRPr="00C73069">
              <w:rPr>
                <w:rFonts w:asciiTheme="majorHAnsi" w:hAnsiTheme="majorHAnsi" w:cstheme="majorHAnsi"/>
                <w:b/>
                <w:bCs/>
                <w:color w:val="FFFFFF"/>
              </w:rPr>
              <w:t>FAKÜLTE/ENSTİTÜ/MYO</w:t>
            </w:r>
          </w:p>
        </w:tc>
        <w:tc>
          <w:tcPr>
            <w:tcW w:w="767"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Kız</w:t>
            </w:r>
          </w:p>
        </w:tc>
        <w:tc>
          <w:tcPr>
            <w:tcW w:w="643"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Erkek</w:t>
            </w:r>
          </w:p>
        </w:tc>
        <w:tc>
          <w:tcPr>
            <w:tcW w:w="578"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Kız</w:t>
            </w:r>
          </w:p>
        </w:tc>
        <w:tc>
          <w:tcPr>
            <w:tcW w:w="631"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Erkek</w:t>
            </w:r>
          </w:p>
        </w:tc>
        <w:tc>
          <w:tcPr>
            <w:tcW w:w="642"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Kız</w:t>
            </w:r>
          </w:p>
        </w:tc>
        <w:tc>
          <w:tcPr>
            <w:tcW w:w="643"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Erkek</w:t>
            </w:r>
          </w:p>
        </w:tc>
        <w:tc>
          <w:tcPr>
            <w:tcW w:w="536"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Kız</w:t>
            </w:r>
          </w:p>
        </w:tc>
        <w:tc>
          <w:tcPr>
            <w:tcW w:w="647"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Erkek</w:t>
            </w:r>
          </w:p>
        </w:tc>
        <w:tc>
          <w:tcPr>
            <w:tcW w:w="767"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Kız</w:t>
            </w:r>
          </w:p>
        </w:tc>
        <w:tc>
          <w:tcPr>
            <w:tcW w:w="767"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Erkek</w:t>
            </w:r>
          </w:p>
        </w:tc>
        <w:tc>
          <w:tcPr>
            <w:tcW w:w="802"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Toplam</w:t>
            </w:r>
          </w:p>
        </w:tc>
      </w:tr>
      <w:tr w:rsidR="00C54A58" w:rsidRPr="00C73069" w:rsidTr="00A95B11">
        <w:trPr>
          <w:gridAfter w:val="1"/>
          <w:wAfter w:w="8" w:type="dxa"/>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rsidR="00C54A58" w:rsidRPr="00C73069" w:rsidRDefault="00B91300" w:rsidP="00140C38">
            <w:pPr>
              <w:jc w:val="center"/>
              <w:rPr>
                <w:rFonts w:asciiTheme="majorHAnsi" w:hAnsiTheme="majorHAnsi" w:cstheme="majorHAnsi"/>
                <w:b/>
                <w:bCs/>
                <w:color w:val="FFFFFF"/>
              </w:rPr>
            </w:pPr>
            <w:r>
              <w:rPr>
                <w:rFonts w:asciiTheme="majorHAnsi" w:hAnsiTheme="majorHAnsi" w:cstheme="majorHAnsi"/>
                <w:b/>
                <w:bCs/>
                <w:color w:val="FFFFFF"/>
              </w:rPr>
              <w:t>Sivil Havacılık Yü</w:t>
            </w:r>
            <w:r w:rsidR="00140C38">
              <w:rPr>
                <w:rFonts w:asciiTheme="majorHAnsi" w:hAnsiTheme="majorHAnsi" w:cstheme="majorHAnsi"/>
                <w:b/>
                <w:bCs/>
                <w:color w:val="FFFFFF"/>
              </w:rPr>
              <w:t>k</w:t>
            </w:r>
            <w:r>
              <w:rPr>
                <w:rFonts w:asciiTheme="majorHAnsi" w:hAnsiTheme="majorHAnsi" w:cstheme="majorHAnsi"/>
                <w:b/>
                <w:bCs/>
                <w:color w:val="FFFFFF"/>
              </w:rPr>
              <w:t>s</w:t>
            </w:r>
            <w:r w:rsidR="00140C38">
              <w:rPr>
                <w:rFonts w:asciiTheme="majorHAnsi" w:hAnsiTheme="majorHAnsi" w:cstheme="majorHAnsi"/>
                <w:b/>
                <w:bCs/>
                <w:color w:val="FFFFFF"/>
              </w:rPr>
              <w:t>ekokulu Müdürlüğü</w:t>
            </w:r>
          </w:p>
        </w:tc>
        <w:tc>
          <w:tcPr>
            <w:tcW w:w="767" w:type="dxa"/>
            <w:tcBorders>
              <w:top w:val="nil"/>
              <w:left w:val="nil"/>
              <w:bottom w:val="single" w:sz="8" w:space="0" w:color="0070C0"/>
              <w:right w:val="single" w:sz="8" w:space="0" w:color="0070C0"/>
            </w:tcBorders>
            <w:shd w:val="clear" w:color="auto" w:fill="auto"/>
            <w:vAlign w:val="center"/>
          </w:tcPr>
          <w:p w:rsidR="00C54A58" w:rsidRPr="00C73069" w:rsidRDefault="00140C38" w:rsidP="00140C38">
            <w:pPr>
              <w:jc w:val="center"/>
              <w:rPr>
                <w:rFonts w:asciiTheme="majorHAnsi" w:hAnsiTheme="majorHAnsi" w:cstheme="majorHAnsi"/>
                <w:color w:val="000000"/>
              </w:rPr>
            </w:pPr>
            <w:r>
              <w:rPr>
                <w:rFonts w:asciiTheme="majorHAnsi" w:hAnsiTheme="majorHAnsi" w:cstheme="majorHAnsi"/>
                <w:color w:val="000000"/>
              </w:rPr>
              <w:t>0</w:t>
            </w:r>
          </w:p>
        </w:tc>
        <w:tc>
          <w:tcPr>
            <w:tcW w:w="643" w:type="dxa"/>
            <w:tcBorders>
              <w:top w:val="nil"/>
              <w:left w:val="nil"/>
              <w:bottom w:val="single" w:sz="8" w:space="0" w:color="0070C0"/>
              <w:right w:val="single" w:sz="8" w:space="0" w:color="0070C0"/>
            </w:tcBorders>
            <w:shd w:val="clear" w:color="auto" w:fill="auto"/>
            <w:vAlign w:val="center"/>
          </w:tcPr>
          <w:p w:rsidR="00C54A58" w:rsidRPr="00C73069" w:rsidRDefault="00140C38" w:rsidP="00140C38">
            <w:pPr>
              <w:jc w:val="center"/>
              <w:rPr>
                <w:rFonts w:asciiTheme="majorHAnsi" w:hAnsiTheme="majorHAnsi" w:cstheme="majorHAnsi"/>
                <w:color w:val="000000"/>
              </w:rPr>
            </w:pPr>
            <w:r>
              <w:rPr>
                <w:rFonts w:asciiTheme="majorHAnsi" w:hAnsiTheme="majorHAnsi" w:cstheme="majorHAnsi"/>
                <w:color w:val="000000"/>
              </w:rPr>
              <w:t>0</w:t>
            </w:r>
          </w:p>
        </w:tc>
        <w:tc>
          <w:tcPr>
            <w:tcW w:w="578" w:type="dxa"/>
            <w:tcBorders>
              <w:top w:val="nil"/>
              <w:left w:val="nil"/>
              <w:bottom w:val="single" w:sz="8" w:space="0" w:color="0070C0"/>
              <w:right w:val="single" w:sz="8" w:space="0" w:color="0070C0"/>
            </w:tcBorders>
            <w:shd w:val="clear" w:color="auto" w:fill="auto"/>
            <w:vAlign w:val="center"/>
          </w:tcPr>
          <w:p w:rsidR="00C54A58" w:rsidRPr="00C73069" w:rsidRDefault="00140C38" w:rsidP="00140C38">
            <w:pPr>
              <w:jc w:val="center"/>
              <w:rPr>
                <w:rFonts w:asciiTheme="majorHAnsi" w:hAnsiTheme="majorHAnsi" w:cstheme="majorHAnsi"/>
                <w:color w:val="000000"/>
              </w:rPr>
            </w:pPr>
            <w:r>
              <w:rPr>
                <w:rFonts w:asciiTheme="majorHAnsi" w:hAnsiTheme="majorHAnsi" w:cstheme="majorHAnsi"/>
                <w:color w:val="000000"/>
              </w:rPr>
              <w:t>0</w:t>
            </w:r>
          </w:p>
        </w:tc>
        <w:tc>
          <w:tcPr>
            <w:tcW w:w="631" w:type="dxa"/>
            <w:tcBorders>
              <w:top w:val="nil"/>
              <w:left w:val="nil"/>
              <w:bottom w:val="single" w:sz="8" w:space="0" w:color="0070C0"/>
              <w:right w:val="single" w:sz="8" w:space="0" w:color="0070C0"/>
            </w:tcBorders>
            <w:shd w:val="clear" w:color="auto" w:fill="auto"/>
            <w:vAlign w:val="center"/>
          </w:tcPr>
          <w:p w:rsidR="00C54A58" w:rsidRPr="00C73069" w:rsidRDefault="00140C38" w:rsidP="00140C38">
            <w:pPr>
              <w:jc w:val="center"/>
              <w:rPr>
                <w:rFonts w:asciiTheme="majorHAnsi" w:hAnsiTheme="majorHAnsi" w:cstheme="majorHAnsi"/>
                <w:color w:val="000000"/>
              </w:rPr>
            </w:pPr>
            <w:r>
              <w:rPr>
                <w:rFonts w:asciiTheme="majorHAnsi" w:hAnsiTheme="majorHAnsi" w:cstheme="majorHAnsi"/>
                <w:color w:val="000000"/>
              </w:rPr>
              <w:t>0</w:t>
            </w:r>
          </w:p>
        </w:tc>
        <w:tc>
          <w:tcPr>
            <w:tcW w:w="642" w:type="dxa"/>
            <w:tcBorders>
              <w:top w:val="nil"/>
              <w:left w:val="nil"/>
              <w:bottom w:val="single" w:sz="8" w:space="0" w:color="0070C0"/>
              <w:right w:val="single" w:sz="8" w:space="0" w:color="0070C0"/>
            </w:tcBorders>
            <w:shd w:val="clear" w:color="auto" w:fill="auto"/>
            <w:vAlign w:val="center"/>
          </w:tcPr>
          <w:p w:rsidR="00C54A58" w:rsidRPr="00C73069" w:rsidRDefault="00140C38" w:rsidP="00140C38">
            <w:pPr>
              <w:jc w:val="center"/>
              <w:rPr>
                <w:rFonts w:asciiTheme="majorHAnsi" w:hAnsiTheme="majorHAnsi" w:cstheme="majorHAnsi"/>
                <w:color w:val="000000"/>
              </w:rPr>
            </w:pPr>
            <w:r>
              <w:rPr>
                <w:rFonts w:asciiTheme="majorHAnsi" w:hAnsiTheme="majorHAnsi" w:cstheme="majorHAnsi"/>
                <w:color w:val="000000"/>
              </w:rPr>
              <w:t>0</w:t>
            </w:r>
          </w:p>
        </w:tc>
        <w:tc>
          <w:tcPr>
            <w:tcW w:w="643" w:type="dxa"/>
            <w:tcBorders>
              <w:top w:val="nil"/>
              <w:left w:val="nil"/>
              <w:bottom w:val="single" w:sz="8" w:space="0" w:color="0070C0"/>
              <w:right w:val="single" w:sz="8" w:space="0" w:color="0070C0"/>
            </w:tcBorders>
            <w:shd w:val="clear" w:color="auto" w:fill="auto"/>
            <w:vAlign w:val="center"/>
          </w:tcPr>
          <w:p w:rsidR="00C54A58" w:rsidRPr="00C73069" w:rsidRDefault="00140C38" w:rsidP="00140C38">
            <w:pPr>
              <w:jc w:val="center"/>
              <w:rPr>
                <w:rFonts w:asciiTheme="majorHAnsi" w:hAnsiTheme="majorHAnsi" w:cstheme="majorHAnsi"/>
                <w:color w:val="000000"/>
              </w:rPr>
            </w:pPr>
            <w:r>
              <w:rPr>
                <w:rFonts w:asciiTheme="majorHAnsi" w:hAnsiTheme="majorHAnsi" w:cstheme="majorHAnsi"/>
                <w:color w:val="000000"/>
              </w:rPr>
              <w:t>0</w:t>
            </w:r>
          </w:p>
        </w:tc>
        <w:tc>
          <w:tcPr>
            <w:tcW w:w="536" w:type="dxa"/>
            <w:tcBorders>
              <w:top w:val="nil"/>
              <w:left w:val="nil"/>
              <w:bottom w:val="single" w:sz="8" w:space="0" w:color="0070C0"/>
              <w:right w:val="single" w:sz="8" w:space="0" w:color="0070C0"/>
            </w:tcBorders>
            <w:shd w:val="clear" w:color="auto" w:fill="auto"/>
            <w:vAlign w:val="center"/>
          </w:tcPr>
          <w:p w:rsidR="00C54A58" w:rsidRPr="00C73069" w:rsidRDefault="00140C38" w:rsidP="00140C38">
            <w:pPr>
              <w:jc w:val="center"/>
              <w:rPr>
                <w:rFonts w:asciiTheme="majorHAnsi" w:hAnsiTheme="majorHAnsi" w:cstheme="majorHAnsi"/>
                <w:color w:val="000000"/>
              </w:rPr>
            </w:pPr>
            <w:r>
              <w:rPr>
                <w:rFonts w:asciiTheme="majorHAnsi" w:hAnsiTheme="majorHAnsi" w:cstheme="majorHAnsi"/>
                <w:color w:val="000000"/>
              </w:rPr>
              <w:t>0</w:t>
            </w:r>
          </w:p>
        </w:tc>
        <w:tc>
          <w:tcPr>
            <w:tcW w:w="647" w:type="dxa"/>
            <w:tcBorders>
              <w:top w:val="nil"/>
              <w:left w:val="nil"/>
              <w:bottom w:val="single" w:sz="8" w:space="0" w:color="0070C0"/>
              <w:right w:val="single" w:sz="8" w:space="0" w:color="0070C0"/>
            </w:tcBorders>
            <w:shd w:val="clear" w:color="auto" w:fill="auto"/>
            <w:vAlign w:val="center"/>
          </w:tcPr>
          <w:p w:rsidR="00C54A58" w:rsidRPr="00C73069" w:rsidRDefault="00140C38" w:rsidP="00140C38">
            <w:pPr>
              <w:jc w:val="center"/>
              <w:rPr>
                <w:rFonts w:asciiTheme="majorHAnsi" w:hAnsiTheme="majorHAnsi" w:cstheme="majorHAnsi"/>
                <w:color w:val="000000"/>
              </w:rPr>
            </w:pPr>
            <w:r>
              <w:rPr>
                <w:rFonts w:asciiTheme="majorHAnsi" w:hAnsiTheme="majorHAnsi" w:cstheme="majorHAnsi"/>
                <w:color w:val="000000"/>
              </w:rPr>
              <w:t>0</w:t>
            </w:r>
          </w:p>
        </w:tc>
        <w:tc>
          <w:tcPr>
            <w:tcW w:w="767" w:type="dxa"/>
            <w:tcBorders>
              <w:top w:val="nil"/>
              <w:left w:val="nil"/>
              <w:bottom w:val="single" w:sz="8" w:space="0" w:color="0070C0"/>
              <w:right w:val="nil"/>
            </w:tcBorders>
            <w:shd w:val="clear" w:color="auto" w:fill="auto"/>
            <w:vAlign w:val="center"/>
          </w:tcPr>
          <w:p w:rsidR="00C54A58" w:rsidRPr="00C73069" w:rsidRDefault="00140C38" w:rsidP="00140C38">
            <w:pPr>
              <w:jc w:val="center"/>
              <w:rPr>
                <w:rFonts w:asciiTheme="majorHAnsi" w:hAnsiTheme="majorHAnsi" w:cstheme="majorHAnsi"/>
                <w:color w:val="000000"/>
              </w:rPr>
            </w:pPr>
            <w:r>
              <w:rPr>
                <w:rFonts w:asciiTheme="majorHAnsi" w:hAnsiTheme="majorHAnsi" w:cstheme="majorHAnsi"/>
                <w:color w:val="000000"/>
              </w:rPr>
              <w:t>0</w:t>
            </w:r>
          </w:p>
        </w:tc>
        <w:tc>
          <w:tcPr>
            <w:tcW w:w="767" w:type="dxa"/>
            <w:tcBorders>
              <w:top w:val="nil"/>
              <w:left w:val="single" w:sz="8" w:space="0" w:color="0070C0"/>
              <w:bottom w:val="single" w:sz="8" w:space="0" w:color="0070C0"/>
              <w:right w:val="nil"/>
            </w:tcBorders>
            <w:shd w:val="clear" w:color="auto" w:fill="auto"/>
            <w:vAlign w:val="center"/>
          </w:tcPr>
          <w:p w:rsidR="00C54A58" w:rsidRPr="00C73069" w:rsidRDefault="00140C38" w:rsidP="00140C38">
            <w:pPr>
              <w:jc w:val="center"/>
              <w:rPr>
                <w:rFonts w:asciiTheme="majorHAnsi" w:hAnsiTheme="majorHAnsi" w:cstheme="majorHAnsi"/>
                <w:color w:val="000000"/>
              </w:rPr>
            </w:pPr>
            <w:r>
              <w:rPr>
                <w:rFonts w:asciiTheme="majorHAnsi" w:hAnsiTheme="majorHAnsi" w:cstheme="majorHAnsi"/>
                <w:color w:val="000000"/>
              </w:rPr>
              <w:t>0</w:t>
            </w:r>
          </w:p>
        </w:tc>
        <w:tc>
          <w:tcPr>
            <w:tcW w:w="802" w:type="dxa"/>
            <w:tcBorders>
              <w:top w:val="nil"/>
              <w:left w:val="single" w:sz="8" w:space="0" w:color="0070C0"/>
              <w:bottom w:val="single" w:sz="8" w:space="0" w:color="0070C0"/>
              <w:right w:val="single" w:sz="8" w:space="0" w:color="000000"/>
            </w:tcBorders>
            <w:shd w:val="clear" w:color="auto" w:fill="auto"/>
            <w:vAlign w:val="center"/>
          </w:tcPr>
          <w:p w:rsidR="00C54A58" w:rsidRPr="00C73069" w:rsidRDefault="00140C38" w:rsidP="00140C38">
            <w:pPr>
              <w:jc w:val="center"/>
              <w:rPr>
                <w:rFonts w:asciiTheme="majorHAnsi" w:hAnsiTheme="majorHAnsi" w:cstheme="majorHAnsi"/>
                <w:b/>
                <w:bCs/>
                <w:color w:val="000000"/>
              </w:rPr>
            </w:pPr>
            <w:r>
              <w:rPr>
                <w:rFonts w:asciiTheme="majorHAnsi" w:hAnsiTheme="majorHAnsi" w:cstheme="majorHAnsi"/>
                <w:b/>
                <w:bCs/>
                <w:color w:val="000000"/>
              </w:rPr>
              <w:t>0</w:t>
            </w:r>
          </w:p>
        </w:tc>
      </w:tr>
      <w:tr w:rsidR="00C54A58" w:rsidRPr="00C73069" w:rsidTr="00A95B11">
        <w:trPr>
          <w:gridAfter w:val="1"/>
          <w:wAfter w:w="8" w:type="dxa"/>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rsidR="00C54A58" w:rsidRPr="00C73069" w:rsidRDefault="00C54A58" w:rsidP="00C54A58">
            <w:pPr>
              <w:rPr>
                <w:rFonts w:asciiTheme="majorHAnsi" w:hAnsiTheme="majorHAnsi" w:cstheme="majorHAnsi"/>
                <w:b/>
                <w:bCs/>
                <w:color w:val="FFFFFF"/>
              </w:rPr>
            </w:pPr>
          </w:p>
        </w:tc>
        <w:tc>
          <w:tcPr>
            <w:tcW w:w="767" w:type="dxa"/>
            <w:tcBorders>
              <w:top w:val="nil"/>
              <w:left w:val="nil"/>
              <w:bottom w:val="single" w:sz="8" w:space="0" w:color="0070C0"/>
              <w:right w:val="single" w:sz="8" w:space="0" w:color="0070C0"/>
            </w:tcBorders>
            <w:shd w:val="clear" w:color="auto" w:fill="auto"/>
            <w:vAlign w:val="center"/>
          </w:tcPr>
          <w:p w:rsidR="00C54A58" w:rsidRPr="00C73069" w:rsidRDefault="00140C38" w:rsidP="00140C38">
            <w:pPr>
              <w:jc w:val="center"/>
              <w:rPr>
                <w:rFonts w:asciiTheme="majorHAnsi" w:hAnsiTheme="majorHAnsi" w:cstheme="majorHAnsi"/>
                <w:color w:val="000000"/>
              </w:rPr>
            </w:pPr>
            <w:r>
              <w:rPr>
                <w:rFonts w:asciiTheme="majorHAnsi" w:hAnsiTheme="majorHAnsi" w:cstheme="majorHAnsi"/>
                <w:color w:val="000000"/>
              </w:rPr>
              <w:t>0</w:t>
            </w:r>
          </w:p>
        </w:tc>
        <w:tc>
          <w:tcPr>
            <w:tcW w:w="643" w:type="dxa"/>
            <w:tcBorders>
              <w:top w:val="nil"/>
              <w:left w:val="nil"/>
              <w:bottom w:val="single" w:sz="8" w:space="0" w:color="0070C0"/>
              <w:right w:val="single" w:sz="8" w:space="0" w:color="0070C0"/>
            </w:tcBorders>
            <w:shd w:val="clear" w:color="auto" w:fill="auto"/>
            <w:vAlign w:val="center"/>
          </w:tcPr>
          <w:p w:rsidR="00C54A58" w:rsidRPr="00C73069" w:rsidRDefault="00140C38" w:rsidP="00140C38">
            <w:pPr>
              <w:jc w:val="center"/>
              <w:rPr>
                <w:rFonts w:asciiTheme="majorHAnsi" w:hAnsiTheme="majorHAnsi" w:cstheme="majorHAnsi"/>
                <w:color w:val="000000"/>
              </w:rPr>
            </w:pPr>
            <w:r>
              <w:rPr>
                <w:rFonts w:asciiTheme="majorHAnsi" w:hAnsiTheme="majorHAnsi" w:cstheme="majorHAnsi"/>
                <w:color w:val="000000"/>
              </w:rPr>
              <w:t>0</w:t>
            </w:r>
          </w:p>
        </w:tc>
        <w:tc>
          <w:tcPr>
            <w:tcW w:w="578" w:type="dxa"/>
            <w:tcBorders>
              <w:top w:val="nil"/>
              <w:left w:val="nil"/>
              <w:bottom w:val="single" w:sz="8" w:space="0" w:color="0070C0"/>
              <w:right w:val="single" w:sz="8" w:space="0" w:color="0070C0"/>
            </w:tcBorders>
            <w:shd w:val="clear" w:color="auto" w:fill="auto"/>
            <w:vAlign w:val="center"/>
          </w:tcPr>
          <w:p w:rsidR="00C54A58" w:rsidRPr="00C73069" w:rsidRDefault="00140C38" w:rsidP="00140C38">
            <w:pPr>
              <w:jc w:val="center"/>
              <w:rPr>
                <w:rFonts w:asciiTheme="majorHAnsi" w:hAnsiTheme="majorHAnsi" w:cstheme="majorHAnsi"/>
                <w:color w:val="000000"/>
              </w:rPr>
            </w:pPr>
            <w:r>
              <w:rPr>
                <w:rFonts w:asciiTheme="majorHAnsi" w:hAnsiTheme="majorHAnsi" w:cstheme="majorHAnsi"/>
                <w:color w:val="000000"/>
              </w:rPr>
              <w:t>0</w:t>
            </w:r>
          </w:p>
        </w:tc>
        <w:tc>
          <w:tcPr>
            <w:tcW w:w="631" w:type="dxa"/>
            <w:tcBorders>
              <w:top w:val="nil"/>
              <w:left w:val="nil"/>
              <w:bottom w:val="single" w:sz="8" w:space="0" w:color="0070C0"/>
              <w:right w:val="single" w:sz="8" w:space="0" w:color="0070C0"/>
            </w:tcBorders>
            <w:shd w:val="clear" w:color="auto" w:fill="auto"/>
            <w:vAlign w:val="center"/>
          </w:tcPr>
          <w:p w:rsidR="00C54A58" w:rsidRPr="00C73069" w:rsidRDefault="00140C38" w:rsidP="00140C38">
            <w:pPr>
              <w:jc w:val="center"/>
              <w:rPr>
                <w:rFonts w:asciiTheme="majorHAnsi" w:hAnsiTheme="majorHAnsi" w:cstheme="majorHAnsi"/>
                <w:color w:val="000000"/>
              </w:rPr>
            </w:pPr>
            <w:r>
              <w:rPr>
                <w:rFonts w:asciiTheme="majorHAnsi" w:hAnsiTheme="majorHAnsi" w:cstheme="majorHAnsi"/>
                <w:color w:val="000000"/>
              </w:rPr>
              <w:t>0</w:t>
            </w:r>
          </w:p>
        </w:tc>
        <w:tc>
          <w:tcPr>
            <w:tcW w:w="642" w:type="dxa"/>
            <w:tcBorders>
              <w:top w:val="nil"/>
              <w:left w:val="nil"/>
              <w:bottom w:val="single" w:sz="8" w:space="0" w:color="0070C0"/>
              <w:right w:val="single" w:sz="8" w:space="0" w:color="0070C0"/>
            </w:tcBorders>
            <w:shd w:val="clear" w:color="auto" w:fill="auto"/>
            <w:vAlign w:val="center"/>
          </w:tcPr>
          <w:p w:rsidR="00C54A58" w:rsidRPr="00C73069" w:rsidRDefault="00140C38" w:rsidP="00140C38">
            <w:pPr>
              <w:jc w:val="center"/>
              <w:rPr>
                <w:rFonts w:asciiTheme="majorHAnsi" w:hAnsiTheme="majorHAnsi" w:cstheme="majorHAnsi"/>
                <w:color w:val="000000"/>
              </w:rPr>
            </w:pPr>
            <w:r>
              <w:rPr>
                <w:rFonts w:asciiTheme="majorHAnsi" w:hAnsiTheme="majorHAnsi" w:cstheme="majorHAnsi"/>
                <w:color w:val="000000"/>
              </w:rPr>
              <w:t>0</w:t>
            </w:r>
          </w:p>
        </w:tc>
        <w:tc>
          <w:tcPr>
            <w:tcW w:w="643" w:type="dxa"/>
            <w:tcBorders>
              <w:top w:val="nil"/>
              <w:left w:val="nil"/>
              <w:bottom w:val="single" w:sz="8" w:space="0" w:color="0070C0"/>
              <w:right w:val="single" w:sz="8" w:space="0" w:color="0070C0"/>
            </w:tcBorders>
            <w:shd w:val="clear" w:color="auto" w:fill="auto"/>
            <w:vAlign w:val="center"/>
          </w:tcPr>
          <w:p w:rsidR="00C54A58" w:rsidRPr="00C73069" w:rsidRDefault="00140C38" w:rsidP="00140C38">
            <w:pPr>
              <w:jc w:val="center"/>
              <w:rPr>
                <w:rFonts w:asciiTheme="majorHAnsi" w:hAnsiTheme="majorHAnsi" w:cstheme="majorHAnsi"/>
                <w:color w:val="000000"/>
              </w:rPr>
            </w:pPr>
            <w:r>
              <w:rPr>
                <w:rFonts w:asciiTheme="majorHAnsi" w:hAnsiTheme="majorHAnsi" w:cstheme="majorHAnsi"/>
                <w:color w:val="000000"/>
              </w:rPr>
              <w:t>0</w:t>
            </w:r>
          </w:p>
        </w:tc>
        <w:tc>
          <w:tcPr>
            <w:tcW w:w="536" w:type="dxa"/>
            <w:tcBorders>
              <w:top w:val="nil"/>
              <w:left w:val="nil"/>
              <w:bottom w:val="single" w:sz="8" w:space="0" w:color="0070C0"/>
              <w:right w:val="single" w:sz="8" w:space="0" w:color="0070C0"/>
            </w:tcBorders>
            <w:shd w:val="clear" w:color="auto" w:fill="auto"/>
            <w:vAlign w:val="center"/>
          </w:tcPr>
          <w:p w:rsidR="00C54A58" w:rsidRPr="00C73069" w:rsidRDefault="00140C38" w:rsidP="00140C38">
            <w:pPr>
              <w:jc w:val="center"/>
              <w:rPr>
                <w:rFonts w:asciiTheme="majorHAnsi" w:hAnsiTheme="majorHAnsi" w:cstheme="majorHAnsi"/>
                <w:color w:val="000000"/>
              </w:rPr>
            </w:pPr>
            <w:r>
              <w:rPr>
                <w:rFonts w:asciiTheme="majorHAnsi" w:hAnsiTheme="majorHAnsi" w:cstheme="majorHAnsi"/>
                <w:color w:val="000000"/>
              </w:rPr>
              <w:t>0</w:t>
            </w:r>
          </w:p>
        </w:tc>
        <w:tc>
          <w:tcPr>
            <w:tcW w:w="647" w:type="dxa"/>
            <w:tcBorders>
              <w:top w:val="nil"/>
              <w:left w:val="nil"/>
              <w:bottom w:val="single" w:sz="8" w:space="0" w:color="0070C0"/>
              <w:right w:val="single" w:sz="8" w:space="0" w:color="0070C0"/>
            </w:tcBorders>
            <w:shd w:val="clear" w:color="auto" w:fill="auto"/>
            <w:vAlign w:val="center"/>
          </w:tcPr>
          <w:p w:rsidR="00C54A58" w:rsidRPr="00C73069" w:rsidRDefault="00140C38" w:rsidP="00140C38">
            <w:pPr>
              <w:jc w:val="center"/>
              <w:rPr>
                <w:rFonts w:asciiTheme="majorHAnsi" w:hAnsiTheme="majorHAnsi" w:cstheme="majorHAnsi"/>
                <w:color w:val="000000"/>
              </w:rPr>
            </w:pPr>
            <w:r>
              <w:rPr>
                <w:rFonts w:asciiTheme="majorHAnsi" w:hAnsiTheme="majorHAnsi" w:cstheme="majorHAnsi"/>
                <w:color w:val="000000"/>
              </w:rPr>
              <w:t>0</w:t>
            </w:r>
          </w:p>
        </w:tc>
        <w:tc>
          <w:tcPr>
            <w:tcW w:w="767" w:type="dxa"/>
            <w:tcBorders>
              <w:top w:val="nil"/>
              <w:left w:val="nil"/>
              <w:bottom w:val="single" w:sz="8" w:space="0" w:color="0070C0"/>
              <w:right w:val="nil"/>
            </w:tcBorders>
            <w:shd w:val="clear" w:color="auto" w:fill="auto"/>
            <w:vAlign w:val="center"/>
          </w:tcPr>
          <w:p w:rsidR="00C54A58" w:rsidRPr="00C73069" w:rsidRDefault="00140C38" w:rsidP="00140C38">
            <w:pPr>
              <w:jc w:val="center"/>
              <w:rPr>
                <w:rFonts w:asciiTheme="majorHAnsi" w:hAnsiTheme="majorHAnsi" w:cstheme="majorHAnsi"/>
                <w:color w:val="000000"/>
              </w:rPr>
            </w:pPr>
            <w:r>
              <w:rPr>
                <w:rFonts w:asciiTheme="majorHAnsi" w:hAnsiTheme="majorHAnsi" w:cstheme="majorHAnsi"/>
                <w:color w:val="000000"/>
              </w:rPr>
              <w:t>0</w:t>
            </w:r>
          </w:p>
        </w:tc>
        <w:tc>
          <w:tcPr>
            <w:tcW w:w="767" w:type="dxa"/>
            <w:tcBorders>
              <w:top w:val="nil"/>
              <w:left w:val="single" w:sz="8" w:space="0" w:color="0070C0"/>
              <w:bottom w:val="single" w:sz="8" w:space="0" w:color="0070C0"/>
              <w:right w:val="nil"/>
            </w:tcBorders>
            <w:shd w:val="clear" w:color="auto" w:fill="auto"/>
            <w:vAlign w:val="center"/>
          </w:tcPr>
          <w:p w:rsidR="00C54A58" w:rsidRPr="00C73069" w:rsidRDefault="00140C38" w:rsidP="00140C38">
            <w:pPr>
              <w:jc w:val="center"/>
              <w:rPr>
                <w:rFonts w:asciiTheme="majorHAnsi" w:hAnsiTheme="majorHAnsi" w:cstheme="majorHAnsi"/>
                <w:color w:val="000000"/>
              </w:rPr>
            </w:pPr>
            <w:r>
              <w:rPr>
                <w:rFonts w:asciiTheme="majorHAnsi" w:hAnsiTheme="majorHAnsi" w:cstheme="majorHAnsi"/>
                <w:color w:val="000000"/>
              </w:rPr>
              <w:t>0</w:t>
            </w:r>
          </w:p>
        </w:tc>
        <w:tc>
          <w:tcPr>
            <w:tcW w:w="802" w:type="dxa"/>
            <w:tcBorders>
              <w:top w:val="nil"/>
              <w:left w:val="single" w:sz="8" w:space="0" w:color="0070C0"/>
              <w:bottom w:val="single" w:sz="8" w:space="0" w:color="0070C0"/>
              <w:right w:val="single" w:sz="8" w:space="0" w:color="000000"/>
            </w:tcBorders>
            <w:shd w:val="clear" w:color="auto" w:fill="auto"/>
            <w:vAlign w:val="center"/>
          </w:tcPr>
          <w:p w:rsidR="00C54A58" w:rsidRPr="00C73069" w:rsidRDefault="00140C38" w:rsidP="00140C38">
            <w:pPr>
              <w:jc w:val="center"/>
              <w:rPr>
                <w:rFonts w:asciiTheme="majorHAnsi" w:hAnsiTheme="majorHAnsi" w:cstheme="majorHAnsi"/>
                <w:b/>
                <w:bCs/>
                <w:color w:val="000000"/>
              </w:rPr>
            </w:pPr>
            <w:r>
              <w:rPr>
                <w:rFonts w:asciiTheme="majorHAnsi" w:hAnsiTheme="majorHAnsi" w:cstheme="majorHAnsi"/>
                <w:b/>
                <w:bCs/>
                <w:color w:val="000000"/>
              </w:rPr>
              <w:t>0</w:t>
            </w:r>
          </w:p>
        </w:tc>
      </w:tr>
      <w:tr w:rsidR="00C54A58" w:rsidRPr="00C73069" w:rsidTr="00A95B11">
        <w:trPr>
          <w:gridAfter w:val="1"/>
          <w:wAfter w:w="8" w:type="dxa"/>
          <w:trHeight w:val="461"/>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rsidR="00C54A58" w:rsidRPr="00C73069" w:rsidRDefault="00C54A58" w:rsidP="00C54A58">
            <w:pPr>
              <w:rPr>
                <w:rFonts w:asciiTheme="majorHAnsi" w:hAnsiTheme="majorHAnsi" w:cstheme="majorHAnsi"/>
                <w:b/>
                <w:bCs/>
                <w:color w:val="FFFFFF"/>
              </w:rPr>
            </w:pPr>
            <w:r w:rsidRPr="00C73069">
              <w:rPr>
                <w:rFonts w:asciiTheme="majorHAnsi" w:hAnsiTheme="majorHAnsi" w:cstheme="majorHAnsi"/>
                <w:b/>
                <w:bCs/>
                <w:color w:val="FFFFFF"/>
              </w:rPr>
              <w:t>GENEL TOPLAM</w:t>
            </w:r>
          </w:p>
        </w:tc>
        <w:tc>
          <w:tcPr>
            <w:tcW w:w="767" w:type="dxa"/>
            <w:tcBorders>
              <w:top w:val="nil"/>
              <w:left w:val="nil"/>
              <w:bottom w:val="single" w:sz="8" w:space="0" w:color="FFFFFF"/>
              <w:right w:val="single" w:sz="8" w:space="0" w:color="FFFFFF"/>
            </w:tcBorders>
            <w:shd w:val="clear" w:color="000000" w:fill="0F243E"/>
            <w:noWrap/>
            <w:vAlign w:val="center"/>
          </w:tcPr>
          <w:p w:rsidR="00C54A58" w:rsidRPr="00C73069" w:rsidRDefault="00140C38" w:rsidP="00140C38">
            <w:pPr>
              <w:jc w:val="center"/>
              <w:rPr>
                <w:rFonts w:asciiTheme="majorHAnsi" w:hAnsiTheme="majorHAnsi" w:cstheme="majorHAnsi"/>
                <w:b/>
                <w:bCs/>
                <w:color w:val="FFFFFF"/>
              </w:rPr>
            </w:pPr>
            <w:r>
              <w:rPr>
                <w:rFonts w:asciiTheme="majorHAnsi" w:hAnsiTheme="majorHAnsi" w:cstheme="majorHAnsi"/>
                <w:b/>
                <w:bCs/>
                <w:color w:val="FFFFFF"/>
              </w:rPr>
              <w:t>0</w:t>
            </w:r>
          </w:p>
        </w:tc>
        <w:tc>
          <w:tcPr>
            <w:tcW w:w="643" w:type="dxa"/>
            <w:tcBorders>
              <w:top w:val="nil"/>
              <w:left w:val="nil"/>
              <w:bottom w:val="single" w:sz="8" w:space="0" w:color="FFFFFF"/>
              <w:right w:val="single" w:sz="8" w:space="0" w:color="FFFFFF"/>
            </w:tcBorders>
            <w:shd w:val="clear" w:color="000000" w:fill="0F243E"/>
            <w:noWrap/>
            <w:vAlign w:val="center"/>
          </w:tcPr>
          <w:p w:rsidR="00C54A58" w:rsidRPr="00C73069" w:rsidRDefault="00140C38" w:rsidP="00140C38">
            <w:pPr>
              <w:jc w:val="center"/>
              <w:rPr>
                <w:rFonts w:asciiTheme="majorHAnsi" w:hAnsiTheme="majorHAnsi" w:cstheme="majorHAnsi"/>
                <w:b/>
                <w:bCs/>
                <w:color w:val="FFFFFF"/>
              </w:rPr>
            </w:pPr>
            <w:r>
              <w:rPr>
                <w:rFonts w:asciiTheme="majorHAnsi" w:hAnsiTheme="majorHAnsi" w:cstheme="majorHAnsi"/>
                <w:b/>
                <w:bCs/>
                <w:color w:val="FFFFFF"/>
              </w:rPr>
              <w:t>0</w:t>
            </w:r>
          </w:p>
        </w:tc>
        <w:tc>
          <w:tcPr>
            <w:tcW w:w="578" w:type="dxa"/>
            <w:tcBorders>
              <w:top w:val="nil"/>
              <w:left w:val="nil"/>
              <w:bottom w:val="single" w:sz="8" w:space="0" w:color="FFFFFF"/>
              <w:right w:val="single" w:sz="8" w:space="0" w:color="FFFFFF"/>
            </w:tcBorders>
            <w:shd w:val="clear" w:color="000000" w:fill="0F243E"/>
            <w:noWrap/>
            <w:vAlign w:val="center"/>
          </w:tcPr>
          <w:p w:rsidR="00C54A58" w:rsidRPr="00C73069" w:rsidRDefault="00140C38" w:rsidP="00140C38">
            <w:pPr>
              <w:jc w:val="center"/>
              <w:rPr>
                <w:rFonts w:asciiTheme="majorHAnsi" w:hAnsiTheme="majorHAnsi" w:cstheme="majorHAnsi"/>
                <w:b/>
                <w:bCs/>
                <w:color w:val="FFFFFF"/>
              </w:rPr>
            </w:pPr>
            <w:r>
              <w:rPr>
                <w:rFonts w:asciiTheme="majorHAnsi" w:hAnsiTheme="majorHAnsi" w:cstheme="majorHAnsi"/>
                <w:b/>
                <w:bCs/>
                <w:color w:val="FFFFFF"/>
              </w:rPr>
              <w:t>0</w:t>
            </w:r>
          </w:p>
        </w:tc>
        <w:tc>
          <w:tcPr>
            <w:tcW w:w="631" w:type="dxa"/>
            <w:tcBorders>
              <w:top w:val="nil"/>
              <w:left w:val="nil"/>
              <w:bottom w:val="single" w:sz="8" w:space="0" w:color="FFFFFF"/>
              <w:right w:val="single" w:sz="8" w:space="0" w:color="FFFFFF"/>
            </w:tcBorders>
            <w:shd w:val="clear" w:color="000000" w:fill="0F243E"/>
            <w:noWrap/>
            <w:vAlign w:val="center"/>
          </w:tcPr>
          <w:p w:rsidR="00C54A58" w:rsidRPr="00C73069" w:rsidRDefault="00140C38" w:rsidP="00140C38">
            <w:pPr>
              <w:jc w:val="center"/>
              <w:rPr>
                <w:rFonts w:asciiTheme="majorHAnsi" w:hAnsiTheme="majorHAnsi" w:cstheme="majorHAnsi"/>
                <w:b/>
                <w:bCs/>
                <w:color w:val="FFFFFF"/>
              </w:rPr>
            </w:pPr>
            <w:r>
              <w:rPr>
                <w:rFonts w:asciiTheme="majorHAnsi" w:hAnsiTheme="majorHAnsi" w:cstheme="majorHAnsi"/>
                <w:b/>
                <w:bCs/>
                <w:color w:val="FFFFFF"/>
              </w:rPr>
              <w:t>0</w:t>
            </w:r>
          </w:p>
        </w:tc>
        <w:tc>
          <w:tcPr>
            <w:tcW w:w="642" w:type="dxa"/>
            <w:tcBorders>
              <w:top w:val="nil"/>
              <w:left w:val="nil"/>
              <w:bottom w:val="single" w:sz="8" w:space="0" w:color="FFFFFF"/>
              <w:right w:val="single" w:sz="8" w:space="0" w:color="FFFFFF"/>
            </w:tcBorders>
            <w:shd w:val="clear" w:color="000000" w:fill="0F243E"/>
            <w:noWrap/>
            <w:vAlign w:val="center"/>
          </w:tcPr>
          <w:p w:rsidR="00C54A58" w:rsidRPr="00C73069" w:rsidRDefault="00140C38" w:rsidP="00140C38">
            <w:pPr>
              <w:jc w:val="center"/>
              <w:rPr>
                <w:rFonts w:asciiTheme="majorHAnsi" w:hAnsiTheme="majorHAnsi" w:cstheme="majorHAnsi"/>
                <w:b/>
                <w:bCs/>
                <w:color w:val="FFFFFF"/>
              </w:rPr>
            </w:pPr>
            <w:r>
              <w:rPr>
                <w:rFonts w:asciiTheme="majorHAnsi" w:hAnsiTheme="majorHAnsi" w:cstheme="majorHAnsi"/>
                <w:b/>
                <w:bCs/>
                <w:color w:val="FFFFFF"/>
              </w:rPr>
              <w:t>0</w:t>
            </w:r>
          </w:p>
        </w:tc>
        <w:tc>
          <w:tcPr>
            <w:tcW w:w="643" w:type="dxa"/>
            <w:tcBorders>
              <w:top w:val="nil"/>
              <w:left w:val="nil"/>
              <w:bottom w:val="single" w:sz="8" w:space="0" w:color="FFFFFF"/>
              <w:right w:val="single" w:sz="8" w:space="0" w:color="FFFFFF"/>
            </w:tcBorders>
            <w:shd w:val="clear" w:color="000000" w:fill="0F243E"/>
            <w:noWrap/>
            <w:vAlign w:val="center"/>
          </w:tcPr>
          <w:p w:rsidR="00C54A58" w:rsidRPr="00C73069" w:rsidRDefault="00140C38" w:rsidP="00140C38">
            <w:pPr>
              <w:jc w:val="center"/>
              <w:rPr>
                <w:rFonts w:asciiTheme="majorHAnsi" w:hAnsiTheme="majorHAnsi" w:cstheme="majorHAnsi"/>
                <w:b/>
                <w:bCs/>
                <w:color w:val="FFFFFF"/>
              </w:rPr>
            </w:pPr>
            <w:r>
              <w:rPr>
                <w:rFonts w:asciiTheme="majorHAnsi" w:hAnsiTheme="majorHAnsi" w:cstheme="majorHAnsi"/>
                <w:b/>
                <w:bCs/>
                <w:color w:val="FFFFFF"/>
              </w:rPr>
              <w:t>0</w:t>
            </w:r>
          </w:p>
        </w:tc>
        <w:tc>
          <w:tcPr>
            <w:tcW w:w="536" w:type="dxa"/>
            <w:tcBorders>
              <w:top w:val="nil"/>
              <w:left w:val="nil"/>
              <w:bottom w:val="single" w:sz="8" w:space="0" w:color="FFFFFF"/>
              <w:right w:val="single" w:sz="8" w:space="0" w:color="FFFFFF"/>
            </w:tcBorders>
            <w:shd w:val="clear" w:color="000000" w:fill="0F243E"/>
            <w:noWrap/>
            <w:vAlign w:val="center"/>
          </w:tcPr>
          <w:p w:rsidR="00C54A58" w:rsidRPr="00C73069" w:rsidRDefault="00140C38" w:rsidP="00140C38">
            <w:pPr>
              <w:jc w:val="center"/>
              <w:rPr>
                <w:rFonts w:asciiTheme="majorHAnsi" w:hAnsiTheme="majorHAnsi" w:cstheme="majorHAnsi"/>
                <w:b/>
                <w:bCs/>
                <w:color w:val="FFFFFF"/>
              </w:rPr>
            </w:pPr>
            <w:r>
              <w:rPr>
                <w:rFonts w:asciiTheme="majorHAnsi" w:hAnsiTheme="majorHAnsi" w:cstheme="majorHAnsi"/>
                <w:b/>
                <w:bCs/>
                <w:color w:val="FFFFFF"/>
              </w:rPr>
              <w:t>0</w:t>
            </w:r>
          </w:p>
        </w:tc>
        <w:tc>
          <w:tcPr>
            <w:tcW w:w="647" w:type="dxa"/>
            <w:tcBorders>
              <w:top w:val="nil"/>
              <w:left w:val="nil"/>
              <w:bottom w:val="single" w:sz="8" w:space="0" w:color="FFFFFF"/>
              <w:right w:val="single" w:sz="8" w:space="0" w:color="FFFFFF"/>
            </w:tcBorders>
            <w:shd w:val="clear" w:color="000000" w:fill="0F243E"/>
            <w:noWrap/>
            <w:vAlign w:val="center"/>
          </w:tcPr>
          <w:p w:rsidR="00C54A58" w:rsidRPr="00C73069" w:rsidRDefault="00140C38" w:rsidP="00140C38">
            <w:pPr>
              <w:jc w:val="center"/>
              <w:rPr>
                <w:rFonts w:asciiTheme="majorHAnsi" w:hAnsiTheme="majorHAnsi" w:cstheme="majorHAnsi"/>
                <w:b/>
                <w:bCs/>
                <w:color w:val="FFFFFF"/>
              </w:rPr>
            </w:pPr>
            <w:r>
              <w:rPr>
                <w:rFonts w:asciiTheme="majorHAnsi" w:hAnsiTheme="majorHAnsi" w:cstheme="majorHAnsi"/>
                <w:b/>
                <w:bCs/>
                <w:color w:val="FFFFFF"/>
              </w:rPr>
              <w:t>0</w:t>
            </w:r>
          </w:p>
        </w:tc>
        <w:tc>
          <w:tcPr>
            <w:tcW w:w="767" w:type="dxa"/>
            <w:tcBorders>
              <w:top w:val="nil"/>
              <w:left w:val="nil"/>
              <w:bottom w:val="single" w:sz="8" w:space="0" w:color="FFFFFF"/>
              <w:right w:val="single" w:sz="8" w:space="0" w:color="FFFFFF"/>
            </w:tcBorders>
            <w:shd w:val="clear" w:color="000000" w:fill="0F243E"/>
            <w:noWrap/>
            <w:vAlign w:val="center"/>
          </w:tcPr>
          <w:p w:rsidR="00C54A58" w:rsidRPr="00C73069" w:rsidRDefault="00140C38" w:rsidP="00140C38">
            <w:pPr>
              <w:jc w:val="center"/>
              <w:rPr>
                <w:rFonts w:asciiTheme="majorHAnsi" w:hAnsiTheme="majorHAnsi" w:cstheme="majorHAnsi"/>
                <w:b/>
                <w:bCs/>
                <w:color w:val="FFFFFF"/>
              </w:rPr>
            </w:pPr>
            <w:r>
              <w:rPr>
                <w:rFonts w:asciiTheme="majorHAnsi" w:hAnsiTheme="majorHAnsi" w:cstheme="majorHAnsi"/>
                <w:b/>
                <w:bCs/>
                <w:color w:val="FFFFFF"/>
              </w:rPr>
              <w:t>0</w:t>
            </w:r>
          </w:p>
        </w:tc>
        <w:tc>
          <w:tcPr>
            <w:tcW w:w="767" w:type="dxa"/>
            <w:tcBorders>
              <w:top w:val="nil"/>
              <w:left w:val="nil"/>
              <w:bottom w:val="single" w:sz="8" w:space="0" w:color="FFFFFF"/>
              <w:right w:val="single" w:sz="8" w:space="0" w:color="FFFFFF"/>
            </w:tcBorders>
            <w:shd w:val="clear" w:color="000000" w:fill="0F243E"/>
            <w:noWrap/>
            <w:vAlign w:val="center"/>
          </w:tcPr>
          <w:p w:rsidR="00C54A58" w:rsidRPr="00C73069" w:rsidRDefault="00140C38" w:rsidP="00140C38">
            <w:pPr>
              <w:jc w:val="center"/>
              <w:rPr>
                <w:rFonts w:asciiTheme="majorHAnsi" w:hAnsiTheme="majorHAnsi" w:cstheme="majorHAnsi"/>
                <w:b/>
                <w:bCs/>
                <w:color w:val="FFFFFF"/>
              </w:rPr>
            </w:pPr>
            <w:r>
              <w:rPr>
                <w:rFonts w:asciiTheme="majorHAnsi" w:hAnsiTheme="majorHAnsi" w:cstheme="majorHAnsi"/>
                <w:b/>
                <w:bCs/>
                <w:color w:val="FFFFFF"/>
              </w:rPr>
              <w:t>0</w:t>
            </w:r>
          </w:p>
        </w:tc>
        <w:tc>
          <w:tcPr>
            <w:tcW w:w="802" w:type="dxa"/>
            <w:tcBorders>
              <w:top w:val="nil"/>
              <w:left w:val="nil"/>
              <w:bottom w:val="single" w:sz="8" w:space="0" w:color="FFFFFF"/>
              <w:right w:val="single" w:sz="8" w:space="0" w:color="FFFFFF"/>
            </w:tcBorders>
            <w:shd w:val="clear" w:color="000000" w:fill="0F243E"/>
            <w:noWrap/>
            <w:vAlign w:val="center"/>
            <w:hideMark/>
          </w:tcPr>
          <w:p w:rsidR="00C54A58" w:rsidRPr="00C73069" w:rsidRDefault="00140C38" w:rsidP="00140C38">
            <w:pPr>
              <w:jc w:val="center"/>
              <w:rPr>
                <w:rFonts w:asciiTheme="majorHAnsi" w:hAnsiTheme="majorHAnsi" w:cstheme="majorHAnsi"/>
                <w:b/>
                <w:bCs/>
                <w:color w:val="FFFFFF"/>
              </w:rPr>
            </w:pPr>
            <w:r>
              <w:rPr>
                <w:rFonts w:asciiTheme="majorHAnsi" w:hAnsiTheme="majorHAnsi" w:cstheme="majorHAnsi"/>
                <w:b/>
                <w:bCs/>
                <w:color w:val="FFFFFF"/>
              </w:rPr>
              <w:t>0</w:t>
            </w:r>
          </w:p>
        </w:tc>
      </w:tr>
    </w:tbl>
    <w:p w:rsidR="008F7D18" w:rsidRPr="00B408C2" w:rsidRDefault="00C54A58" w:rsidP="00DA52FC">
      <w:pPr>
        <w:ind w:left="-284"/>
        <w:rPr>
          <w:bCs/>
          <w:i/>
          <w:iCs/>
          <w:color w:val="000000"/>
        </w:rPr>
      </w:pPr>
      <w:r w:rsidRPr="00B408C2">
        <w:rPr>
          <w:bCs/>
          <w:i/>
          <w:iCs/>
          <w:color w:val="000000"/>
        </w:rPr>
        <w:t>Bu tablo</w:t>
      </w:r>
      <w:r w:rsidR="0016781D">
        <w:rPr>
          <w:bCs/>
          <w:i/>
          <w:iCs/>
          <w:color w:val="000000"/>
        </w:rPr>
        <w:t xml:space="preserve"> </w:t>
      </w:r>
      <w:r w:rsidRPr="00B408C2">
        <w:rPr>
          <w:bCs/>
          <w:i/>
          <w:iCs/>
          <w:color w:val="000000"/>
        </w:rPr>
        <w:t>tüm eğitim birimleri tarafından doldurulacaktır. Ayrıca;</w:t>
      </w:r>
      <w:r w:rsidR="00B91300">
        <w:rPr>
          <w:bCs/>
          <w:i/>
          <w:iCs/>
          <w:color w:val="000000"/>
        </w:rPr>
        <w:t xml:space="preserve"> </w:t>
      </w:r>
      <w:r w:rsidRPr="00B408C2">
        <w:rPr>
          <w:bCs/>
          <w:i/>
          <w:iCs/>
          <w:color w:val="000000"/>
        </w:rPr>
        <w:t>Öğrenci İşleri Daire Başkanlığı tarafından tüm üniversite öğrenci sayıları baz alınarak doldurulacaktır.</w:t>
      </w:r>
    </w:p>
    <w:p w:rsidR="00C73069" w:rsidRDefault="00C73069" w:rsidP="008F7D18">
      <w:pPr>
        <w:rPr>
          <w:color w:val="FF0000"/>
        </w:rPr>
      </w:pPr>
    </w:p>
    <w:p w:rsidR="008F7D18" w:rsidRDefault="008F7D18" w:rsidP="00B408C2">
      <w:pPr>
        <w:rPr>
          <w:b/>
          <w:sz w:val="22"/>
          <w:szCs w:val="22"/>
        </w:rPr>
      </w:pPr>
    </w:p>
    <w:p w:rsidR="00711AF2" w:rsidRPr="0016781D" w:rsidRDefault="005A10A0" w:rsidP="0016781D">
      <w:pPr>
        <w:rPr>
          <w:b/>
          <w:sz w:val="22"/>
          <w:szCs w:val="22"/>
        </w:rPr>
      </w:pPr>
      <w:r>
        <w:rPr>
          <w:b/>
          <w:sz w:val="22"/>
          <w:szCs w:val="22"/>
        </w:rPr>
        <w:br w:type="page"/>
      </w:r>
      <w:bookmarkStart w:id="17" w:name="_1rvwp1q" w:colFirst="0" w:colLast="0"/>
      <w:bookmarkEnd w:id="17"/>
    </w:p>
    <w:p w:rsidR="00711AF2" w:rsidRPr="005A10A0" w:rsidRDefault="00711AF2" w:rsidP="005A10A0">
      <w:pPr>
        <w:ind w:firstLine="426"/>
        <w:rPr>
          <w:rStyle w:val="HafifBavuru"/>
        </w:rPr>
      </w:pPr>
      <w:r w:rsidRPr="005A10A0">
        <w:rPr>
          <w:rStyle w:val="HafifBavuru"/>
        </w:rPr>
        <w:lastRenderedPageBreak/>
        <w:t>5.1.3-Yatay Geçişle Üniversitemize Gelen Öğrencilerin Sayıları</w:t>
      </w:r>
    </w:p>
    <w:p w:rsidR="00E53249" w:rsidRDefault="00711AF2" w:rsidP="005A10A0">
      <w:pPr>
        <w:spacing w:after="0"/>
        <w:ind w:left="-142" w:firstLine="142"/>
        <w:jc w:val="both"/>
        <w:rPr>
          <w:b/>
          <w:sz w:val="22"/>
          <w:szCs w:val="22"/>
        </w:rPr>
      </w:pPr>
      <w:bookmarkStart w:id="18" w:name="_bookmark74"/>
      <w:bookmarkEnd w:id="18"/>
      <w:r w:rsidRPr="004A6186">
        <w:rPr>
          <w:b/>
          <w:sz w:val="22"/>
          <w:szCs w:val="22"/>
        </w:rPr>
        <w:t xml:space="preserve">Tablo </w:t>
      </w:r>
      <w:r w:rsidR="0091609F" w:rsidRPr="004A6186">
        <w:rPr>
          <w:b/>
          <w:sz w:val="22"/>
          <w:szCs w:val="22"/>
        </w:rPr>
        <w:t>4</w:t>
      </w:r>
      <w:r w:rsidR="00F31ECA" w:rsidRPr="004A6186">
        <w:rPr>
          <w:b/>
          <w:sz w:val="22"/>
          <w:szCs w:val="22"/>
        </w:rPr>
        <w:t>1:</w:t>
      </w:r>
      <w:r w:rsidRPr="004A6186">
        <w:rPr>
          <w:b/>
          <w:sz w:val="22"/>
          <w:szCs w:val="22"/>
        </w:rPr>
        <w:t xml:space="preserve"> Yatay</w:t>
      </w:r>
      <w:r w:rsidR="007F3DB8" w:rsidRPr="004A6186">
        <w:rPr>
          <w:b/>
          <w:sz w:val="22"/>
          <w:szCs w:val="22"/>
        </w:rPr>
        <w:t xml:space="preserve"> ve Dikey</w:t>
      </w:r>
      <w:r w:rsidRPr="004A6186">
        <w:rPr>
          <w:b/>
          <w:sz w:val="22"/>
          <w:szCs w:val="22"/>
        </w:rPr>
        <w:t xml:space="preserve"> Geçiş ile Üniversitemize Gelen Öğrenci Sayısı</w:t>
      </w:r>
    </w:p>
    <w:p w:rsidR="00A87369" w:rsidRPr="004A6186" w:rsidRDefault="00A87369" w:rsidP="005A10A0">
      <w:pPr>
        <w:spacing w:after="0"/>
        <w:ind w:left="-142" w:firstLine="142"/>
        <w:jc w:val="both"/>
        <w:rPr>
          <w:b/>
          <w:sz w:val="22"/>
          <w:szCs w:val="22"/>
        </w:rPr>
      </w:pPr>
    </w:p>
    <w:tbl>
      <w:tblPr>
        <w:tblW w:w="5000" w:type="pct"/>
        <w:jc w:val="center"/>
        <w:tblCellMar>
          <w:left w:w="70" w:type="dxa"/>
          <w:right w:w="70" w:type="dxa"/>
        </w:tblCellMar>
        <w:tblLook w:val="04A0" w:firstRow="1" w:lastRow="0" w:firstColumn="1" w:lastColumn="0" w:noHBand="0" w:noVBand="1"/>
      </w:tblPr>
      <w:tblGrid>
        <w:gridCol w:w="367"/>
        <w:gridCol w:w="3017"/>
        <w:gridCol w:w="1528"/>
        <w:gridCol w:w="999"/>
        <w:gridCol w:w="1015"/>
        <w:gridCol w:w="1142"/>
        <w:gridCol w:w="1142"/>
      </w:tblGrid>
      <w:tr w:rsidR="00D10DA2" w:rsidTr="00AD577E">
        <w:trPr>
          <w:trHeight w:val="874"/>
          <w:jc w:val="center"/>
        </w:trPr>
        <w:tc>
          <w:tcPr>
            <w:tcW w:w="5000" w:type="pct"/>
            <w:gridSpan w:val="7"/>
            <w:tcBorders>
              <w:top w:val="nil"/>
              <w:left w:val="nil"/>
              <w:bottom w:val="nil"/>
              <w:right w:val="nil"/>
            </w:tcBorders>
            <w:shd w:val="clear" w:color="000000" w:fill="002060"/>
            <w:vAlign w:val="center"/>
            <w:hideMark/>
          </w:tcPr>
          <w:p w:rsidR="00D10DA2" w:rsidRDefault="00D10DA2" w:rsidP="00AD577E">
            <w:pPr>
              <w:spacing w:before="0" w:after="0"/>
              <w:jc w:val="center"/>
              <w:rPr>
                <w:rFonts w:ascii="Calibri" w:hAnsi="Calibri" w:cs="Calibri"/>
                <w:b/>
                <w:bCs/>
                <w:color w:val="FFFFFF"/>
              </w:rPr>
            </w:pPr>
            <w:r>
              <w:rPr>
                <w:rFonts w:ascii="Calibri" w:hAnsi="Calibri" w:cs="Calibri"/>
                <w:b/>
                <w:bCs/>
                <w:color w:val="FFFFFF"/>
              </w:rPr>
              <w:t>T.C.</w:t>
            </w:r>
            <w:r>
              <w:rPr>
                <w:rFonts w:ascii="Calibri" w:hAnsi="Calibri" w:cs="Calibri"/>
                <w:b/>
                <w:bCs/>
                <w:color w:val="FFFFFF"/>
              </w:rPr>
              <w:br/>
              <w:t>GİRESUN ÜNİVERSİTESİ REKTÖRLÜĞÜ</w:t>
            </w:r>
            <w:r>
              <w:rPr>
                <w:rFonts w:ascii="Calibri" w:hAnsi="Calibri" w:cs="Calibri"/>
                <w:b/>
                <w:bCs/>
                <w:color w:val="FFFFFF"/>
              </w:rPr>
              <w:br/>
              <w:t>KURUMLARARASI ve BİRİMLERARASI GEÇİŞ TAKİP FORMU*</w:t>
            </w:r>
          </w:p>
        </w:tc>
      </w:tr>
      <w:tr w:rsidR="00D10DA2" w:rsidTr="005A10A0">
        <w:trPr>
          <w:trHeight w:val="576"/>
          <w:jc w:val="center"/>
        </w:trPr>
        <w:tc>
          <w:tcPr>
            <w:tcW w:w="5000" w:type="pct"/>
            <w:gridSpan w:val="7"/>
            <w:tcBorders>
              <w:top w:val="nil"/>
              <w:left w:val="single" w:sz="4" w:space="0" w:color="FFFFFF"/>
              <w:bottom w:val="single" w:sz="4" w:space="0" w:color="FFFFFF"/>
              <w:right w:val="single" w:sz="4" w:space="0" w:color="FFFFFF"/>
            </w:tcBorders>
            <w:shd w:val="clear" w:color="000000" w:fill="203764"/>
            <w:vAlign w:val="center"/>
            <w:hideMark/>
          </w:tcPr>
          <w:p w:rsidR="00D10DA2" w:rsidRDefault="00D10DA2" w:rsidP="00AD577E">
            <w:pPr>
              <w:spacing w:before="0" w:after="0"/>
              <w:jc w:val="center"/>
              <w:rPr>
                <w:rFonts w:ascii="Calibri" w:hAnsi="Calibri" w:cs="Calibri"/>
                <w:b/>
                <w:bCs/>
                <w:color w:val="FFFFFF"/>
              </w:rPr>
            </w:pPr>
            <w:r>
              <w:rPr>
                <w:rFonts w:ascii="Calibri" w:hAnsi="Calibri" w:cs="Calibri"/>
                <w:b/>
                <w:bCs/>
                <w:color w:val="FFFFFF"/>
              </w:rPr>
              <w:t>Merkezi Yerleştirme Puanına Göre</w:t>
            </w:r>
          </w:p>
        </w:tc>
      </w:tr>
      <w:tr w:rsidR="00D10DA2" w:rsidTr="00AD577E">
        <w:trPr>
          <w:trHeight w:val="1393"/>
          <w:jc w:val="center"/>
        </w:trPr>
        <w:tc>
          <w:tcPr>
            <w:tcW w:w="219" w:type="pct"/>
            <w:tcBorders>
              <w:top w:val="nil"/>
              <w:left w:val="single" w:sz="4" w:space="0" w:color="auto"/>
              <w:bottom w:val="single" w:sz="4" w:space="0" w:color="FFFFFF"/>
              <w:right w:val="single" w:sz="4" w:space="0" w:color="FFFFFF"/>
            </w:tcBorders>
            <w:shd w:val="clear" w:color="000000" w:fill="2F75B5"/>
            <w:vAlign w:val="center"/>
            <w:hideMark/>
          </w:tcPr>
          <w:p w:rsidR="00D10DA2" w:rsidRDefault="00D10DA2" w:rsidP="00AD577E">
            <w:pPr>
              <w:spacing w:before="0" w:after="0"/>
              <w:jc w:val="center"/>
              <w:rPr>
                <w:rFonts w:ascii="Calibri" w:hAnsi="Calibri" w:cs="Calibri"/>
                <w:b/>
                <w:bCs/>
                <w:color w:val="FFFFFF"/>
              </w:rPr>
            </w:pPr>
            <w:r>
              <w:rPr>
                <w:rFonts w:ascii="Calibri" w:hAnsi="Calibri" w:cs="Calibri"/>
                <w:b/>
                <w:bCs/>
                <w:color w:val="FFFFFF"/>
              </w:rPr>
              <w:t>SN</w:t>
            </w:r>
          </w:p>
        </w:tc>
        <w:tc>
          <w:tcPr>
            <w:tcW w:w="1259" w:type="pct"/>
            <w:tcBorders>
              <w:top w:val="nil"/>
              <w:left w:val="nil"/>
              <w:bottom w:val="single" w:sz="4" w:space="0" w:color="FFFFFF"/>
              <w:right w:val="single" w:sz="4" w:space="0" w:color="FFFFFF"/>
            </w:tcBorders>
            <w:shd w:val="clear" w:color="000000" w:fill="2F75B5"/>
            <w:vAlign w:val="center"/>
            <w:hideMark/>
          </w:tcPr>
          <w:p w:rsidR="00D10DA2" w:rsidRDefault="00D10DA2" w:rsidP="00AD577E">
            <w:pPr>
              <w:spacing w:before="0" w:after="0"/>
              <w:jc w:val="center"/>
              <w:rPr>
                <w:rFonts w:ascii="Calibri" w:hAnsi="Calibri" w:cs="Calibri"/>
                <w:b/>
                <w:bCs/>
                <w:color w:val="FFFFFF"/>
              </w:rPr>
            </w:pPr>
            <w:r>
              <w:rPr>
                <w:rFonts w:ascii="Calibri" w:hAnsi="Calibri" w:cs="Calibri"/>
                <w:b/>
                <w:bCs/>
                <w:color w:val="FFFFFF"/>
              </w:rPr>
              <w:t>Yerleştirme Yapılan Fakülte/Yüksekokul/MYO Adı</w:t>
            </w:r>
          </w:p>
        </w:tc>
        <w:tc>
          <w:tcPr>
            <w:tcW w:w="816" w:type="pct"/>
            <w:tcBorders>
              <w:top w:val="nil"/>
              <w:left w:val="nil"/>
              <w:bottom w:val="single" w:sz="4" w:space="0" w:color="FFFFFF"/>
              <w:right w:val="single" w:sz="4" w:space="0" w:color="FFFFFF"/>
            </w:tcBorders>
            <w:shd w:val="clear" w:color="000000" w:fill="2F75B5"/>
            <w:vAlign w:val="center"/>
            <w:hideMark/>
          </w:tcPr>
          <w:p w:rsidR="00D10DA2" w:rsidRDefault="00D10DA2" w:rsidP="00AD577E">
            <w:pPr>
              <w:spacing w:before="0" w:after="0"/>
              <w:jc w:val="center"/>
              <w:rPr>
                <w:rFonts w:ascii="Calibri" w:hAnsi="Calibri" w:cs="Calibri"/>
                <w:b/>
                <w:bCs/>
                <w:color w:val="FFFFFF"/>
              </w:rPr>
            </w:pPr>
            <w:r>
              <w:rPr>
                <w:rFonts w:ascii="Calibri" w:hAnsi="Calibri" w:cs="Calibri"/>
                <w:b/>
                <w:bCs/>
                <w:color w:val="FFFFFF"/>
              </w:rPr>
              <w:t>Bölüm/Program  Adı</w:t>
            </w:r>
          </w:p>
        </w:tc>
        <w:tc>
          <w:tcPr>
            <w:tcW w:w="676" w:type="pct"/>
            <w:tcBorders>
              <w:top w:val="nil"/>
              <w:left w:val="nil"/>
              <w:bottom w:val="single" w:sz="4" w:space="0" w:color="FFFFFF"/>
              <w:right w:val="single" w:sz="4" w:space="0" w:color="FFFFFF"/>
            </w:tcBorders>
            <w:shd w:val="clear" w:color="000000" w:fill="2F75B5"/>
            <w:vAlign w:val="center"/>
            <w:hideMark/>
          </w:tcPr>
          <w:p w:rsidR="00D10DA2" w:rsidRDefault="00D10DA2" w:rsidP="00AD577E">
            <w:pPr>
              <w:spacing w:before="0" w:after="0"/>
              <w:jc w:val="center"/>
              <w:rPr>
                <w:rFonts w:ascii="Calibri" w:hAnsi="Calibri" w:cs="Calibri"/>
                <w:b/>
                <w:bCs/>
                <w:color w:val="FFFFFF"/>
              </w:rPr>
            </w:pPr>
            <w:r>
              <w:rPr>
                <w:rFonts w:ascii="Calibri" w:hAnsi="Calibri" w:cs="Calibri"/>
                <w:b/>
                <w:bCs/>
                <w:color w:val="FFFFFF"/>
              </w:rPr>
              <w:t xml:space="preserve">Kontenjan </w:t>
            </w:r>
            <w:r>
              <w:rPr>
                <w:rFonts w:ascii="Calibri" w:hAnsi="Calibri" w:cs="Calibri"/>
                <w:b/>
                <w:bCs/>
                <w:color w:val="FFFFFF"/>
              </w:rPr>
              <w:br/>
              <w:t>Sayısı</w:t>
            </w:r>
          </w:p>
        </w:tc>
        <w:tc>
          <w:tcPr>
            <w:tcW w:w="677" w:type="pct"/>
            <w:tcBorders>
              <w:top w:val="nil"/>
              <w:left w:val="nil"/>
              <w:bottom w:val="single" w:sz="4" w:space="0" w:color="FFFFFF"/>
              <w:right w:val="single" w:sz="4" w:space="0" w:color="FFFFFF"/>
            </w:tcBorders>
            <w:shd w:val="clear" w:color="000000" w:fill="2F75B5"/>
            <w:vAlign w:val="center"/>
            <w:hideMark/>
          </w:tcPr>
          <w:p w:rsidR="00D10DA2" w:rsidRDefault="00D10DA2" w:rsidP="00AD577E">
            <w:pPr>
              <w:spacing w:before="0" w:after="0"/>
              <w:jc w:val="center"/>
              <w:rPr>
                <w:rFonts w:ascii="Calibri" w:hAnsi="Calibri" w:cs="Calibri"/>
                <w:b/>
                <w:bCs/>
                <w:color w:val="FFFFFF"/>
              </w:rPr>
            </w:pPr>
            <w:r>
              <w:rPr>
                <w:rFonts w:ascii="Calibri" w:hAnsi="Calibri" w:cs="Calibri"/>
                <w:b/>
                <w:bCs/>
                <w:color w:val="FFFFFF"/>
              </w:rPr>
              <w:t>Tercih Yapan Öğrenci Sayısı</w:t>
            </w:r>
          </w:p>
        </w:tc>
        <w:tc>
          <w:tcPr>
            <w:tcW w:w="677" w:type="pct"/>
            <w:tcBorders>
              <w:top w:val="nil"/>
              <w:left w:val="nil"/>
              <w:bottom w:val="single" w:sz="4" w:space="0" w:color="FFFFFF"/>
              <w:right w:val="single" w:sz="4" w:space="0" w:color="FFFFFF"/>
            </w:tcBorders>
            <w:shd w:val="clear" w:color="000000" w:fill="2F75B5"/>
            <w:vAlign w:val="center"/>
            <w:hideMark/>
          </w:tcPr>
          <w:p w:rsidR="00D10DA2" w:rsidRDefault="00D10DA2" w:rsidP="00AD577E">
            <w:pPr>
              <w:spacing w:before="0" w:after="0"/>
              <w:jc w:val="center"/>
              <w:rPr>
                <w:rFonts w:ascii="Calibri" w:hAnsi="Calibri" w:cs="Calibri"/>
                <w:b/>
                <w:bCs/>
                <w:color w:val="FFFFFF"/>
              </w:rPr>
            </w:pPr>
            <w:r>
              <w:rPr>
                <w:rFonts w:ascii="Calibri" w:hAnsi="Calibri" w:cs="Calibri"/>
                <w:b/>
                <w:bCs/>
                <w:color w:val="FFFFFF"/>
              </w:rPr>
              <w:t>Asil Olarak</w:t>
            </w:r>
            <w:r>
              <w:rPr>
                <w:rFonts w:ascii="Calibri" w:hAnsi="Calibri" w:cs="Calibri"/>
                <w:b/>
                <w:bCs/>
                <w:color w:val="FFFFFF"/>
              </w:rPr>
              <w:br/>
              <w:t xml:space="preserve">Yerleştirilen </w:t>
            </w:r>
            <w:r>
              <w:rPr>
                <w:rFonts w:ascii="Calibri" w:hAnsi="Calibri" w:cs="Calibri"/>
                <w:b/>
                <w:bCs/>
                <w:color w:val="FFFFFF"/>
              </w:rPr>
              <w:br/>
              <w:t>Öğrenci Sayısı</w:t>
            </w:r>
          </w:p>
        </w:tc>
        <w:tc>
          <w:tcPr>
            <w:tcW w:w="676" w:type="pct"/>
            <w:tcBorders>
              <w:top w:val="nil"/>
              <w:left w:val="nil"/>
              <w:bottom w:val="single" w:sz="4" w:space="0" w:color="FFFFFF"/>
              <w:right w:val="single" w:sz="4" w:space="0" w:color="FFFFFF"/>
            </w:tcBorders>
            <w:shd w:val="clear" w:color="000000" w:fill="2F75B5"/>
            <w:vAlign w:val="center"/>
            <w:hideMark/>
          </w:tcPr>
          <w:p w:rsidR="00D10DA2" w:rsidRDefault="00D10DA2" w:rsidP="00AD577E">
            <w:pPr>
              <w:spacing w:before="0" w:after="0"/>
              <w:jc w:val="center"/>
              <w:rPr>
                <w:rFonts w:ascii="Calibri" w:hAnsi="Calibri" w:cs="Calibri"/>
                <w:b/>
                <w:bCs/>
                <w:color w:val="FFFFFF"/>
              </w:rPr>
            </w:pPr>
            <w:r>
              <w:rPr>
                <w:rFonts w:ascii="Calibri" w:hAnsi="Calibri" w:cs="Calibri"/>
                <w:b/>
                <w:bCs/>
                <w:color w:val="FFFFFF"/>
              </w:rPr>
              <w:t xml:space="preserve"> Yedek Olarak Yerleştirilen</w:t>
            </w:r>
            <w:r>
              <w:rPr>
                <w:rFonts w:ascii="Calibri" w:hAnsi="Calibri" w:cs="Calibri"/>
                <w:b/>
                <w:bCs/>
                <w:color w:val="FFFFFF"/>
              </w:rPr>
              <w:br/>
              <w:t>Öğrenci Sayısı</w:t>
            </w:r>
          </w:p>
        </w:tc>
      </w:tr>
      <w:tr w:rsidR="00D10DA2" w:rsidTr="005A10A0">
        <w:trPr>
          <w:trHeight w:hRule="exact" w:val="340"/>
          <w:jc w:val="center"/>
        </w:trPr>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1</w:t>
            </w:r>
          </w:p>
        </w:tc>
        <w:tc>
          <w:tcPr>
            <w:tcW w:w="1259" w:type="pct"/>
            <w:tcBorders>
              <w:top w:val="single" w:sz="4" w:space="0" w:color="auto"/>
              <w:left w:val="nil"/>
              <w:bottom w:val="single" w:sz="4" w:space="0" w:color="auto"/>
              <w:right w:val="single" w:sz="4" w:space="0" w:color="auto"/>
            </w:tcBorders>
            <w:shd w:val="clear" w:color="auto" w:fill="auto"/>
            <w:noWrap/>
            <w:vAlign w:val="center"/>
            <w:hideMark/>
          </w:tcPr>
          <w:p w:rsidR="00D10DA2" w:rsidRDefault="00A07E53">
            <w:pPr>
              <w:jc w:val="center"/>
              <w:rPr>
                <w:rFonts w:ascii="Calibri" w:hAnsi="Calibri" w:cs="Calibri"/>
                <w:color w:val="000000"/>
              </w:rPr>
            </w:pPr>
            <w:r>
              <w:rPr>
                <w:rFonts w:ascii="Calibri" w:eastAsia="Calibri" w:hAnsi="Calibri" w:cs="Calibri"/>
                <w:sz w:val="18"/>
                <w:szCs w:val="18"/>
              </w:rPr>
              <w:t>Sivil Havacılık Yüksekokulu Müdürlüğü</w:t>
            </w:r>
            <w:r w:rsidR="00D10DA2">
              <w:rPr>
                <w:rFonts w:ascii="Calibri" w:hAnsi="Calibri" w:cs="Calibri"/>
                <w:color w:val="000000"/>
              </w:rPr>
              <w:t> </w:t>
            </w:r>
          </w:p>
        </w:tc>
        <w:tc>
          <w:tcPr>
            <w:tcW w:w="816" w:type="pct"/>
            <w:tcBorders>
              <w:top w:val="single" w:sz="4" w:space="0" w:color="auto"/>
              <w:left w:val="nil"/>
              <w:bottom w:val="single" w:sz="4" w:space="0" w:color="auto"/>
              <w:right w:val="single" w:sz="4" w:space="0" w:color="auto"/>
            </w:tcBorders>
            <w:shd w:val="clear" w:color="auto" w:fill="auto"/>
            <w:noWrap/>
            <w:vAlign w:val="center"/>
            <w:hideMark/>
          </w:tcPr>
          <w:p w:rsidR="00D10DA2" w:rsidRDefault="00A07E53">
            <w:pPr>
              <w:jc w:val="center"/>
              <w:rPr>
                <w:rFonts w:ascii="Calibri" w:hAnsi="Calibri" w:cs="Calibri"/>
                <w:color w:val="000000"/>
              </w:rPr>
            </w:pPr>
            <w:r>
              <w:rPr>
                <w:rFonts w:ascii="Calibri" w:eastAsia="Calibri" w:hAnsi="Calibri" w:cs="Calibri"/>
                <w:sz w:val="18"/>
                <w:szCs w:val="18"/>
              </w:rPr>
              <w:t>Havacılık Yönetimi</w:t>
            </w:r>
            <w:r w:rsidR="00D10DA2">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r w:rsidR="00A07E53">
              <w:rPr>
                <w:rFonts w:ascii="Calibri" w:hAnsi="Calibri" w:cs="Calibri"/>
                <w:color w:val="000000"/>
              </w:rPr>
              <w:t>0</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r w:rsidR="00A07E53">
              <w:rPr>
                <w:rFonts w:ascii="Calibri" w:hAnsi="Calibri" w:cs="Calibri"/>
                <w:color w:val="000000"/>
              </w:rPr>
              <w:t>0</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A07E53">
            <w:pPr>
              <w:jc w:val="center"/>
              <w:rPr>
                <w:rFonts w:ascii="Calibri" w:hAnsi="Calibri" w:cs="Calibri"/>
                <w:color w:val="000000"/>
              </w:rPr>
            </w:pPr>
            <w:r>
              <w:rPr>
                <w:rFonts w:ascii="Calibri" w:hAnsi="Calibri" w:cs="Calibri"/>
                <w:color w:val="000000"/>
              </w:rPr>
              <w:t>0</w:t>
            </w:r>
            <w:r w:rsidR="00D10DA2">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A07E53">
            <w:pPr>
              <w:jc w:val="center"/>
              <w:rPr>
                <w:rFonts w:ascii="Calibri" w:hAnsi="Calibri" w:cs="Calibri"/>
                <w:color w:val="000000"/>
              </w:rPr>
            </w:pPr>
            <w:r>
              <w:rPr>
                <w:rFonts w:ascii="Calibri" w:hAnsi="Calibri" w:cs="Calibri"/>
                <w:color w:val="000000"/>
              </w:rPr>
              <w:t>0</w:t>
            </w:r>
            <w:r w:rsidR="00D10DA2">
              <w:rPr>
                <w:rFonts w:ascii="Calibri" w:hAnsi="Calibri" w:cs="Calibri"/>
                <w:color w:val="000000"/>
              </w:rPr>
              <w:t> </w:t>
            </w:r>
          </w:p>
        </w:tc>
      </w:tr>
      <w:tr w:rsidR="00D10DA2"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2</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r>
      <w:tr w:rsidR="00D10DA2"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3</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r>
      <w:tr w:rsidR="00D10DA2"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4</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r>
      <w:tr w:rsidR="00D10DA2" w:rsidTr="005A10A0">
        <w:trPr>
          <w:trHeight w:hRule="exact" w:val="340"/>
          <w:jc w:val="center"/>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76" w:type="pct"/>
            <w:tcBorders>
              <w:top w:val="nil"/>
              <w:left w:val="nil"/>
              <w:bottom w:val="single" w:sz="4" w:space="0" w:color="FFFFFF"/>
              <w:right w:val="single" w:sz="4" w:space="0" w:color="auto"/>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r>
      <w:tr w:rsidR="00D10DA2" w:rsidTr="006F1403">
        <w:trPr>
          <w:trHeight w:hRule="exact" w:val="340"/>
          <w:jc w:val="center"/>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bottom"/>
            <w:hideMark/>
          </w:tcPr>
          <w:p w:rsidR="00D10DA2" w:rsidRDefault="00D10DA2" w:rsidP="006F1403">
            <w:pPr>
              <w:jc w:val="center"/>
              <w:rPr>
                <w:rFonts w:ascii="Calibri" w:hAnsi="Calibri" w:cs="Calibri"/>
                <w:b/>
                <w:bCs/>
                <w:color w:val="FFFFFF"/>
              </w:rPr>
            </w:pPr>
            <w:r>
              <w:rPr>
                <w:rFonts w:ascii="Calibri" w:hAnsi="Calibri" w:cs="Calibri"/>
                <w:b/>
                <w:bCs/>
                <w:color w:val="FFFFFF"/>
              </w:rPr>
              <w:t>Not Ortalamasına Göre</w:t>
            </w:r>
          </w:p>
        </w:tc>
      </w:tr>
      <w:tr w:rsidR="00D10DA2" w:rsidTr="005A10A0">
        <w:trPr>
          <w:trHeight w:val="1188"/>
          <w:jc w:val="center"/>
        </w:trPr>
        <w:tc>
          <w:tcPr>
            <w:tcW w:w="219" w:type="pct"/>
            <w:tcBorders>
              <w:top w:val="nil"/>
              <w:left w:val="single" w:sz="4" w:space="0" w:color="auto"/>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rPr>
            </w:pPr>
            <w:r>
              <w:rPr>
                <w:rFonts w:ascii="Calibri" w:hAnsi="Calibri" w:cs="Calibri"/>
                <w:b/>
                <w:bCs/>
                <w:color w:val="FFFFFF"/>
              </w:rPr>
              <w:t>SN</w:t>
            </w:r>
          </w:p>
        </w:tc>
        <w:tc>
          <w:tcPr>
            <w:tcW w:w="1259"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rPr>
            </w:pPr>
            <w:r>
              <w:rPr>
                <w:rFonts w:ascii="Calibri" w:hAnsi="Calibri" w:cs="Calibri"/>
                <w:b/>
                <w:bCs/>
                <w:color w:val="FFFFFF"/>
              </w:rPr>
              <w:t>Yerleştirme Yapılan Fakülte/Yüksekokul/MYO Adı</w:t>
            </w:r>
          </w:p>
        </w:tc>
        <w:tc>
          <w:tcPr>
            <w:tcW w:w="816"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rPr>
            </w:pPr>
            <w:r>
              <w:rPr>
                <w:rFonts w:ascii="Calibri" w:hAnsi="Calibri" w:cs="Calibri"/>
                <w:b/>
                <w:bCs/>
                <w:color w:val="FFFFFF"/>
              </w:rPr>
              <w:t>Bölüm/Program  Adı</w:t>
            </w:r>
          </w:p>
        </w:tc>
        <w:tc>
          <w:tcPr>
            <w:tcW w:w="676"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rPr>
            </w:pPr>
            <w:r>
              <w:rPr>
                <w:rFonts w:ascii="Calibri" w:hAnsi="Calibri" w:cs="Calibri"/>
                <w:b/>
                <w:bCs/>
                <w:color w:val="FFFFFF"/>
              </w:rPr>
              <w:t xml:space="preserve">Kontenjan </w:t>
            </w:r>
            <w:r>
              <w:rPr>
                <w:rFonts w:ascii="Calibri" w:hAnsi="Calibri" w:cs="Calibri"/>
                <w:b/>
                <w:bCs/>
                <w:color w:val="FFFFFF"/>
              </w:rPr>
              <w:br/>
              <w:t>Sayısı</w:t>
            </w:r>
          </w:p>
        </w:tc>
        <w:tc>
          <w:tcPr>
            <w:tcW w:w="677"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rPr>
            </w:pPr>
            <w:r>
              <w:rPr>
                <w:rFonts w:ascii="Calibri" w:hAnsi="Calibri" w:cs="Calibri"/>
                <w:b/>
                <w:bCs/>
                <w:color w:val="FFFFFF"/>
              </w:rPr>
              <w:t>Tercih Yapan Öğrenci Sayısı</w:t>
            </w:r>
          </w:p>
        </w:tc>
        <w:tc>
          <w:tcPr>
            <w:tcW w:w="677"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rPr>
            </w:pPr>
            <w:r>
              <w:rPr>
                <w:rFonts w:ascii="Calibri" w:hAnsi="Calibri" w:cs="Calibri"/>
                <w:b/>
                <w:bCs/>
                <w:color w:val="FFFFFF"/>
              </w:rPr>
              <w:t>Asil Olarak</w:t>
            </w:r>
            <w:r>
              <w:rPr>
                <w:rFonts w:ascii="Calibri" w:hAnsi="Calibri" w:cs="Calibri"/>
                <w:b/>
                <w:bCs/>
                <w:color w:val="FFFFFF"/>
              </w:rPr>
              <w:br/>
              <w:t xml:space="preserve">Yerleştirilen </w:t>
            </w:r>
            <w:r>
              <w:rPr>
                <w:rFonts w:ascii="Calibri" w:hAnsi="Calibri" w:cs="Calibri"/>
                <w:b/>
                <w:bCs/>
                <w:color w:val="FFFFFF"/>
              </w:rPr>
              <w:br/>
              <w:t>Öğrenci Sayısı</w:t>
            </w:r>
          </w:p>
        </w:tc>
        <w:tc>
          <w:tcPr>
            <w:tcW w:w="676"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rPr>
            </w:pPr>
            <w:r>
              <w:rPr>
                <w:rFonts w:ascii="Calibri" w:hAnsi="Calibri" w:cs="Calibri"/>
                <w:b/>
                <w:bCs/>
                <w:color w:val="FFFFFF"/>
              </w:rPr>
              <w:t xml:space="preserve"> Yedek Olarak Yerleştirilen</w:t>
            </w:r>
            <w:r>
              <w:rPr>
                <w:rFonts w:ascii="Calibri" w:hAnsi="Calibri" w:cs="Calibri"/>
                <w:b/>
                <w:bCs/>
                <w:color w:val="FFFFFF"/>
              </w:rPr>
              <w:br/>
              <w:t>Öğrenci Sayısı</w:t>
            </w:r>
          </w:p>
        </w:tc>
      </w:tr>
      <w:tr w:rsidR="00D10DA2"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1</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A07E53">
            <w:pPr>
              <w:jc w:val="center"/>
              <w:rPr>
                <w:rFonts w:ascii="Calibri" w:hAnsi="Calibri" w:cs="Calibri"/>
                <w:color w:val="000000"/>
              </w:rPr>
            </w:pPr>
            <w:r>
              <w:rPr>
                <w:rFonts w:ascii="Calibri" w:eastAsia="Calibri" w:hAnsi="Calibri" w:cs="Calibri"/>
                <w:sz w:val="18"/>
                <w:szCs w:val="18"/>
              </w:rPr>
              <w:t>Sivil Havacılık Yüksekokulu Müdürlüğü</w:t>
            </w:r>
            <w:r>
              <w:rPr>
                <w:rFonts w:ascii="Calibri" w:hAnsi="Calibri" w:cs="Calibri"/>
                <w:color w:val="000000"/>
              </w:rPr>
              <w:t> </w:t>
            </w:r>
            <w:r w:rsidR="00D10DA2">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r w:rsidR="00A07E53">
              <w:rPr>
                <w:rFonts w:ascii="Calibri" w:eastAsia="Calibri" w:hAnsi="Calibri" w:cs="Calibri"/>
                <w:sz w:val="18"/>
                <w:szCs w:val="18"/>
              </w:rPr>
              <w:t>Havacılık Yönetimi</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A07E53">
            <w:pPr>
              <w:jc w:val="center"/>
              <w:rPr>
                <w:rFonts w:ascii="Calibri" w:hAnsi="Calibri" w:cs="Calibri"/>
                <w:color w:val="000000"/>
              </w:rPr>
            </w:pPr>
            <w:r>
              <w:rPr>
                <w:rFonts w:ascii="Calibri" w:hAnsi="Calibri" w:cs="Calibri"/>
                <w:color w:val="000000"/>
              </w:rPr>
              <w:t>0</w:t>
            </w:r>
            <w:r w:rsidR="00D10DA2">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A07E53">
            <w:pPr>
              <w:jc w:val="center"/>
              <w:rPr>
                <w:rFonts w:ascii="Calibri" w:hAnsi="Calibri" w:cs="Calibri"/>
                <w:color w:val="000000"/>
              </w:rPr>
            </w:pPr>
            <w:r>
              <w:rPr>
                <w:rFonts w:ascii="Calibri" w:hAnsi="Calibri" w:cs="Calibri"/>
                <w:color w:val="000000"/>
              </w:rPr>
              <w:t>0</w:t>
            </w:r>
            <w:r w:rsidR="00D10DA2">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A07E53">
            <w:pPr>
              <w:jc w:val="center"/>
              <w:rPr>
                <w:rFonts w:ascii="Calibri" w:hAnsi="Calibri" w:cs="Calibri"/>
                <w:color w:val="000000"/>
              </w:rPr>
            </w:pPr>
            <w:r>
              <w:rPr>
                <w:rFonts w:ascii="Calibri" w:hAnsi="Calibri" w:cs="Calibri"/>
                <w:color w:val="000000"/>
              </w:rPr>
              <w:t>0</w:t>
            </w:r>
            <w:r w:rsidR="00D10DA2">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r w:rsidR="00A07E53">
              <w:rPr>
                <w:rFonts w:ascii="Calibri" w:hAnsi="Calibri" w:cs="Calibri"/>
                <w:color w:val="000000"/>
              </w:rPr>
              <w:t>0</w:t>
            </w:r>
          </w:p>
        </w:tc>
      </w:tr>
      <w:tr w:rsidR="00D10DA2"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2</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r>
      <w:tr w:rsidR="00D10DA2"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3</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r>
      <w:tr w:rsidR="00D10DA2"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4</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r>
      <w:tr w:rsidR="00D10DA2" w:rsidTr="005A10A0">
        <w:trPr>
          <w:trHeight w:hRule="exact" w:val="340"/>
          <w:jc w:val="center"/>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76" w:type="pct"/>
            <w:tcBorders>
              <w:top w:val="nil"/>
              <w:left w:val="nil"/>
              <w:bottom w:val="single" w:sz="4" w:space="0" w:color="FFFFFF"/>
              <w:right w:val="single" w:sz="4" w:space="0" w:color="auto"/>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r>
      <w:tr w:rsidR="00D10DA2" w:rsidTr="005A10A0">
        <w:trPr>
          <w:trHeight w:val="576"/>
          <w:jc w:val="center"/>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rsidR="00D10DA2" w:rsidRDefault="0016781D">
            <w:pPr>
              <w:jc w:val="center"/>
              <w:rPr>
                <w:rFonts w:ascii="Calibri" w:hAnsi="Calibri" w:cs="Calibri"/>
                <w:b/>
                <w:bCs/>
                <w:color w:val="FFFFFF"/>
              </w:rPr>
            </w:pPr>
            <w:r>
              <w:rPr>
                <w:rFonts w:ascii="Calibri" w:hAnsi="Calibri" w:cs="Calibri"/>
                <w:b/>
                <w:bCs/>
                <w:color w:val="FFFFFF"/>
              </w:rPr>
              <w:t>DGS So</w:t>
            </w:r>
            <w:r w:rsidR="00D10DA2">
              <w:rPr>
                <w:rFonts w:ascii="Calibri" w:hAnsi="Calibri" w:cs="Calibri"/>
                <w:b/>
                <w:bCs/>
                <w:color w:val="FFFFFF"/>
              </w:rPr>
              <w:t>nuçlarına Göre</w:t>
            </w:r>
          </w:p>
        </w:tc>
      </w:tr>
      <w:tr w:rsidR="00D10DA2" w:rsidTr="005A10A0">
        <w:trPr>
          <w:trHeight w:val="1406"/>
          <w:jc w:val="center"/>
        </w:trPr>
        <w:tc>
          <w:tcPr>
            <w:tcW w:w="219" w:type="pct"/>
            <w:tcBorders>
              <w:top w:val="nil"/>
              <w:left w:val="single" w:sz="4" w:space="0" w:color="auto"/>
              <w:bottom w:val="single" w:sz="4" w:space="0" w:color="auto"/>
              <w:right w:val="single" w:sz="4" w:space="0" w:color="FFFFFF"/>
            </w:tcBorders>
            <w:shd w:val="clear" w:color="000000" w:fill="2F75B5"/>
            <w:vAlign w:val="center"/>
            <w:hideMark/>
          </w:tcPr>
          <w:p w:rsidR="00D10DA2" w:rsidRDefault="00D10DA2" w:rsidP="005A10A0">
            <w:pPr>
              <w:spacing w:before="0" w:after="0" w:line="240" w:lineRule="auto"/>
              <w:jc w:val="center"/>
              <w:rPr>
                <w:rFonts w:ascii="Calibri" w:hAnsi="Calibri" w:cs="Calibri"/>
                <w:b/>
                <w:bCs/>
                <w:color w:val="FFFFFF"/>
              </w:rPr>
            </w:pPr>
            <w:r>
              <w:rPr>
                <w:rFonts w:ascii="Calibri" w:hAnsi="Calibri" w:cs="Calibri"/>
                <w:b/>
                <w:bCs/>
                <w:color w:val="FFFFFF"/>
              </w:rPr>
              <w:t>SN</w:t>
            </w:r>
          </w:p>
        </w:tc>
        <w:tc>
          <w:tcPr>
            <w:tcW w:w="1259" w:type="pct"/>
            <w:tcBorders>
              <w:top w:val="nil"/>
              <w:left w:val="nil"/>
              <w:bottom w:val="single" w:sz="4" w:space="0" w:color="auto"/>
              <w:right w:val="single" w:sz="4" w:space="0" w:color="FFFFFF"/>
            </w:tcBorders>
            <w:shd w:val="clear" w:color="000000" w:fill="2F75B5"/>
            <w:vAlign w:val="center"/>
            <w:hideMark/>
          </w:tcPr>
          <w:p w:rsidR="00D10DA2" w:rsidRDefault="00D10DA2" w:rsidP="005A10A0">
            <w:pPr>
              <w:spacing w:before="0" w:after="0" w:line="240" w:lineRule="auto"/>
              <w:jc w:val="center"/>
              <w:rPr>
                <w:rFonts w:ascii="Calibri" w:hAnsi="Calibri" w:cs="Calibri"/>
                <w:b/>
                <w:bCs/>
                <w:color w:val="FFFFFF"/>
              </w:rPr>
            </w:pPr>
            <w:r>
              <w:rPr>
                <w:rFonts w:ascii="Calibri" w:hAnsi="Calibri" w:cs="Calibri"/>
                <w:b/>
                <w:bCs/>
                <w:color w:val="FFFFFF"/>
              </w:rPr>
              <w:t>Yerleştirme Yapılan Fakülte/Yüksekokul/MYO Adı</w:t>
            </w:r>
          </w:p>
        </w:tc>
        <w:tc>
          <w:tcPr>
            <w:tcW w:w="816" w:type="pct"/>
            <w:tcBorders>
              <w:top w:val="nil"/>
              <w:left w:val="nil"/>
              <w:bottom w:val="single" w:sz="4" w:space="0" w:color="auto"/>
              <w:right w:val="single" w:sz="4" w:space="0" w:color="FFFFFF"/>
            </w:tcBorders>
            <w:shd w:val="clear" w:color="000000" w:fill="2F75B5"/>
            <w:vAlign w:val="center"/>
            <w:hideMark/>
          </w:tcPr>
          <w:p w:rsidR="00D10DA2" w:rsidRDefault="00D10DA2" w:rsidP="005A10A0">
            <w:pPr>
              <w:spacing w:before="0" w:after="0" w:line="240" w:lineRule="auto"/>
              <w:jc w:val="center"/>
              <w:rPr>
                <w:rFonts w:ascii="Calibri" w:hAnsi="Calibri" w:cs="Calibri"/>
                <w:b/>
                <w:bCs/>
                <w:color w:val="FFFFFF"/>
              </w:rPr>
            </w:pPr>
            <w:r>
              <w:rPr>
                <w:rFonts w:ascii="Calibri" w:hAnsi="Calibri" w:cs="Calibri"/>
                <w:b/>
                <w:bCs/>
                <w:color w:val="FFFFFF"/>
              </w:rPr>
              <w:t>Bölüm/Program  Adı</w:t>
            </w:r>
          </w:p>
        </w:tc>
        <w:tc>
          <w:tcPr>
            <w:tcW w:w="676" w:type="pct"/>
            <w:tcBorders>
              <w:top w:val="nil"/>
              <w:left w:val="nil"/>
              <w:bottom w:val="single" w:sz="4" w:space="0" w:color="auto"/>
              <w:right w:val="single" w:sz="4" w:space="0" w:color="FFFFFF"/>
            </w:tcBorders>
            <w:shd w:val="clear" w:color="000000" w:fill="2F75B5"/>
            <w:vAlign w:val="center"/>
            <w:hideMark/>
          </w:tcPr>
          <w:p w:rsidR="00D10DA2" w:rsidRDefault="00D10DA2" w:rsidP="005A10A0">
            <w:pPr>
              <w:spacing w:before="0" w:after="0" w:line="240" w:lineRule="auto"/>
              <w:jc w:val="center"/>
              <w:rPr>
                <w:rFonts w:ascii="Calibri" w:hAnsi="Calibri" w:cs="Calibri"/>
                <w:b/>
                <w:bCs/>
                <w:color w:val="FFFFFF"/>
              </w:rPr>
            </w:pPr>
            <w:r>
              <w:rPr>
                <w:rFonts w:ascii="Calibri" w:hAnsi="Calibri" w:cs="Calibri"/>
                <w:b/>
                <w:bCs/>
                <w:color w:val="FFFFFF"/>
              </w:rPr>
              <w:t xml:space="preserve">Kontenjan </w:t>
            </w:r>
            <w:r>
              <w:rPr>
                <w:rFonts w:ascii="Calibri" w:hAnsi="Calibri" w:cs="Calibri"/>
                <w:b/>
                <w:bCs/>
                <w:color w:val="FFFFFF"/>
              </w:rPr>
              <w:br/>
              <w:t>Sayısı</w:t>
            </w:r>
          </w:p>
        </w:tc>
        <w:tc>
          <w:tcPr>
            <w:tcW w:w="677" w:type="pct"/>
            <w:tcBorders>
              <w:top w:val="nil"/>
              <w:left w:val="nil"/>
              <w:bottom w:val="single" w:sz="4" w:space="0" w:color="auto"/>
              <w:right w:val="single" w:sz="4" w:space="0" w:color="FFFFFF"/>
            </w:tcBorders>
            <w:shd w:val="clear" w:color="000000" w:fill="2F75B5"/>
            <w:vAlign w:val="center"/>
            <w:hideMark/>
          </w:tcPr>
          <w:p w:rsidR="00D10DA2" w:rsidRDefault="00D10DA2" w:rsidP="005A10A0">
            <w:pPr>
              <w:spacing w:before="0" w:after="0" w:line="240" w:lineRule="auto"/>
              <w:jc w:val="center"/>
              <w:rPr>
                <w:rFonts w:ascii="Calibri" w:hAnsi="Calibri" w:cs="Calibri"/>
                <w:b/>
                <w:bCs/>
                <w:color w:val="FFFFFF"/>
              </w:rPr>
            </w:pPr>
            <w:r>
              <w:rPr>
                <w:rFonts w:ascii="Calibri" w:hAnsi="Calibri" w:cs="Calibri"/>
                <w:b/>
                <w:bCs/>
                <w:color w:val="FFFFFF"/>
              </w:rPr>
              <w:t>Tercih Yapan Öğrenci Sayısı</w:t>
            </w:r>
          </w:p>
        </w:tc>
        <w:tc>
          <w:tcPr>
            <w:tcW w:w="677" w:type="pct"/>
            <w:tcBorders>
              <w:top w:val="nil"/>
              <w:left w:val="nil"/>
              <w:bottom w:val="single" w:sz="4" w:space="0" w:color="auto"/>
              <w:right w:val="single" w:sz="4" w:space="0" w:color="FFFFFF"/>
            </w:tcBorders>
            <w:shd w:val="clear" w:color="000000" w:fill="2F75B5"/>
            <w:vAlign w:val="center"/>
            <w:hideMark/>
          </w:tcPr>
          <w:p w:rsidR="00D10DA2" w:rsidRDefault="00D10DA2" w:rsidP="005A10A0">
            <w:pPr>
              <w:spacing w:before="0" w:after="0" w:line="240" w:lineRule="auto"/>
              <w:jc w:val="center"/>
              <w:rPr>
                <w:rFonts w:ascii="Calibri" w:hAnsi="Calibri" w:cs="Calibri"/>
                <w:b/>
                <w:bCs/>
                <w:color w:val="FFFFFF"/>
              </w:rPr>
            </w:pPr>
            <w:r>
              <w:rPr>
                <w:rFonts w:ascii="Calibri" w:hAnsi="Calibri" w:cs="Calibri"/>
                <w:b/>
                <w:bCs/>
                <w:color w:val="FFFFFF"/>
              </w:rPr>
              <w:t>Asil Olarak</w:t>
            </w:r>
            <w:r>
              <w:rPr>
                <w:rFonts w:ascii="Calibri" w:hAnsi="Calibri" w:cs="Calibri"/>
                <w:b/>
                <w:bCs/>
                <w:color w:val="FFFFFF"/>
              </w:rPr>
              <w:br/>
              <w:t xml:space="preserve">Yerleştirilen </w:t>
            </w:r>
            <w:r>
              <w:rPr>
                <w:rFonts w:ascii="Calibri" w:hAnsi="Calibri" w:cs="Calibri"/>
                <w:b/>
                <w:bCs/>
                <w:color w:val="FFFFFF"/>
              </w:rPr>
              <w:br/>
              <w:t>Öğrenci Sayısı</w:t>
            </w:r>
          </w:p>
        </w:tc>
        <w:tc>
          <w:tcPr>
            <w:tcW w:w="676" w:type="pct"/>
            <w:tcBorders>
              <w:top w:val="nil"/>
              <w:left w:val="nil"/>
              <w:bottom w:val="single" w:sz="4" w:space="0" w:color="auto"/>
              <w:right w:val="single" w:sz="4" w:space="0" w:color="FFFFFF"/>
            </w:tcBorders>
            <w:shd w:val="clear" w:color="000000" w:fill="2F75B5"/>
            <w:vAlign w:val="center"/>
            <w:hideMark/>
          </w:tcPr>
          <w:p w:rsidR="00D10DA2" w:rsidRDefault="00D10DA2" w:rsidP="005A10A0">
            <w:pPr>
              <w:spacing w:before="0" w:after="0" w:line="240" w:lineRule="auto"/>
              <w:jc w:val="center"/>
              <w:rPr>
                <w:rFonts w:ascii="Calibri" w:hAnsi="Calibri" w:cs="Calibri"/>
                <w:b/>
                <w:bCs/>
                <w:color w:val="FFFFFF"/>
              </w:rPr>
            </w:pPr>
            <w:r>
              <w:rPr>
                <w:rFonts w:ascii="Calibri" w:hAnsi="Calibri" w:cs="Calibri"/>
                <w:b/>
                <w:bCs/>
                <w:color w:val="FFFFFF"/>
              </w:rPr>
              <w:t xml:space="preserve"> Yedek Olarak Yerleştirilen</w:t>
            </w:r>
            <w:r>
              <w:rPr>
                <w:rFonts w:ascii="Calibri" w:hAnsi="Calibri" w:cs="Calibri"/>
                <w:b/>
                <w:bCs/>
                <w:color w:val="FFFFFF"/>
              </w:rPr>
              <w:br/>
              <w:t xml:space="preserve">Öğrenci </w:t>
            </w:r>
            <w:r w:rsidR="005A10A0">
              <w:rPr>
                <w:rFonts w:ascii="Calibri" w:hAnsi="Calibri" w:cs="Calibri"/>
                <w:b/>
                <w:bCs/>
                <w:color w:val="FFFFFF"/>
              </w:rPr>
              <w:t>S</w:t>
            </w:r>
            <w:r>
              <w:rPr>
                <w:rFonts w:ascii="Calibri" w:hAnsi="Calibri" w:cs="Calibri"/>
                <w:b/>
                <w:bCs/>
                <w:color w:val="FFFFFF"/>
              </w:rPr>
              <w:t>ayısı</w:t>
            </w:r>
          </w:p>
        </w:tc>
      </w:tr>
      <w:tr w:rsidR="00D10DA2"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1</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A07E53">
            <w:pPr>
              <w:jc w:val="center"/>
              <w:rPr>
                <w:rFonts w:ascii="Calibri" w:hAnsi="Calibri" w:cs="Calibri"/>
                <w:color w:val="000000"/>
              </w:rPr>
            </w:pPr>
            <w:r>
              <w:rPr>
                <w:rFonts w:ascii="Calibri" w:eastAsia="Calibri" w:hAnsi="Calibri" w:cs="Calibri"/>
                <w:sz w:val="18"/>
                <w:szCs w:val="18"/>
              </w:rPr>
              <w:t>Sivil Havacılık Yüksekokulu Müdürlüğü</w:t>
            </w:r>
            <w:r>
              <w:rPr>
                <w:rFonts w:ascii="Calibri" w:hAnsi="Calibri" w:cs="Calibri"/>
                <w:color w:val="000000"/>
              </w:rPr>
              <w:t> </w:t>
            </w:r>
            <w:r w:rsidR="00D10DA2">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r w:rsidR="00A07E53">
              <w:rPr>
                <w:rFonts w:ascii="Calibri" w:eastAsia="Calibri" w:hAnsi="Calibri" w:cs="Calibri"/>
                <w:sz w:val="18"/>
                <w:szCs w:val="18"/>
              </w:rPr>
              <w:t>Havacılık Yönetimi</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A07E53">
            <w:pPr>
              <w:jc w:val="center"/>
              <w:rPr>
                <w:rFonts w:ascii="Calibri" w:hAnsi="Calibri" w:cs="Calibri"/>
                <w:color w:val="000000"/>
              </w:rPr>
            </w:pPr>
            <w:r>
              <w:rPr>
                <w:rFonts w:ascii="Calibri" w:hAnsi="Calibri" w:cs="Calibri"/>
                <w:color w:val="000000"/>
              </w:rPr>
              <w:t>0</w:t>
            </w:r>
            <w:r w:rsidR="00D10DA2">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r w:rsidR="00A07E53">
              <w:rPr>
                <w:rFonts w:ascii="Calibri" w:hAnsi="Calibri" w:cs="Calibri"/>
                <w:color w:val="000000"/>
              </w:rPr>
              <w:t>0</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A07E53">
            <w:pPr>
              <w:jc w:val="center"/>
              <w:rPr>
                <w:rFonts w:ascii="Calibri" w:hAnsi="Calibri" w:cs="Calibri"/>
                <w:color w:val="000000"/>
              </w:rPr>
            </w:pPr>
            <w:r>
              <w:rPr>
                <w:rFonts w:ascii="Calibri" w:hAnsi="Calibri" w:cs="Calibri"/>
                <w:color w:val="000000"/>
              </w:rPr>
              <w:t>0</w:t>
            </w:r>
            <w:r w:rsidR="00D10DA2">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A07E53">
            <w:pPr>
              <w:jc w:val="center"/>
              <w:rPr>
                <w:rFonts w:ascii="Calibri" w:hAnsi="Calibri" w:cs="Calibri"/>
                <w:color w:val="000000"/>
              </w:rPr>
            </w:pPr>
            <w:r>
              <w:rPr>
                <w:rFonts w:ascii="Calibri" w:hAnsi="Calibri" w:cs="Calibri"/>
                <w:color w:val="000000"/>
              </w:rPr>
              <w:t>0</w:t>
            </w:r>
            <w:r w:rsidR="00D10DA2">
              <w:rPr>
                <w:rFonts w:ascii="Calibri" w:hAnsi="Calibri" w:cs="Calibri"/>
                <w:color w:val="000000"/>
              </w:rPr>
              <w:t> </w:t>
            </w:r>
          </w:p>
        </w:tc>
      </w:tr>
      <w:tr w:rsidR="00D10DA2"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2</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r>
      <w:tr w:rsidR="00D10DA2"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3</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r>
      <w:tr w:rsidR="00D10DA2"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4</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r>
      <w:tr w:rsidR="00D10DA2" w:rsidTr="005A10A0">
        <w:trPr>
          <w:trHeight w:hRule="exact" w:val="340"/>
          <w:jc w:val="center"/>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76" w:type="pct"/>
            <w:tcBorders>
              <w:top w:val="nil"/>
              <w:left w:val="nil"/>
              <w:bottom w:val="single" w:sz="4" w:space="0" w:color="FFFFFF"/>
              <w:right w:val="single" w:sz="4" w:space="0" w:color="auto"/>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r>
      <w:tr w:rsidR="00D10DA2" w:rsidTr="005A10A0">
        <w:trPr>
          <w:trHeight w:hRule="exact" w:val="340"/>
          <w:jc w:val="center"/>
        </w:trPr>
        <w:tc>
          <w:tcPr>
            <w:tcW w:w="2294" w:type="pct"/>
            <w:gridSpan w:val="3"/>
            <w:tcBorders>
              <w:top w:val="single" w:sz="4" w:space="0" w:color="FFFFFF"/>
              <w:left w:val="single" w:sz="4" w:space="0" w:color="auto"/>
              <w:bottom w:val="single" w:sz="4" w:space="0" w:color="auto"/>
              <w:right w:val="single" w:sz="4" w:space="0" w:color="FFFFFF"/>
            </w:tcBorders>
            <w:shd w:val="clear" w:color="000000" w:fill="203764"/>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Genel Toplam</w:t>
            </w:r>
          </w:p>
        </w:tc>
        <w:tc>
          <w:tcPr>
            <w:tcW w:w="676" w:type="pct"/>
            <w:tcBorders>
              <w:top w:val="nil"/>
              <w:left w:val="nil"/>
              <w:bottom w:val="single" w:sz="4" w:space="0" w:color="auto"/>
              <w:right w:val="single" w:sz="4" w:space="0" w:color="FFFFFF"/>
            </w:tcBorders>
            <w:shd w:val="clear" w:color="000000" w:fill="203764"/>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auto"/>
              <w:right w:val="single" w:sz="4" w:space="0" w:color="FFFFFF"/>
            </w:tcBorders>
            <w:shd w:val="clear" w:color="000000" w:fill="203764"/>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auto"/>
              <w:right w:val="single" w:sz="4" w:space="0" w:color="FFFFFF"/>
            </w:tcBorders>
            <w:shd w:val="clear" w:color="000000" w:fill="203764"/>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76" w:type="pct"/>
            <w:tcBorders>
              <w:top w:val="nil"/>
              <w:left w:val="nil"/>
              <w:bottom w:val="single" w:sz="4" w:space="0" w:color="auto"/>
              <w:right w:val="single" w:sz="4" w:space="0" w:color="FFFFFF"/>
            </w:tcBorders>
            <w:shd w:val="clear" w:color="000000" w:fill="203764"/>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r>
    </w:tbl>
    <w:p w:rsidR="00704E78" w:rsidRDefault="00D10DA2" w:rsidP="00A87369">
      <w:pPr>
        <w:rPr>
          <w:rFonts w:ascii="Calibri" w:eastAsia="Calibri" w:hAnsi="Calibri" w:cs="Calibri"/>
          <w:i/>
          <w:iCs/>
          <w:sz w:val="16"/>
          <w:szCs w:val="16"/>
        </w:rPr>
      </w:pPr>
      <w:r>
        <w:rPr>
          <w:bCs/>
          <w:i/>
          <w:iCs/>
          <w:color w:val="000000"/>
        </w:rPr>
        <w:lastRenderedPageBreak/>
        <w:t xml:space="preserve">Tüm Akademik birimler tarafından birim bazlı, </w:t>
      </w:r>
      <w:r w:rsidR="008F7D18" w:rsidRPr="00B408C2">
        <w:rPr>
          <w:bCs/>
          <w:i/>
          <w:iCs/>
          <w:color w:val="000000"/>
        </w:rPr>
        <w:t xml:space="preserve">Öğrenci İşleri Daire Başkanlığı tarafından tüm üniversite </w:t>
      </w:r>
      <w:r w:rsidR="00A87369" w:rsidRPr="00B408C2">
        <w:rPr>
          <w:bCs/>
          <w:i/>
          <w:iCs/>
          <w:color w:val="000000"/>
        </w:rPr>
        <w:t>baz</w:t>
      </w:r>
      <w:r w:rsidR="00A87369">
        <w:rPr>
          <w:bCs/>
          <w:i/>
          <w:iCs/>
          <w:color w:val="000000"/>
        </w:rPr>
        <w:t xml:space="preserve">lı </w:t>
      </w:r>
      <w:r w:rsidR="00A87369" w:rsidRPr="00B408C2">
        <w:rPr>
          <w:bCs/>
          <w:i/>
          <w:iCs/>
          <w:color w:val="000000"/>
        </w:rPr>
        <w:t>doldurulacaktır</w:t>
      </w:r>
      <w:r w:rsidR="008F7D18" w:rsidRPr="00B408C2">
        <w:rPr>
          <w:bCs/>
          <w:i/>
          <w:iCs/>
          <w:color w:val="000000"/>
        </w:rPr>
        <w:t>.</w:t>
      </w:r>
    </w:p>
    <w:p w:rsidR="00A87369" w:rsidRPr="00A87369" w:rsidRDefault="00A87369" w:rsidP="00A87369">
      <w:pPr>
        <w:ind w:firstLine="426"/>
        <w:rPr>
          <w:rFonts w:ascii="Cambria"/>
          <w:color w:val="4F81BD"/>
          <w:sz w:val="24"/>
        </w:rPr>
      </w:pPr>
      <w:r w:rsidRPr="00A87369">
        <w:rPr>
          <w:rFonts w:ascii="Cambria"/>
          <w:b/>
          <w:bCs/>
          <w:color w:val="4F81BD"/>
          <w:sz w:val="24"/>
        </w:rPr>
        <w:t>5.1.4- Uluslararası Öğrencilerin Sayısı</w:t>
      </w:r>
    </w:p>
    <w:p w:rsidR="00A87369" w:rsidRDefault="008F160D" w:rsidP="00A87369">
      <w:pPr>
        <w:spacing w:after="0"/>
        <w:ind w:left="113" w:hanging="680"/>
        <w:jc w:val="both"/>
        <w:rPr>
          <w:rFonts w:ascii="Cambria"/>
          <w:b/>
          <w:sz w:val="22"/>
          <w:szCs w:val="22"/>
        </w:rPr>
      </w:pPr>
      <w:r>
        <w:rPr>
          <w:noProof/>
        </w:rPr>
        <w:pict>
          <v:group id="Grup 2" o:spid="_x0000_s1027" style="position:absolute;left:0;text-align:left;margin-left:160.6pt;margin-top:32.9pt;width:299.35pt;height:.25pt;z-index:-251638784;mso-position-horizontal-relative:page" coordorigin="3212,658" coordsize="59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">
            <v:group id="Group 25" o:spid="_x0000_s1028" style="position:absolute;left:3215;top:661;width:5;height:2" coordorigin="3215,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 o:spid="_x0000_s1029" style="position:absolute;left:3215;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" path="m,l4,e" filled="f" strokecolor="#c5d9f0" strokeweight=".24pt">
                <v:path arrowok="t" o:connecttype="custom" o:connectlocs="0,0;4,0" o:connectangles="0,0"/>
              </v:shape>
            </v:group>
            <v:group id="Group 27" o:spid="_x0000_s1030" style="position:absolute;left:3219;top:661;width:658;height:2" coordorigin="3219,661" coordsize="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31" style="position:absolute;left:3219;top:661;width:658;height:2;visibility:visible;mso-wrap-style:square;v-text-anchor:top" coordsize="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" path="m,l658,e" filled="f" strokecolor="#c5d9f0" strokeweight=".24pt">
                <v:path arrowok="t" o:connecttype="custom" o:connectlocs="0,0;658,0" o:connectangles="0,0"/>
              </v:shape>
            </v:group>
            <v:group id="Group 29" o:spid="_x0000_s1032" style="position:absolute;left:3877;top:661;width:5;height:2" coordorigin="3877,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0" o:spid="_x0000_s1033" style="position:absolute;left:3877;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" path="m,l5,e" filled="f" strokecolor="#c5d9f0" strokeweight=".24pt">
                <v:path arrowok="t" o:connecttype="custom" o:connectlocs="0,0;5,0" o:connectangles="0,0"/>
              </v:shape>
            </v:group>
            <v:group id="Group 31" o:spid="_x0000_s1034" style="position:absolute;left:3882;top:661;width:660;height:2" coordorigin="3882,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2" o:spid="_x0000_s1035" style="position:absolute;left:3882;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" path="m,l660,e" filled="f" strokecolor="#c5d9f0" strokeweight=".24pt">
                <v:path arrowok="t" o:connecttype="custom" o:connectlocs="0,0;660,0" o:connectangles="0,0"/>
              </v:shape>
            </v:group>
            <v:group id="Group 33" o:spid="_x0000_s1036" style="position:absolute;left:4542;top:661;width:5;height:2" coordorigin="4542,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4" o:spid="_x0000_s1037" style="position:absolute;left:4542;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" path="m,l5,e" filled="f" strokecolor="#c5d9f0" strokeweight=".24pt">
                <v:path arrowok="t" o:connecttype="custom" o:connectlocs="0,0;5,0" o:connectangles="0,0"/>
              </v:shape>
            </v:group>
            <v:group id="Group 35" o:spid="_x0000_s1038" style="position:absolute;left:4547;top:661;width:660;height:2" coordorigin="4547,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6" o:spid="_x0000_s1039" style="position:absolute;left:4547;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" path="m,l660,e" filled="f" strokecolor="#c5d9f0" strokeweight=".24pt">
                <v:path arrowok="t" o:connecttype="custom" o:connectlocs="0,0;660,0" o:connectangles="0,0"/>
              </v:shape>
            </v:group>
            <v:group id="Group 37" o:spid="_x0000_s1040" style="position:absolute;left:5207;top:661;width:5;height:2" coordorigin="5207,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8" o:spid="_x0000_s1041" style="position:absolute;left:5207;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" path="m,l4,e" filled="f" strokecolor="#c5d9f0" strokeweight=".24pt">
                <v:path arrowok="t" o:connecttype="custom" o:connectlocs="0,0;4,0" o:connectangles="0,0"/>
              </v:shape>
            </v:group>
            <v:group id="Group 39" o:spid="_x0000_s1042" style="position:absolute;left:5211;top:661;width:659;height:2" coordorigin="5211,661" coordsize="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0" o:spid="_x0000_s1043" style="position:absolute;left:5211;top:661;width:659;height:2;visibility:visible;mso-wrap-style:square;v-text-anchor:top" coordsize="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" path="m,l658,e" filled="f" strokecolor="#c5d9f0" strokeweight=".24pt">
                <v:path arrowok="t" o:connecttype="custom" o:connectlocs="0,0;658,0" o:connectangles="0,0"/>
              </v:shape>
            </v:group>
            <v:group id="Group 41" o:spid="_x0000_s1044" style="position:absolute;left:5869;top:661;width:5;height:2" coordorigin="5869,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2" o:spid="_x0000_s1045" style="position:absolute;left:5869;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" path="m,l5,e" filled="f" strokecolor="#c5d9f0" strokeweight=".24pt">
                <v:path arrowok="t" o:connecttype="custom" o:connectlocs="0,0;5,0" o:connectangles="0,0"/>
              </v:shape>
            </v:group>
            <v:group id="Group 43" o:spid="_x0000_s1046" style="position:absolute;left:5874;top:661;width:660;height:2" coordorigin="5874,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4" o:spid="_x0000_s1047" style="position:absolute;left:5874;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" path="m,l660,e" filled="f" strokecolor="#c5d9f0" strokeweight=".24pt">
                <v:path arrowok="t" o:connecttype="custom" o:connectlocs="0,0;660,0" o:connectangles="0,0"/>
              </v:shape>
            </v:group>
            <v:group id="Group 45" o:spid="_x0000_s1048" style="position:absolute;left:6534;top:661;width:5;height:2" coordorigin="6534,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6" o:spid="_x0000_s1049" style="position:absolute;left:6534;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" path="m,l5,e" filled="f" strokecolor="#c5d9f0" strokeweight=".24pt">
                <v:path arrowok="t" o:connecttype="custom" o:connectlocs="0,0;5,0" o:connectangles="0,0"/>
              </v:shape>
            </v:group>
            <v:group id="Group 47" o:spid="_x0000_s1050" style="position:absolute;left:6539;top:661;width:660;height:2" coordorigin="6539,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8" o:spid="_x0000_s1051" style="position:absolute;left:6539;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" path="m,l660,e" filled="f" strokecolor="#c5d9f0" strokeweight=".24pt">
                <v:path arrowok="t" o:connecttype="custom" o:connectlocs="0,0;660,0" o:connectangles="0,0"/>
              </v:shape>
            </v:group>
            <v:group id="Group 49" o:spid="_x0000_s1052" style="position:absolute;left:7199;top:661;width:5;height:2" coordorigin="7199,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0" o:spid="_x0000_s1053" style="position:absolute;left:7199;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" path="m,l5,e" filled="f" strokecolor="#c5d9f0" strokeweight=".24pt">
                <v:path arrowok="t" o:connecttype="custom" o:connectlocs="0,0;5,0" o:connectangles="0,0"/>
              </v:shape>
            </v:group>
            <v:group id="Group 51" o:spid="_x0000_s1054" style="position:absolute;left:7204;top:661;width:659;height:2" coordorigin="7204,661" coordsize="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2" o:spid="_x0000_s1055" style="position:absolute;left:7204;top:661;width:659;height:2;visibility:visible;mso-wrap-style:square;v-text-anchor:top" coordsize="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" path="m,l658,e" filled="f" strokecolor="#c5d9f0" strokeweight=".24pt">
                <v:path arrowok="t" o:connecttype="custom" o:connectlocs="0,0;658,0" o:connectangles="0,0"/>
              </v:shape>
            </v:group>
            <v:group id="Group 53" o:spid="_x0000_s1056" style="position:absolute;left:7862;top:661;width:5;height:2" coordorigin="7862,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4" o:spid="_x0000_s1057" style="position:absolute;left:7862;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" path="m,l5,e" filled="f" strokecolor="#c5d9f0" strokeweight=".24pt">
                <v:path arrowok="t" o:connecttype="custom" o:connectlocs="0,0;5,0" o:connectangles="0,0"/>
              </v:shape>
            </v:group>
            <v:group id="Group 55" o:spid="_x0000_s1058" style="position:absolute;left:7867;top:661;width:660;height:2" coordorigin="7867,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6" o:spid="_x0000_s1059" style="position:absolute;left:7867;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" path="m,l660,e" filled="f" strokecolor="#c5d9f0" strokeweight=".24pt">
                <v:path arrowok="t" o:connecttype="custom" o:connectlocs="0,0;660,0" o:connectangles="0,0"/>
              </v:shape>
            </v:group>
            <v:group id="Group 57" o:spid="_x0000_s1060" style="position:absolute;left:8527;top:661;width:5;height:2" coordorigin="8527,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8" o:spid="_x0000_s1061" style="position:absolute;left:8527;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" path="m,l5,e" filled="f" strokecolor="#c5d9f0" strokeweight=".24pt">
                <v:path arrowok="t" o:connecttype="custom" o:connectlocs="0,0;5,0" o:connectangles="0,0"/>
              </v:shape>
            </v:group>
            <v:group id="Group 59" o:spid="_x0000_s1062" style="position:absolute;left:8532;top:661;width:660;height:2" coordorigin="8532,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0" o:spid="_x0000_s1063" style="position:absolute;left:8532;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" path="m,l660,e" filled="f" strokecolor="#c5d9f0" strokeweight=".24pt">
                <v:path arrowok="t" o:connecttype="custom" o:connectlocs="0,0;660,0" o:connectangles="0,0"/>
              </v:shape>
            </v:group>
            <v:group id="Group 61" o:spid="_x0000_s1064" style="position:absolute;left:9192;top:661;width:5;height:2" coordorigin="9192,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2" o:spid="_x0000_s1065" style="position:absolute;left:9192;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" path="m,l4,e" filled="f" strokecolor="#c5d9f0" strokeweight=".24pt">
                <v:path arrowok="t" o:connecttype="custom" o:connectlocs="0,0;4,0" o:connectangles="0,0"/>
              </v:shape>
            </v:group>
            <w10:wrap anchorx="page"/>
          </v:group>
        </w:pict>
      </w:r>
      <w:bookmarkStart w:id="19" w:name="_bookmark76"/>
      <w:bookmarkEnd w:id="19"/>
      <w:r w:rsidR="00A87369" w:rsidRPr="00A87369">
        <w:rPr>
          <w:rFonts w:ascii="Cambria"/>
          <w:b/>
          <w:sz w:val="22"/>
          <w:szCs w:val="22"/>
        </w:rPr>
        <w:t>Tablo 42: Uluslararası Öğrenci Sayısı</w:t>
      </w:r>
    </w:p>
    <w:p w:rsidR="00A87369" w:rsidRPr="00A87369" w:rsidRDefault="00A87369" w:rsidP="00A87369">
      <w:pPr>
        <w:spacing w:after="0"/>
        <w:ind w:left="113" w:hanging="680"/>
        <w:jc w:val="both"/>
        <w:rPr>
          <w:rFonts w:ascii="Cambria"/>
          <w:b/>
          <w:sz w:val="22"/>
          <w:szCs w:val="22"/>
        </w:rPr>
      </w:pPr>
    </w:p>
    <w:tbl>
      <w:tblPr>
        <w:tblStyle w:val="TableNormal4"/>
        <w:tblW w:w="0" w:type="auto"/>
        <w:jc w:val="center"/>
        <w:tblInd w:w="0" w:type="dxa"/>
        <w:tblLook w:val="01E0" w:firstRow="1" w:lastRow="1" w:firstColumn="1" w:lastColumn="1" w:noHBand="0" w:noVBand="0"/>
      </w:tblPr>
      <w:tblGrid>
        <w:gridCol w:w="1737"/>
        <w:gridCol w:w="622"/>
        <w:gridCol w:w="620"/>
        <w:gridCol w:w="620"/>
        <w:gridCol w:w="622"/>
        <w:gridCol w:w="620"/>
        <w:gridCol w:w="620"/>
        <w:gridCol w:w="622"/>
        <w:gridCol w:w="620"/>
        <w:gridCol w:w="620"/>
        <w:gridCol w:w="809"/>
        <w:gridCol w:w="940"/>
      </w:tblGrid>
      <w:tr w:rsidR="00A87369" w:rsidRPr="00A87369" w:rsidTr="006F1403">
        <w:trPr>
          <w:trHeight w:hRule="exact" w:val="473"/>
          <w:jc w:val="center"/>
        </w:trPr>
        <w:tc>
          <w:tcPr>
            <w:tcW w:w="1737" w:type="dxa"/>
            <w:tcBorders>
              <w:top w:val="single" w:sz="2" w:space="0" w:color="000000" w:themeColor="text1"/>
              <w:left w:val="single" w:sz="2" w:space="0" w:color="000000" w:themeColor="text1"/>
              <w:right w:val="single" w:sz="2" w:space="0" w:color="FFFFFF" w:themeColor="background1"/>
            </w:tcBorders>
            <w:shd w:val="clear" w:color="auto" w:fill="1F497D" w:themeFill="text2"/>
          </w:tcPr>
          <w:p w:rsidR="00A87369" w:rsidRPr="00A87369" w:rsidRDefault="00A87369" w:rsidP="00A87369">
            <w:r w:rsidRPr="00A87369">
              <w:t>:</w:t>
            </w:r>
          </w:p>
        </w:tc>
        <w:tc>
          <w:tcPr>
            <w:tcW w:w="1859"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A87369" w:rsidRPr="00A87369" w:rsidRDefault="00A87369" w:rsidP="00A87369">
            <w:pPr>
              <w:jc w:val="center"/>
            </w:pPr>
            <w:r w:rsidRPr="00A87369">
              <w:rPr>
                <w:rFonts w:ascii="Calibri"/>
                <w:b/>
                <w:color w:val="FFFFFF"/>
              </w:rPr>
              <w:t>Erkek</w:t>
            </w:r>
          </w:p>
        </w:tc>
        <w:tc>
          <w:tcPr>
            <w:tcW w:w="1860"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A87369" w:rsidRPr="00A87369" w:rsidRDefault="00A87369" w:rsidP="00A87369">
            <w:pPr>
              <w:jc w:val="center"/>
            </w:pPr>
            <w:r w:rsidRPr="00A87369">
              <w:rPr>
                <w:rFonts w:ascii="Calibri" w:hAnsi="Calibri"/>
                <w:b/>
                <w:color w:val="FFFFFF"/>
              </w:rPr>
              <w:t>Kız</w:t>
            </w:r>
          </w:p>
        </w:tc>
        <w:tc>
          <w:tcPr>
            <w:tcW w:w="1859"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A87369" w:rsidRPr="00A87369" w:rsidRDefault="00A87369" w:rsidP="00A87369">
            <w:pPr>
              <w:jc w:val="center"/>
              <w:rPr>
                <w:b/>
              </w:rPr>
            </w:pPr>
            <w:r w:rsidRPr="00A87369">
              <w:rPr>
                <w:rFonts w:ascii="Calibri"/>
                <w:b/>
                <w:color w:val="FFFFFF"/>
              </w:rPr>
              <w:t>Toplam</w:t>
            </w:r>
          </w:p>
        </w:tc>
        <w:tc>
          <w:tcPr>
            <w:tcW w:w="809" w:type="dxa"/>
            <w:vMerge w:val="restart"/>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A87369" w:rsidRPr="00A87369" w:rsidRDefault="00A87369" w:rsidP="00A87369">
            <w:pPr>
              <w:widowControl w:val="0"/>
              <w:spacing w:before="107"/>
              <w:ind w:left="170" w:right="170" w:firstLine="33"/>
              <w:jc w:val="both"/>
              <w:rPr>
                <w:rFonts w:ascii="Calibri" w:eastAsia="Calibri" w:hAnsi="Calibri" w:cs="Calibri"/>
                <w:lang w:val="en-US" w:eastAsia="en-US"/>
              </w:rPr>
            </w:pPr>
            <w:r w:rsidRPr="00A87369">
              <w:rPr>
                <w:rFonts w:ascii="Calibri" w:eastAsiaTheme="minorHAnsi" w:hAnsi="Calibri"/>
                <w:b/>
                <w:color w:val="FFFFFF"/>
                <w:lang w:val="en-US" w:eastAsia="en-US"/>
              </w:rPr>
              <w:t>Artış Oranı (%)</w:t>
            </w:r>
          </w:p>
        </w:tc>
        <w:tc>
          <w:tcPr>
            <w:tcW w:w="940" w:type="dxa"/>
            <w:vMerge w:val="restart"/>
            <w:tcBorders>
              <w:top w:val="single" w:sz="2" w:space="0" w:color="000000" w:themeColor="text1"/>
              <w:left w:val="single" w:sz="2" w:space="0" w:color="FFFFFF" w:themeColor="background1"/>
              <w:bottom w:val="single" w:sz="2" w:space="0" w:color="FFFFFF" w:themeColor="background1"/>
              <w:right w:val="single" w:sz="2" w:space="0" w:color="000000" w:themeColor="text1"/>
            </w:tcBorders>
            <w:shd w:val="clear" w:color="auto" w:fill="1F497D" w:themeFill="text2"/>
          </w:tcPr>
          <w:p w:rsidR="00A87369" w:rsidRPr="00A87369" w:rsidRDefault="00A87369" w:rsidP="00A87369">
            <w:pPr>
              <w:widowControl w:val="0"/>
              <w:ind w:left="132" w:right="131" w:firstLine="1"/>
              <w:jc w:val="center"/>
              <w:rPr>
                <w:rFonts w:ascii="Calibri" w:eastAsia="Calibri" w:hAnsi="Calibri" w:cs="Calibri"/>
                <w:lang w:val="en-US" w:eastAsia="en-US"/>
              </w:rPr>
            </w:pPr>
            <w:r w:rsidRPr="00A87369">
              <w:rPr>
                <w:rFonts w:ascii="Calibri" w:eastAsiaTheme="minorHAnsi" w:hAnsi="Calibri"/>
                <w:b/>
                <w:color w:val="FFFFFF"/>
                <w:lang w:val="en-US" w:eastAsia="en-US"/>
              </w:rPr>
              <w:t xml:space="preserve">Toplam İçindeki </w:t>
            </w:r>
            <w:r w:rsidRPr="00A87369">
              <w:rPr>
                <w:rFonts w:ascii="Calibri" w:eastAsiaTheme="minorHAnsi" w:hAnsi="Calibri"/>
                <w:b/>
                <w:color w:val="FFFFFF"/>
                <w:spacing w:val="-1"/>
                <w:lang w:val="en-US" w:eastAsia="en-US"/>
              </w:rPr>
              <w:t>Dağılımı</w:t>
            </w:r>
            <w:r w:rsidRPr="00A87369">
              <w:rPr>
                <w:rFonts w:ascii="Calibri" w:eastAsiaTheme="minorHAnsi" w:hAnsi="Calibri"/>
                <w:b/>
                <w:color w:val="FFFFFF"/>
                <w:lang w:val="en-US" w:eastAsia="en-US"/>
              </w:rPr>
              <w:t xml:space="preserve"> (%)</w:t>
            </w:r>
          </w:p>
        </w:tc>
      </w:tr>
      <w:tr w:rsidR="00A87369" w:rsidRPr="00A87369" w:rsidTr="006F1403">
        <w:trPr>
          <w:trHeight w:hRule="exact" w:val="830"/>
          <w:jc w:val="center"/>
        </w:trPr>
        <w:tc>
          <w:tcPr>
            <w:tcW w:w="1737" w:type="dxa"/>
            <w:tcBorders>
              <w:left w:val="single" w:sz="2" w:space="0" w:color="000000" w:themeColor="text1"/>
              <w:right w:val="single" w:sz="2" w:space="0" w:color="FFFFFF" w:themeColor="background1"/>
            </w:tcBorders>
            <w:shd w:val="clear" w:color="auto" w:fill="1F497D" w:themeFill="text2"/>
          </w:tcPr>
          <w:p w:rsidR="00A87369" w:rsidRPr="00A87369" w:rsidRDefault="00A87369" w:rsidP="00A87369">
            <w:pPr>
              <w:jc w:val="center"/>
              <w:rPr>
                <w:rFonts w:ascii="Calibri" w:hAnsiTheme="majorHAnsi" w:cstheme="majorHAnsi"/>
                <w:b/>
                <w:bCs/>
                <w:sz w:val="22"/>
                <w:szCs w:val="22"/>
              </w:rPr>
            </w:pPr>
            <w:r w:rsidRPr="00A87369">
              <w:rPr>
                <w:rFonts w:ascii="Calibri" w:hAnsiTheme="majorHAnsi" w:cstheme="majorHAnsi"/>
                <w:b/>
                <w:bCs/>
                <w:color w:val="FFFFFF"/>
                <w:sz w:val="22"/>
                <w:szCs w:val="22"/>
              </w:rPr>
              <w:t>Birim</w:t>
            </w:r>
          </w:p>
        </w:tc>
        <w:tc>
          <w:tcPr>
            <w:tcW w:w="61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A87369" w:rsidRPr="00A87369" w:rsidRDefault="00A87369" w:rsidP="00A87369">
            <w:pPr>
              <w:widowControl w:val="0"/>
              <w:spacing w:before="83"/>
              <w:ind w:left="211"/>
              <w:rPr>
                <w:rFonts w:ascii="Calibri" w:eastAsia="Calibri" w:hAnsiTheme="majorHAnsi" w:cstheme="majorHAnsi"/>
                <w:lang w:eastAsia="en-US"/>
              </w:rPr>
            </w:pPr>
            <w:r w:rsidRPr="00A87369">
              <w:rPr>
                <w:rFonts w:ascii="Calibri" w:eastAsiaTheme="minorHAnsi" w:hAnsiTheme="majorHAnsi" w:cstheme="majorHAnsi"/>
                <w:b/>
                <w:color w:val="FFFFFF"/>
                <w:lang w:eastAsia="en-US"/>
              </w:rPr>
              <w:t>2021</w:t>
            </w:r>
          </w:p>
        </w:tc>
        <w:tc>
          <w:tcPr>
            <w:tcW w:w="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A87369" w:rsidRPr="00A87369" w:rsidRDefault="00A87369" w:rsidP="00A87369">
            <w:pPr>
              <w:widowControl w:val="0"/>
              <w:spacing w:before="83"/>
              <w:ind w:left="166"/>
              <w:rPr>
                <w:rFonts w:ascii="Calibri" w:eastAsia="Calibri" w:hAnsiTheme="majorHAnsi" w:cstheme="majorHAnsi"/>
                <w:lang w:eastAsia="en-US"/>
              </w:rPr>
            </w:pPr>
            <w:r w:rsidRPr="00A87369">
              <w:rPr>
                <w:rFonts w:ascii="Calibri" w:eastAsiaTheme="minorHAnsi" w:hAnsiTheme="majorHAnsi" w:cstheme="majorHAnsi"/>
                <w:b/>
                <w:color w:val="FFFFFF"/>
                <w:lang w:eastAsia="en-US"/>
              </w:rPr>
              <w:t>2022</w:t>
            </w:r>
          </w:p>
        </w:tc>
        <w:tc>
          <w:tcPr>
            <w:tcW w:w="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A87369" w:rsidRPr="00A87369" w:rsidRDefault="00A87369" w:rsidP="00A87369">
            <w:pPr>
              <w:widowControl w:val="0"/>
              <w:spacing w:before="83"/>
              <w:ind w:left="156"/>
              <w:rPr>
                <w:rFonts w:ascii="Calibri" w:eastAsia="Calibri" w:hAnsiTheme="majorHAnsi" w:cstheme="majorHAnsi"/>
                <w:lang w:eastAsia="en-US"/>
              </w:rPr>
            </w:pPr>
            <w:r w:rsidRPr="00A87369">
              <w:rPr>
                <w:rFonts w:ascii="Calibri" w:eastAsiaTheme="minorHAnsi" w:hAnsiTheme="majorHAnsi" w:cstheme="majorHAnsi"/>
                <w:b/>
                <w:color w:val="FFFFFF"/>
                <w:lang w:eastAsia="en-US"/>
              </w:rPr>
              <w:t>2023</w:t>
            </w:r>
          </w:p>
        </w:tc>
        <w:tc>
          <w:tcPr>
            <w:tcW w:w="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A87369" w:rsidRPr="00A87369" w:rsidRDefault="00A87369" w:rsidP="00A87369">
            <w:pPr>
              <w:widowControl w:val="0"/>
              <w:spacing w:before="83"/>
              <w:ind w:left="211"/>
              <w:rPr>
                <w:rFonts w:ascii="Calibri" w:eastAsia="Calibri" w:hAnsiTheme="majorHAnsi" w:cstheme="majorHAnsi"/>
                <w:lang w:eastAsia="en-US"/>
              </w:rPr>
            </w:pPr>
            <w:r w:rsidRPr="00A87369">
              <w:rPr>
                <w:rFonts w:ascii="Calibri" w:eastAsiaTheme="minorHAnsi" w:hAnsiTheme="majorHAnsi" w:cstheme="majorHAnsi"/>
                <w:b/>
                <w:color w:val="FFFFFF"/>
                <w:lang w:eastAsia="en-US"/>
              </w:rPr>
              <w:t>2021</w:t>
            </w:r>
          </w:p>
        </w:tc>
        <w:tc>
          <w:tcPr>
            <w:tcW w:w="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A87369" w:rsidRPr="00A87369" w:rsidRDefault="00A87369" w:rsidP="00A87369">
            <w:pPr>
              <w:widowControl w:val="0"/>
              <w:spacing w:before="83"/>
              <w:ind w:left="166"/>
              <w:rPr>
                <w:rFonts w:ascii="Calibri" w:eastAsia="Calibri" w:hAnsiTheme="majorHAnsi" w:cstheme="majorHAnsi"/>
                <w:lang w:eastAsia="en-US"/>
              </w:rPr>
            </w:pPr>
            <w:r w:rsidRPr="00A87369">
              <w:rPr>
                <w:rFonts w:ascii="Calibri" w:eastAsiaTheme="minorHAnsi" w:hAnsiTheme="majorHAnsi" w:cstheme="majorHAnsi"/>
                <w:b/>
                <w:color w:val="FFFFFF"/>
                <w:lang w:eastAsia="en-US"/>
              </w:rPr>
              <w:t>2022</w:t>
            </w:r>
          </w:p>
        </w:tc>
        <w:tc>
          <w:tcPr>
            <w:tcW w:w="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A87369" w:rsidRPr="00A87369" w:rsidRDefault="00A87369" w:rsidP="00A87369">
            <w:pPr>
              <w:widowControl w:val="0"/>
              <w:spacing w:before="83"/>
              <w:ind w:left="156"/>
              <w:rPr>
                <w:rFonts w:ascii="Calibri" w:eastAsia="Calibri" w:hAnsiTheme="majorHAnsi" w:cstheme="majorHAnsi"/>
                <w:lang w:eastAsia="en-US"/>
              </w:rPr>
            </w:pPr>
            <w:r w:rsidRPr="00A87369">
              <w:rPr>
                <w:rFonts w:ascii="Calibri" w:eastAsiaTheme="minorHAnsi" w:hAnsiTheme="majorHAnsi" w:cstheme="majorHAnsi"/>
                <w:b/>
                <w:color w:val="FFFFFF"/>
                <w:lang w:eastAsia="en-US"/>
              </w:rPr>
              <w:t>2023</w:t>
            </w:r>
          </w:p>
        </w:tc>
        <w:tc>
          <w:tcPr>
            <w:tcW w:w="61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A87369" w:rsidRPr="00A87369" w:rsidRDefault="00A87369" w:rsidP="00A87369">
            <w:pPr>
              <w:widowControl w:val="0"/>
              <w:spacing w:before="83"/>
              <w:ind w:left="211"/>
              <w:rPr>
                <w:rFonts w:ascii="Calibri" w:eastAsia="Calibri" w:hAnsiTheme="majorHAnsi" w:cstheme="majorHAnsi"/>
                <w:lang w:eastAsia="en-US"/>
              </w:rPr>
            </w:pPr>
            <w:r w:rsidRPr="00A87369">
              <w:rPr>
                <w:rFonts w:ascii="Calibri" w:eastAsiaTheme="minorHAnsi" w:hAnsiTheme="majorHAnsi" w:cstheme="majorHAnsi"/>
                <w:b/>
                <w:color w:val="FFFFFF"/>
                <w:lang w:eastAsia="en-US"/>
              </w:rPr>
              <w:t>2021</w:t>
            </w:r>
          </w:p>
        </w:tc>
        <w:tc>
          <w:tcPr>
            <w:tcW w:w="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A87369" w:rsidRPr="00A87369" w:rsidRDefault="00A87369" w:rsidP="00A87369">
            <w:pPr>
              <w:widowControl w:val="0"/>
              <w:spacing w:before="83"/>
              <w:ind w:left="166"/>
              <w:rPr>
                <w:rFonts w:ascii="Calibri" w:eastAsia="Calibri" w:hAnsiTheme="majorHAnsi" w:cstheme="majorHAnsi"/>
                <w:lang w:eastAsia="en-US"/>
              </w:rPr>
            </w:pPr>
            <w:r w:rsidRPr="00A87369">
              <w:rPr>
                <w:rFonts w:ascii="Calibri" w:eastAsiaTheme="minorHAnsi" w:hAnsiTheme="majorHAnsi" w:cstheme="majorHAnsi"/>
                <w:b/>
                <w:color w:val="FFFFFF"/>
                <w:lang w:eastAsia="en-US"/>
              </w:rPr>
              <w:t>2022</w:t>
            </w:r>
          </w:p>
        </w:tc>
        <w:tc>
          <w:tcPr>
            <w:tcW w:w="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A87369" w:rsidRPr="00A87369" w:rsidRDefault="00A87369" w:rsidP="00A87369">
            <w:pPr>
              <w:widowControl w:val="0"/>
              <w:spacing w:before="83"/>
              <w:ind w:left="156"/>
              <w:rPr>
                <w:rFonts w:ascii="Calibri" w:eastAsia="Calibri" w:hAnsiTheme="majorHAnsi" w:cstheme="majorHAnsi"/>
                <w:lang w:eastAsia="en-US"/>
              </w:rPr>
            </w:pPr>
            <w:r w:rsidRPr="00A87369">
              <w:rPr>
                <w:rFonts w:ascii="Calibri" w:eastAsiaTheme="minorHAnsi" w:hAnsiTheme="majorHAnsi" w:cstheme="majorHAnsi"/>
                <w:b/>
                <w:color w:val="FFFFFF"/>
                <w:lang w:eastAsia="en-US"/>
              </w:rPr>
              <w:t>2023</w:t>
            </w:r>
          </w:p>
        </w:tc>
        <w:tc>
          <w:tcPr>
            <w:tcW w:w="0" w:type="auto"/>
            <w:vMerge/>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tcPr>
          <w:p w:rsidR="00A87369" w:rsidRPr="00A87369" w:rsidRDefault="00A87369" w:rsidP="00A87369"/>
        </w:tc>
        <w:tc>
          <w:tcPr>
            <w:tcW w:w="0" w:type="auto"/>
            <w:vMerge/>
            <w:tcBorders>
              <w:top w:val="single" w:sz="2" w:space="0" w:color="000000" w:themeColor="text1"/>
              <w:left w:val="single" w:sz="2" w:space="0" w:color="FFFFFF" w:themeColor="background1"/>
              <w:bottom w:val="single" w:sz="2" w:space="0" w:color="FFFFFF" w:themeColor="background1"/>
              <w:right w:val="single" w:sz="2" w:space="0" w:color="000000" w:themeColor="text1"/>
            </w:tcBorders>
          </w:tcPr>
          <w:p w:rsidR="00A87369" w:rsidRPr="00A87369" w:rsidRDefault="00A87369" w:rsidP="00A87369"/>
        </w:tc>
      </w:tr>
      <w:tr w:rsidR="00A87369" w:rsidRPr="00A87369" w:rsidTr="006F1403">
        <w:trPr>
          <w:trHeight w:hRule="exact" w:val="441"/>
          <w:jc w:val="center"/>
        </w:trPr>
        <w:tc>
          <w:tcPr>
            <w:tcW w:w="1737" w:type="dxa"/>
            <w:tcBorders>
              <w:left w:val="single" w:sz="2" w:space="0" w:color="000000" w:themeColor="text1"/>
              <w:bottom w:val="single" w:sz="2" w:space="0" w:color="DBE4F0"/>
              <w:right w:val="single" w:sz="2" w:space="0" w:color="DBE4F0"/>
            </w:tcBorders>
          </w:tcPr>
          <w:p w:rsidR="00A87369" w:rsidRPr="00A87369" w:rsidRDefault="00A87369" w:rsidP="00A87369">
            <w:pPr>
              <w:widowControl w:val="0"/>
              <w:spacing w:before="44"/>
              <w:ind w:left="67"/>
              <w:rPr>
                <w:rFonts w:ascii="Calibri" w:eastAsia="Calibri" w:hAnsi="Calibri" w:cs="Calibri"/>
                <w:sz w:val="22"/>
                <w:szCs w:val="22"/>
                <w:lang w:val="en-US" w:eastAsia="en-US"/>
              </w:rPr>
            </w:pPr>
            <w:r w:rsidRPr="00A87369">
              <w:rPr>
                <w:rFonts w:ascii="Calibri" w:eastAsiaTheme="minorHAnsi" w:hAnsi="Calibri"/>
                <w:sz w:val="22"/>
                <w:szCs w:val="22"/>
                <w:lang w:val="en-US" w:eastAsia="en-US"/>
              </w:rPr>
              <w:t>Fakülteler</w:t>
            </w:r>
          </w:p>
        </w:tc>
        <w:tc>
          <w:tcPr>
            <w:tcW w:w="619" w:type="dxa"/>
            <w:tcBorders>
              <w:top w:val="single" w:sz="2" w:space="0" w:color="FFFFFF" w:themeColor="background1"/>
              <w:left w:val="single" w:sz="2" w:space="0" w:color="DBE4F0"/>
              <w:bottom w:val="single" w:sz="2" w:space="0" w:color="DBE4F0"/>
              <w:right w:val="single" w:sz="2" w:space="0" w:color="DBE4F0"/>
            </w:tcBorders>
          </w:tcPr>
          <w:p w:rsidR="00A87369" w:rsidRPr="00A87369" w:rsidRDefault="008B7C65" w:rsidP="00A87369">
            <w:pPr>
              <w:widowControl w:val="0"/>
              <w:spacing w:before="44"/>
              <w:ind w:left="316"/>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20" w:type="dxa"/>
            <w:tcBorders>
              <w:top w:val="single" w:sz="2" w:space="0" w:color="FFFFFF" w:themeColor="background1"/>
              <w:left w:val="single" w:sz="2" w:space="0" w:color="DBE4F0"/>
              <w:bottom w:val="single" w:sz="2" w:space="0" w:color="DBE4F0"/>
              <w:right w:val="single" w:sz="2" w:space="0" w:color="DBE4F0"/>
            </w:tcBorders>
          </w:tcPr>
          <w:p w:rsidR="00A87369" w:rsidRPr="00A87369" w:rsidRDefault="008B7C65" w:rsidP="00A87369">
            <w:pPr>
              <w:widowControl w:val="0"/>
              <w:spacing w:before="44"/>
              <w:ind w:left="316"/>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20" w:type="dxa"/>
            <w:tcBorders>
              <w:top w:val="single" w:sz="2" w:space="0" w:color="FFFFFF" w:themeColor="background1"/>
              <w:left w:val="single" w:sz="2" w:space="0" w:color="DBE4F0"/>
              <w:bottom w:val="single" w:sz="2" w:space="0" w:color="DBE4F0"/>
              <w:right w:val="single" w:sz="2" w:space="0" w:color="DBE4F0"/>
            </w:tcBorders>
          </w:tcPr>
          <w:p w:rsidR="00A87369" w:rsidRPr="00A87369" w:rsidRDefault="008B7C65" w:rsidP="00A87369">
            <w:pPr>
              <w:widowControl w:val="0"/>
              <w:spacing w:before="44"/>
              <w:ind w:left="316"/>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20" w:type="dxa"/>
            <w:tcBorders>
              <w:top w:val="single" w:sz="2" w:space="0" w:color="FFFFFF" w:themeColor="background1"/>
              <w:left w:val="single" w:sz="2" w:space="0" w:color="DBE4F0"/>
              <w:bottom w:val="single" w:sz="2" w:space="0" w:color="DBE4F0"/>
              <w:right w:val="single" w:sz="2" w:space="0" w:color="DBE4F0"/>
            </w:tcBorders>
          </w:tcPr>
          <w:p w:rsidR="00A87369" w:rsidRPr="00A87369" w:rsidRDefault="008B7C65" w:rsidP="00A87369">
            <w:pPr>
              <w:widowControl w:val="0"/>
              <w:spacing w:before="44"/>
              <w:ind w:left="317"/>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20" w:type="dxa"/>
            <w:tcBorders>
              <w:top w:val="single" w:sz="2" w:space="0" w:color="FFFFFF" w:themeColor="background1"/>
              <w:left w:val="single" w:sz="2" w:space="0" w:color="DBE4F0"/>
              <w:bottom w:val="single" w:sz="2" w:space="0" w:color="DBE4F0"/>
              <w:right w:val="single" w:sz="2" w:space="0" w:color="DBE4F0"/>
            </w:tcBorders>
          </w:tcPr>
          <w:p w:rsidR="00A87369" w:rsidRPr="00A87369" w:rsidRDefault="008B7C65" w:rsidP="00A87369">
            <w:pPr>
              <w:widowControl w:val="0"/>
              <w:spacing w:before="44"/>
              <w:ind w:left="316"/>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20" w:type="dxa"/>
            <w:tcBorders>
              <w:top w:val="single" w:sz="2" w:space="0" w:color="FFFFFF" w:themeColor="background1"/>
              <w:left w:val="single" w:sz="2" w:space="0" w:color="DBE4F0"/>
              <w:bottom w:val="single" w:sz="2" w:space="0" w:color="DBE4F0"/>
              <w:right w:val="single" w:sz="2" w:space="0" w:color="DBE4F0"/>
            </w:tcBorders>
          </w:tcPr>
          <w:p w:rsidR="00A87369" w:rsidRPr="00A87369" w:rsidRDefault="008B7C65" w:rsidP="00A87369">
            <w:pPr>
              <w:widowControl w:val="0"/>
              <w:spacing w:before="44"/>
              <w:ind w:left="316"/>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19" w:type="dxa"/>
            <w:tcBorders>
              <w:top w:val="single" w:sz="2" w:space="0" w:color="FFFFFF" w:themeColor="background1"/>
              <w:left w:val="single" w:sz="2" w:space="0" w:color="DBE4F0"/>
              <w:bottom w:val="single" w:sz="2" w:space="0" w:color="DBE4F0"/>
              <w:right w:val="single" w:sz="2" w:space="0" w:color="DBE4F0"/>
            </w:tcBorders>
          </w:tcPr>
          <w:p w:rsidR="00A87369" w:rsidRPr="00A87369" w:rsidRDefault="008B7C65" w:rsidP="00A87369">
            <w:pPr>
              <w:widowControl w:val="0"/>
              <w:spacing w:before="44"/>
              <w:ind w:left="317"/>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20" w:type="dxa"/>
            <w:tcBorders>
              <w:top w:val="single" w:sz="2" w:space="0" w:color="FFFFFF" w:themeColor="background1"/>
              <w:left w:val="single" w:sz="2" w:space="0" w:color="DBE4F0"/>
              <w:bottom w:val="single" w:sz="2" w:space="0" w:color="DBE4F0"/>
              <w:right w:val="single" w:sz="2" w:space="0" w:color="DBE4F0"/>
            </w:tcBorders>
          </w:tcPr>
          <w:p w:rsidR="00A87369" w:rsidRPr="00A87369" w:rsidRDefault="008B7C65" w:rsidP="00A87369">
            <w:pPr>
              <w:widowControl w:val="0"/>
              <w:spacing w:before="44"/>
              <w:ind w:left="316"/>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20" w:type="dxa"/>
            <w:tcBorders>
              <w:top w:val="single" w:sz="2" w:space="0" w:color="FFFFFF" w:themeColor="background1"/>
              <w:left w:val="single" w:sz="2" w:space="0" w:color="DBE4F0"/>
              <w:bottom w:val="single" w:sz="2" w:space="0" w:color="DBE4F0"/>
              <w:right w:val="single" w:sz="2" w:space="0" w:color="DBE4F0"/>
            </w:tcBorders>
          </w:tcPr>
          <w:p w:rsidR="00A87369" w:rsidRPr="00A87369" w:rsidRDefault="008B7C65" w:rsidP="00A87369">
            <w:pPr>
              <w:widowControl w:val="0"/>
              <w:spacing w:before="44"/>
              <w:ind w:left="316"/>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809" w:type="dxa"/>
            <w:tcBorders>
              <w:top w:val="single" w:sz="2" w:space="0" w:color="FFFFFF" w:themeColor="background1"/>
              <w:left w:val="single" w:sz="2" w:space="0" w:color="DBE4F0"/>
              <w:bottom w:val="single" w:sz="2" w:space="0" w:color="DBE4F0"/>
              <w:right w:val="single" w:sz="2" w:space="0" w:color="DBE4F0"/>
            </w:tcBorders>
          </w:tcPr>
          <w:p w:rsidR="00A87369" w:rsidRPr="00A87369" w:rsidRDefault="008B7C65" w:rsidP="00A87369">
            <w:pPr>
              <w:widowControl w:val="0"/>
              <w:spacing w:before="44"/>
              <w:ind w:left="367"/>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940" w:type="dxa"/>
            <w:tcBorders>
              <w:top w:val="single" w:sz="2" w:space="0" w:color="FFFFFF" w:themeColor="background1"/>
              <w:left w:val="single" w:sz="2" w:space="0" w:color="DBE4F0"/>
              <w:bottom w:val="single" w:sz="2" w:space="0" w:color="DBE4F0"/>
              <w:right w:val="single" w:sz="2" w:space="0" w:color="000000" w:themeColor="text1"/>
            </w:tcBorders>
          </w:tcPr>
          <w:p w:rsidR="00A87369" w:rsidRPr="00A87369" w:rsidRDefault="008B7C65" w:rsidP="00A87369">
            <w:pPr>
              <w:widowControl w:val="0"/>
              <w:spacing w:before="44"/>
              <w:ind w:left="393"/>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r>
      <w:tr w:rsidR="00A87369" w:rsidRPr="00A87369" w:rsidTr="006F1403">
        <w:trPr>
          <w:trHeight w:hRule="exact" w:val="441"/>
          <w:jc w:val="center"/>
        </w:trPr>
        <w:tc>
          <w:tcPr>
            <w:tcW w:w="1737" w:type="dxa"/>
            <w:tcBorders>
              <w:top w:val="single" w:sz="2" w:space="0" w:color="DBE4F0"/>
              <w:left w:val="single" w:sz="2" w:space="0" w:color="000000" w:themeColor="text1"/>
              <w:bottom w:val="single" w:sz="2" w:space="0" w:color="DBE4F0"/>
              <w:right w:val="nil"/>
            </w:tcBorders>
            <w:shd w:val="clear" w:color="auto" w:fill="B8CCE3"/>
          </w:tcPr>
          <w:p w:rsidR="00A87369" w:rsidRPr="00A87369" w:rsidRDefault="00A87369" w:rsidP="00A87369">
            <w:pPr>
              <w:widowControl w:val="0"/>
              <w:spacing w:before="45"/>
              <w:ind w:left="67"/>
              <w:rPr>
                <w:rFonts w:ascii="Calibri" w:eastAsia="Calibri" w:hAnsi="Calibri" w:cs="Calibri"/>
                <w:sz w:val="22"/>
                <w:szCs w:val="22"/>
                <w:lang w:val="en-US" w:eastAsia="en-US"/>
              </w:rPr>
            </w:pPr>
            <w:r w:rsidRPr="00A87369">
              <w:rPr>
                <w:rFonts w:ascii="Calibri" w:eastAsiaTheme="minorHAnsi" w:hAnsi="Calibri"/>
                <w:sz w:val="22"/>
                <w:szCs w:val="22"/>
                <w:lang w:val="en-US" w:eastAsia="en-US"/>
              </w:rPr>
              <w:t>Enstitüler</w:t>
            </w:r>
          </w:p>
        </w:tc>
        <w:tc>
          <w:tcPr>
            <w:tcW w:w="619" w:type="dxa"/>
            <w:tcBorders>
              <w:top w:val="single" w:sz="2" w:space="0" w:color="DBE4F0"/>
              <w:left w:val="nil"/>
              <w:bottom w:val="single" w:sz="2" w:space="0" w:color="DBE4F0"/>
              <w:right w:val="nil"/>
            </w:tcBorders>
            <w:shd w:val="clear" w:color="auto" w:fill="B8CCE3"/>
          </w:tcPr>
          <w:p w:rsidR="00A87369" w:rsidRPr="00A87369" w:rsidRDefault="008B7C65" w:rsidP="00A87369">
            <w:pPr>
              <w:widowControl w:val="0"/>
              <w:spacing w:before="45"/>
              <w:ind w:left="319"/>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20" w:type="dxa"/>
            <w:tcBorders>
              <w:top w:val="single" w:sz="2" w:space="0" w:color="DBE4F0"/>
              <w:left w:val="nil"/>
              <w:bottom w:val="single" w:sz="2" w:space="0" w:color="DBE4F0"/>
              <w:right w:val="nil"/>
            </w:tcBorders>
            <w:shd w:val="clear" w:color="auto" w:fill="B8CCE3"/>
          </w:tcPr>
          <w:p w:rsidR="00A87369" w:rsidRPr="00A87369" w:rsidRDefault="008B7C65" w:rsidP="00A87369">
            <w:pPr>
              <w:widowControl w:val="0"/>
              <w:spacing w:before="45"/>
              <w:ind w:left="319"/>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20" w:type="dxa"/>
            <w:tcBorders>
              <w:top w:val="single" w:sz="2" w:space="0" w:color="DBE4F0"/>
              <w:left w:val="nil"/>
              <w:bottom w:val="single" w:sz="2" w:space="0" w:color="DBE4F0"/>
              <w:right w:val="nil"/>
            </w:tcBorders>
            <w:shd w:val="clear" w:color="auto" w:fill="B8CCE3"/>
          </w:tcPr>
          <w:p w:rsidR="00A87369" w:rsidRPr="00A87369" w:rsidRDefault="008B7C65" w:rsidP="00A87369">
            <w:pPr>
              <w:widowControl w:val="0"/>
              <w:spacing w:before="45"/>
              <w:ind w:left="319"/>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20" w:type="dxa"/>
            <w:tcBorders>
              <w:top w:val="single" w:sz="2" w:space="0" w:color="DBE4F0"/>
              <w:left w:val="nil"/>
              <w:bottom w:val="single" w:sz="2" w:space="0" w:color="DBE4F0"/>
              <w:right w:val="nil"/>
            </w:tcBorders>
            <w:shd w:val="clear" w:color="auto" w:fill="B8CCE3"/>
          </w:tcPr>
          <w:p w:rsidR="00A87369" w:rsidRPr="00A87369" w:rsidRDefault="008B7C65" w:rsidP="00A87369">
            <w:pPr>
              <w:widowControl w:val="0"/>
              <w:spacing w:before="45"/>
              <w:ind w:left="319"/>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20" w:type="dxa"/>
            <w:tcBorders>
              <w:top w:val="single" w:sz="2" w:space="0" w:color="DBE4F0"/>
              <w:left w:val="nil"/>
              <w:bottom w:val="single" w:sz="2" w:space="0" w:color="DBE4F0"/>
              <w:right w:val="nil"/>
            </w:tcBorders>
            <w:shd w:val="clear" w:color="auto" w:fill="B8CCE3"/>
          </w:tcPr>
          <w:p w:rsidR="00A87369" w:rsidRPr="00A87369" w:rsidRDefault="008B7C65" w:rsidP="00A87369">
            <w:pPr>
              <w:widowControl w:val="0"/>
              <w:spacing w:before="45"/>
              <w:ind w:left="319"/>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20" w:type="dxa"/>
            <w:tcBorders>
              <w:top w:val="single" w:sz="2" w:space="0" w:color="DBE4F0"/>
              <w:left w:val="nil"/>
              <w:bottom w:val="single" w:sz="2" w:space="0" w:color="DBE4F0"/>
              <w:right w:val="nil"/>
            </w:tcBorders>
            <w:shd w:val="clear" w:color="auto" w:fill="B8CCE3"/>
          </w:tcPr>
          <w:p w:rsidR="00A87369" w:rsidRPr="00A87369" w:rsidRDefault="008B7C65" w:rsidP="00A87369">
            <w:pPr>
              <w:widowControl w:val="0"/>
              <w:spacing w:before="45"/>
              <w:ind w:left="319"/>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19" w:type="dxa"/>
            <w:tcBorders>
              <w:top w:val="single" w:sz="2" w:space="0" w:color="DBE4F0"/>
              <w:left w:val="nil"/>
              <w:bottom w:val="single" w:sz="2" w:space="0" w:color="DBE4F0"/>
              <w:right w:val="nil"/>
            </w:tcBorders>
            <w:shd w:val="clear" w:color="auto" w:fill="B8CCE3"/>
          </w:tcPr>
          <w:p w:rsidR="00A87369" w:rsidRPr="00A87369" w:rsidRDefault="008B7C65" w:rsidP="00A87369">
            <w:pPr>
              <w:widowControl w:val="0"/>
              <w:spacing w:before="45"/>
              <w:ind w:left="319"/>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20" w:type="dxa"/>
            <w:tcBorders>
              <w:top w:val="single" w:sz="2" w:space="0" w:color="DBE4F0"/>
              <w:left w:val="nil"/>
              <w:bottom w:val="single" w:sz="2" w:space="0" w:color="DBE4F0"/>
              <w:right w:val="nil"/>
            </w:tcBorders>
            <w:shd w:val="clear" w:color="auto" w:fill="B8CCE3"/>
          </w:tcPr>
          <w:p w:rsidR="00A87369" w:rsidRPr="00A87369" w:rsidRDefault="008B7C65" w:rsidP="00A87369">
            <w:pPr>
              <w:widowControl w:val="0"/>
              <w:spacing w:before="45"/>
              <w:ind w:left="319"/>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20" w:type="dxa"/>
            <w:tcBorders>
              <w:top w:val="single" w:sz="2" w:space="0" w:color="DBE4F0"/>
              <w:left w:val="nil"/>
              <w:bottom w:val="single" w:sz="2" w:space="0" w:color="DBE4F0"/>
              <w:right w:val="nil"/>
            </w:tcBorders>
            <w:shd w:val="clear" w:color="auto" w:fill="B8CCE3"/>
          </w:tcPr>
          <w:p w:rsidR="00A87369" w:rsidRPr="00A87369" w:rsidRDefault="008B7C65" w:rsidP="00A87369">
            <w:pPr>
              <w:widowControl w:val="0"/>
              <w:spacing w:before="45"/>
              <w:ind w:left="319"/>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809" w:type="dxa"/>
            <w:tcBorders>
              <w:top w:val="single" w:sz="2" w:space="0" w:color="DBE4F0"/>
              <w:left w:val="nil"/>
              <w:bottom w:val="single" w:sz="2" w:space="0" w:color="DBE4F0"/>
              <w:right w:val="nil"/>
            </w:tcBorders>
            <w:shd w:val="clear" w:color="auto" w:fill="C5D9F0"/>
          </w:tcPr>
          <w:p w:rsidR="00A87369" w:rsidRPr="00A87369" w:rsidRDefault="008B7C65" w:rsidP="00A87369">
            <w:pPr>
              <w:widowControl w:val="0"/>
              <w:spacing w:before="45"/>
              <w:ind w:left="223"/>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940" w:type="dxa"/>
            <w:tcBorders>
              <w:top w:val="single" w:sz="2" w:space="0" w:color="DBE4F0"/>
              <w:left w:val="nil"/>
              <w:bottom w:val="single" w:sz="2" w:space="0" w:color="DBE4F0"/>
              <w:right w:val="single" w:sz="2" w:space="0" w:color="000000" w:themeColor="text1"/>
            </w:tcBorders>
            <w:shd w:val="clear" w:color="auto" w:fill="C5D9F0"/>
          </w:tcPr>
          <w:p w:rsidR="00A87369" w:rsidRPr="00A87369" w:rsidRDefault="008B7C65" w:rsidP="00A87369">
            <w:pPr>
              <w:widowControl w:val="0"/>
              <w:spacing w:before="45"/>
              <w:ind w:left="396"/>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r>
      <w:tr w:rsidR="00A87369" w:rsidRPr="00A87369" w:rsidTr="006F1403">
        <w:trPr>
          <w:trHeight w:hRule="exact" w:val="441"/>
          <w:jc w:val="center"/>
        </w:trPr>
        <w:tc>
          <w:tcPr>
            <w:tcW w:w="1737" w:type="dxa"/>
            <w:tcBorders>
              <w:top w:val="single" w:sz="2" w:space="0" w:color="DBE4F0"/>
              <w:left w:val="single" w:sz="2" w:space="0" w:color="000000" w:themeColor="text1"/>
              <w:bottom w:val="single" w:sz="2" w:space="0" w:color="DBE4F0"/>
              <w:right w:val="single" w:sz="2" w:space="0" w:color="DBE4F0"/>
            </w:tcBorders>
          </w:tcPr>
          <w:p w:rsidR="00A87369" w:rsidRPr="00A87369" w:rsidRDefault="00A87369" w:rsidP="00A87369">
            <w:pPr>
              <w:widowControl w:val="0"/>
              <w:spacing w:before="44"/>
              <w:ind w:left="67"/>
              <w:rPr>
                <w:rFonts w:ascii="Calibri" w:eastAsia="Calibri" w:hAnsi="Calibri" w:cs="Calibri"/>
                <w:sz w:val="22"/>
                <w:szCs w:val="22"/>
                <w:lang w:val="en-US" w:eastAsia="en-US"/>
              </w:rPr>
            </w:pPr>
            <w:r w:rsidRPr="00A87369">
              <w:rPr>
                <w:rFonts w:ascii="Calibri" w:eastAsiaTheme="minorHAnsi" w:hAnsi="Calibri"/>
                <w:sz w:val="22"/>
                <w:szCs w:val="22"/>
                <w:lang w:val="en-US" w:eastAsia="en-US"/>
              </w:rPr>
              <w:t>Yüksekokullar</w:t>
            </w:r>
          </w:p>
        </w:tc>
        <w:tc>
          <w:tcPr>
            <w:tcW w:w="619" w:type="dxa"/>
            <w:tcBorders>
              <w:top w:val="single" w:sz="2" w:space="0" w:color="DBE4F0"/>
              <w:left w:val="single" w:sz="2" w:space="0" w:color="DBE4F0"/>
              <w:bottom w:val="single" w:sz="2" w:space="0" w:color="DBE4F0"/>
              <w:right w:val="single" w:sz="2" w:space="0" w:color="DBE4F0"/>
            </w:tcBorders>
          </w:tcPr>
          <w:p w:rsidR="00A87369" w:rsidRPr="00A87369" w:rsidRDefault="00B107FC" w:rsidP="00B107FC">
            <w:pPr>
              <w:widowControl w:val="0"/>
              <w:spacing w:before="44"/>
              <w:ind w:right="65"/>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0" w:type="dxa"/>
            <w:tcBorders>
              <w:top w:val="single" w:sz="2" w:space="0" w:color="DBE4F0"/>
              <w:left w:val="single" w:sz="2" w:space="0" w:color="DBE4F0"/>
              <w:bottom w:val="single" w:sz="2" w:space="0" w:color="DBE4F0"/>
              <w:right w:val="single" w:sz="2" w:space="0" w:color="DBE4F0"/>
            </w:tcBorders>
          </w:tcPr>
          <w:p w:rsidR="00A87369" w:rsidRPr="00A87369" w:rsidRDefault="00B107FC" w:rsidP="00B107FC">
            <w:pPr>
              <w:widowControl w:val="0"/>
              <w:spacing w:before="44"/>
              <w:ind w:right="67"/>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0" w:type="dxa"/>
            <w:tcBorders>
              <w:top w:val="single" w:sz="2" w:space="0" w:color="DBE4F0"/>
              <w:left w:val="single" w:sz="2" w:space="0" w:color="DBE4F0"/>
              <w:bottom w:val="single" w:sz="2" w:space="0" w:color="DBE4F0"/>
              <w:right w:val="single" w:sz="2" w:space="0" w:color="DBE4F0"/>
            </w:tcBorders>
          </w:tcPr>
          <w:p w:rsidR="00A87369" w:rsidRPr="00A87369" w:rsidRDefault="00B107FC" w:rsidP="00B107FC">
            <w:pPr>
              <w:widowControl w:val="0"/>
              <w:spacing w:before="44"/>
              <w:ind w:right="67"/>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0" w:type="dxa"/>
            <w:tcBorders>
              <w:top w:val="single" w:sz="2" w:space="0" w:color="DBE4F0"/>
              <w:left w:val="single" w:sz="2" w:space="0" w:color="DBE4F0"/>
              <w:bottom w:val="single" w:sz="2" w:space="0" w:color="DBE4F0"/>
              <w:right w:val="single" w:sz="2" w:space="0" w:color="DBE4F0"/>
            </w:tcBorders>
          </w:tcPr>
          <w:p w:rsidR="00A87369" w:rsidRPr="00A87369" w:rsidRDefault="00B107FC" w:rsidP="00B107FC">
            <w:pPr>
              <w:widowControl w:val="0"/>
              <w:spacing w:before="44"/>
              <w:ind w:right="65"/>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0" w:type="dxa"/>
            <w:tcBorders>
              <w:top w:val="single" w:sz="2" w:space="0" w:color="DBE4F0"/>
              <w:left w:val="single" w:sz="2" w:space="0" w:color="DBE4F0"/>
              <w:bottom w:val="single" w:sz="2" w:space="0" w:color="DBE4F0"/>
              <w:right w:val="single" w:sz="2" w:space="0" w:color="DBE4F0"/>
            </w:tcBorders>
          </w:tcPr>
          <w:p w:rsidR="00A87369" w:rsidRPr="00A87369" w:rsidRDefault="00B107FC" w:rsidP="00B107FC">
            <w:pPr>
              <w:widowControl w:val="0"/>
              <w:spacing w:before="44"/>
              <w:ind w:right="67"/>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0" w:type="dxa"/>
            <w:tcBorders>
              <w:top w:val="single" w:sz="2" w:space="0" w:color="DBE4F0"/>
              <w:left w:val="single" w:sz="2" w:space="0" w:color="DBE4F0"/>
              <w:bottom w:val="single" w:sz="2" w:space="0" w:color="DBE4F0"/>
              <w:right w:val="single" w:sz="2" w:space="0" w:color="DBE4F0"/>
            </w:tcBorders>
          </w:tcPr>
          <w:p w:rsidR="00A87369" w:rsidRPr="00A87369" w:rsidRDefault="00B107FC" w:rsidP="00B107FC">
            <w:pPr>
              <w:widowControl w:val="0"/>
              <w:spacing w:before="44"/>
              <w:ind w:right="67"/>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19" w:type="dxa"/>
            <w:tcBorders>
              <w:top w:val="single" w:sz="2" w:space="0" w:color="DBE4F0"/>
              <w:left w:val="single" w:sz="2" w:space="0" w:color="DBE4F0"/>
              <w:bottom w:val="single" w:sz="2" w:space="0" w:color="DBE4F0"/>
              <w:right w:val="single" w:sz="2" w:space="0" w:color="DBE4F0"/>
            </w:tcBorders>
          </w:tcPr>
          <w:p w:rsidR="00A87369" w:rsidRPr="00A87369" w:rsidRDefault="00B107FC" w:rsidP="00B107FC">
            <w:pPr>
              <w:widowControl w:val="0"/>
              <w:spacing w:before="44"/>
              <w:ind w:right="65"/>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0" w:type="dxa"/>
            <w:tcBorders>
              <w:top w:val="single" w:sz="2" w:space="0" w:color="DBE4F0"/>
              <w:left w:val="single" w:sz="2" w:space="0" w:color="DBE4F0"/>
              <w:bottom w:val="single" w:sz="2" w:space="0" w:color="DBE4F0"/>
              <w:right w:val="single" w:sz="2" w:space="0" w:color="DBE4F0"/>
            </w:tcBorders>
          </w:tcPr>
          <w:p w:rsidR="00A87369" w:rsidRPr="00A87369" w:rsidRDefault="00B107FC" w:rsidP="00B107FC">
            <w:pPr>
              <w:widowControl w:val="0"/>
              <w:spacing w:before="44"/>
              <w:ind w:right="67"/>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0" w:type="dxa"/>
            <w:tcBorders>
              <w:top w:val="single" w:sz="2" w:space="0" w:color="DBE4F0"/>
              <w:left w:val="single" w:sz="2" w:space="0" w:color="DBE4F0"/>
              <w:bottom w:val="single" w:sz="2" w:space="0" w:color="DBE4F0"/>
              <w:right w:val="single" w:sz="2" w:space="0" w:color="DBE4F0"/>
            </w:tcBorders>
          </w:tcPr>
          <w:p w:rsidR="00A87369" w:rsidRPr="00A87369" w:rsidRDefault="00B107FC" w:rsidP="00B107FC">
            <w:pPr>
              <w:widowControl w:val="0"/>
              <w:spacing w:before="44"/>
              <w:ind w:right="67"/>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809" w:type="dxa"/>
            <w:tcBorders>
              <w:top w:val="single" w:sz="2" w:space="0" w:color="DBE4F0"/>
              <w:left w:val="single" w:sz="2" w:space="0" w:color="DBE4F0"/>
              <w:bottom w:val="single" w:sz="2" w:space="0" w:color="DBE4F0"/>
              <w:right w:val="single" w:sz="2" w:space="0" w:color="DBE4F0"/>
            </w:tcBorders>
          </w:tcPr>
          <w:p w:rsidR="00A87369" w:rsidRPr="00A87369" w:rsidRDefault="00B107FC" w:rsidP="00B107FC">
            <w:pPr>
              <w:widowControl w:val="0"/>
              <w:spacing w:before="44"/>
              <w:ind w:left="367"/>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940" w:type="dxa"/>
            <w:tcBorders>
              <w:top w:val="single" w:sz="2" w:space="0" w:color="DBE4F0"/>
              <w:left w:val="single" w:sz="2" w:space="0" w:color="DBE4F0"/>
              <w:bottom w:val="single" w:sz="2" w:space="0" w:color="DBE4F0"/>
              <w:right w:val="single" w:sz="2" w:space="0" w:color="000000" w:themeColor="text1"/>
            </w:tcBorders>
          </w:tcPr>
          <w:p w:rsidR="00A87369" w:rsidRPr="00A87369" w:rsidRDefault="00B107FC" w:rsidP="00B107FC">
            <w:pPr>
              <w:widowControl w:val="0"/>
              <w:spacing w:before="44"/>
              <w:ind w:left="484"/>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r>
      <w:tr w:rsidR="00A87369" w:rsidRPr="00A87369" w:rsidTr="008B7C65">
        <w:trPr>
          <w:trHeight w:hRule="exact" w:val="658"/>
          <w:jc w:val="center"/>
        </w:trPr>
        <w:tc>
          <w:tcPr>
            <w:tcW w:w="1737" w:type="dxa"/>
            <w:tcBorders>
              <w:top w:val="single" w:sz="2" w:space="0" w:color="DBE4F0"/>
              <w:left w:val="single" w:sz="2" w:space="0" w:color="000000" w:themeColor="text1"/>
              <w:bottom w:val="single" w:sz="2" w:space="0" w:color="FFFFFF" w:themeColor="background1"/>
              <w:right w:val="nil"/>
            </w:tcBorders>
            <w:shd w:val="clear" w:color="auto" w:fill="C5D9F0"/>
          </w:tcPr>
          <w:p w:rsidR="00A87369" w:rsidRPr="00A87369" w:rsidRDefault="00A87369" w:rsidP="00A87369">
            <w:pPr>
              <w:widowControl w:val="0"/>
              <w:spacing w:before="44"/>
              <w:ind w:left="70"/>
              <w:rPr>
                <w:rFonts w:ascii="Calibri" w:eastAsia="Calibri" w:hAnsi="Calibri" w:cs="Calibri"/>
                <w:sz w:val="22"/>
                <w:szCs w:val="22"/>
                <w:lang w:val="en-US" w:eastAsia="en-US"/>
              </w:rPr>
            </w:pPr>
            <w:r w:rsidRPr="00A87369">
              <w:rPr>
                <w:rFonts w:ascii="Calibri" w:eastAsiaTheme="minorHAnsi" w:hAnsi="Calibri"/>
                <w:sz w:val="22"/>
                <w:szCs w:val="22"/>
                <w:lang w:val="en-US" w:eastAsia="en-US"/>
              </w:rPr>
              <w:t>Meslek</w:t>
            </w:r>
            <w:r w:rsidRPr="00A87369">
              <w:rPr>
                <w:rFonts w:ascii="Calibri" w:eastAsiaTheme="minorHAnsi" w:hAnsi="Calibri"/>
                <w:spacing w:val="-8"/>
                <w:sz w:val="22"/>
                <w:szCs w:val="22"/>
                <w:lang w:val="en-US" w:eastAsia="en-US"/>
              </w:rPr>
              <w:t xml:space="preserve"> </w:t>
            </w:r>
            <w:r w:rsidRPr="00A87369">
              <w:rPr>
                <w:rFonts w:ascii="Calibri" w:eastAsiaTheme="minorHAnsi" w:hAnsi="Calibri"/>
                <w:sz w:val="22"/>
                <w:szCs w:val="22"/>
                <w:lang w:val="en-US" w:eastAsia="en-US"/>
              </w:rPr>
              <w:t>Yüksekokulları</w:t>
            </w:r>
          </w:p>
        </w:tc>
        <w:tc>
          <w:tcPr>
            <w:tcW w:w="619" w:type="dxa"/>
            <w:tcBorders>
              <w:top w:val="single" w:sz="2" w:space="0" w:color="DBE4F0"/>
              <w:left w:val="nil"/>
              <w:bottom w:val="single" w:sz="2" w:space="0" w:color="FFFFFF" w:themeColor="background1"/>
              <w:right w:val="nil"/>
            </w:tcBorders>
            <w:shd w:val="clear" w:color="auto" w:fill="C5D9F0"/>
            <w:vAlign w:val="center"/>
          </w:tcPr>
          <w:p w:rsidR="00A87369" w:rsidRPr="00A87369" w:rsidRDefault="008B7C65" w:rsidP="008B7C65">
            <w:pPr>
              <w:widowControl w:val="0"/>
              <w:spacing w:before="44"/>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20" w:type="dxa"/>
            <w:tcBorders>
              <w:top w:val="single" w:sz="2" w:space="0" w:color="DBE4F0"/>
              <w:left w:val="nil"/>
              <w:bottom w:val="single" w:sz="2" w:space="0" w:color="FFFFFF" w:themeColor="background1"/>
              <w:right w:val="nil"/>
            </w:tcBorders>
            <w:shd w:val="clear" w:color="auto" w:fill="C5D9F0"/>
            <w:vAlign w:val="center"/>
          </w:tcPr>
          <w:p w:rsidR="00A87369" w:rsidRPr="00A87369" w:rsidRDefault="008B7C65" w:rsidP="008B7C65">
            <w:pPr>
              <w:widowControl w:val="0"/>
              <w:spacing w:before="44"/>
              <w:ind w:left="410"/>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20" w:type="dxa"/>
            <w:tcBorders>
              <w:top w:val="single" w:sz="2" w:space="0" w:color="DBE4F0"/>
              <w:left w:val="nil"/>
              <w:bottom w:val="single" w:sz="2" w:space="0" w:color="FFFFFF" w:themeColor="background1"/>
              <w:right w:val="nil"/>
            </w:tcBorders>
            <w:shd w:val="clear" w:color="auto" w:fill="C5D9F0"/>
            <w:vAlign w:val="center"/>
          </w:tcPr>
          <w:p w:rsidR="00A87369" w:rsidRPr="00A87369" w:rsidRDefault="008B7C65" w:rsidP="008B7C65">
            <w:pPr>
              <w:widowControl w:val="0"/>
              <w:spacing w:before="44"/>
              <w:ind w:left="410"/>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20" w:type="dxa"/>
            <w:tcBorders>
              <w:top w:val="single" w:sz="2" w:space="0" w:color="DBE4F0"/>
              <w:left w:val="nil"/>
              <w:bottom w:val="single" w:sz="2" w:space="0" w:color="FFFFFF" w:themeColor="background1"/>
              <w:right w:val="nil"/>
            </w:tcBorders>
            <w:shd w:val="clear" w:color="auto" w:fill="C5D9F0"/>
            <w:vAlign w:val="center"/>
          </w:tcPr>
          <w:p w:rsidR="00A87369" w:rsidRPr="00A87369" w:rsidRDefault="008B7C65" w:rsidP="008B7C65">
            <w:pPr>
              <w:widowControl w:val="0"/>
              <w:spacing w:before="44"/>
              <w:ind w:left="410"/>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20" w:type="dxa"/>
            <w:tcBorders>
              <w:top w:val="single" w:sz="2" w:space="0" w:color="DBE4F0"/>
              <w:left w:val="nil"/>
              <w:bottom w:val="single" w:sz="2" w:space="0" w:color="FFFFFF" w:themeColor="background1"/>
              <w:right w:val="nil"/>
            </w:tcBorders>
            <w:shd w:val="clear" w:color="auto" w:fill="C5D9F0"/>
            <w:vAlign w:val="center"/>
          </w:tcPr>
          <w:p w:rsidR="00A87369" w:rsidRPr="00A87369" w:rsidRDefault="008B7C65" w:rsidP="008B7C65">
            <w:pPr>
              <w:widowControl w:val="0"/>
              <w:spacing w:before="44"/>
              <w:ind w:left="410"/>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20" w:type="dxa"/>
            <w:tcBorders>
              <w:top w:val="single" w:sz="2" w:space="0" w:color="DBE4F0"/>
              <w:left w:val="nil"/>
              <w:bottom w:val="single" w:sz="2" w:space="0" w:color="FFFFFF" w:themeColor="background1"/>
              <w:right w:val="nil"/>
            </w:tcBorders>
            <w:shd w:val="clear" w:color="auto" w:fill="C5D9F0"/>
            <w:vAlign w:val="center"/>
          </w:tcPr>
          <w:p w:rsidR="00A87369" w:rsidRPr="00A87369" w:rsidRDefault="008B7C65" w:rsidP="008B7C65">
            <w:pPr>
              <w:widowControl w:val="0"/>
              <w:spacing w:before="44"/>
              <w:ind w:left="410"/>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19" w:type="dxa"/>
            <w:tcBorders>
              <w:top w:val="single" w:sz="2" w:space="0" w:color="DBE4F0"/>
              <w:left w:val="nil"/>
              <w:bottom w:val="single" w:sz="2" w:space="0" w:color="FFFFFF" w:themeColor="background1"/>
              <w:right w:val="nil"/>
            </w:tcBorders>
            <w:shd w:val="clear" w:color="auto" w:fill="C5D9F0"/>
            <w:vAlign w:val="center"/>
          </w:tcPr>
          <w:p w:rsidR="00A87369" w:rsidRPr="00A87369" w:rsidRDefault="008B7C65" w:rsidP="008B7C65">
            <w:pPr>
              <w:widowControl w:val="0"/>
              <w:spacing w:before="44"/>
              <w:ind w:left="410"/>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20" w:type="dxa"/>
            <w:tcBorders>
              <w:top w:val="single" w:sz="2" w:space="0" w:color="DBE4F0"/>
              <w:left w:val="nil"/>
              <w:bottom w:val="single" w:sz="2" w:space="0" w:color="FFFFFF" w:themeColor="background1"/>
              <w:right w:val="nil"/>
            </w:tcBorders>
            <w:shd w:val="clear" w:color="auto" w:fill="C5D9F0"/>
            <w:vAlign w:val="center"/>
          </w:tcPr>
          <w:p w:rsidR="00A87369" w:rsidRPr="00A87369" w:rsidRDefault="008B7C65" w:rsidP="008B7C65">
            <w:pPr>
              <w:widowControl w:val="0"/>
              <w:spacing w:before="44"/>
              <w:ind w:left="410"/>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620" w:type="dxa"/>
            <w:tcBorders>
              <w:top w:val="single" w:sz="2" w:space="0" w:color="DBE4F0"/>
              <w:left w:val="nil"/>
              <w:bottom w:val="single" w:sz="2" w:space="0" w:color="FFFFFF" w:themeColor="background1"/>
              <w:right w:val="nil"/>
            </w:tcBorders>
            <w:shd w:val="clear" w:color="auto" w:fill="C5D9F0"/>
            <w:vAlign w:val="center"/>
          </w:tcPr>
          <w:p w:rsidR="00A87369" w:rsidRPr="00A87369" w:rsidRDefault="008B7C65" w:rsidP="008B7C65">
            <w:pPr>
              <w:widowControl w:val="0"/>
              <w:spacing w:before="44"/>
              <w:ind w:left="410"/>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809" w:type="dxa"/>
            <w:tcBorders>
              <w:top w:val="single" w:sz="2" w:space="0" w:color="DBE4F0"/>
              <w:left w:val="nil"/>
              <w:bottom w:val="single" w:sz="2" w:space="0" w:color="FFFFFF" w:themeColor="background1"/>
              <w:right w:val="nil"/>
            </w:tcBorders>
            <w:shd w:val="clear" w:color="auto" w:fill="C5D9F0"/>
            <w:vAlign w:val="center"/>
          </w:tcPr>
          <w:p w:rsidR="00A87369" w:rsidRPr="00A87369" w:rsidRDefault="008B7C65" w:rsidP="008B7C65">
            <w:pPr>
              <w:widowControl w:val="0"/>
              <w:spacing w:before="44"/>
              <w:ind w:left="314"/>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c>
          <w:tcPr>
            <w:tcW w:w="940" w:type="dxa"/>
            <w:tcBorders>
              <w:top w:val="single" w:sz="2" w:space="0" w:color="DBE4F0"/>
              <w:left w:val="nil"/>
              <w:bottom w:val="single" w:sz="2" w:space="0" w:color="FFFFFF" w:themeColor="background1"/>
              <w:right w:val="single" w:sz="2" w:space="0" w:color="000000" w:themeColor="text1"/>
            </w:tcBorders>
            <w:shd w:val="clear" w:color="auto" w:fill="C5D9F0"/>
            <w:vAlign w:val="center"/>
          </w:tcPr>
          <w:p w:rsidR="00A87369" w:rsidRPr="00A87369" w:rsidRDefault="008B7C65" w:rsidP="008B7C65">
            <w:pPr>
              <w:widowControl w:val="0"/>
              <w:spacing w:before="44"/>
              <w:ind w:left="487"/>
              <w:jc w:val="center"/>
              <w:rPr>
                <w:rFonts w:ascii="Calibri" w:eastAsia="Calibri" w:hAnsi="Calibri" w:cs="Calibri"/>
                <w:sz w:val="22"/>
                <w:szCs w:val="22"/>
                <w:lang w:val="en-US" w:eastAsia="en-US"/>
              </w:rPr>
            </w:pPr>
            <w:r>
              <w:rPr>
                <w:rFonts w:ascii="Calibri" w:eastAsia="Calibri" w:hAnsi="Calibri" w:cs="Calibri"/>
                <w:sz w:val="22"/>
                <w:szCs w:val="22"/>
                <w:lang w:val="en-US" w:eastAsia="en-US"/>
              </w:rPr>
              <w:t>-</w:t>
            </w:r>
          </w:p>
        </w:tc>
      </w:tr>
      <w:tr w:rsidR="00A87369" w:rsidRPr="00A87369" w:rsidTr="006F1403">
        <w:trPr>
          <w:trHeight w:hRule="exact" w:val="626"/>
          <w:jc w:val="center"/>
        </w:trPr>
        <w:tc>
          <w:tcPr>
            <w:tcW w:w="1737" w:type="dxa"/>
            <w:tcBorders>
              <w:top w:val="single" w:sz="2" w:space="0" w:color="FFFFFF" w:themeColor="background1"/>
              <w:left w:val="single" w:sz="2" w:space="0" w:color="000000" w:themeColor="text1"/>
              <w:bottom w:val="single" w:sz="2" w:space="0" w:color="000000" w:themeColor="text1"/>
              <w:right w:val="single" w:sz="2" w:space="0" w:color="FFFFFF" w:themeColor="background1"/>
            </w:tcBorders>
            <w:shd w:val="clear" w:color="auto" w:fill="1F497D" w:themeFill="text2"/>
          </w:tcPr>
          <w:p w:rsidR="00A87369" w:rsidRPr="00A87369" w:rsidRDefault="00A87369" w:rsidP="00A87369">
            <w:pPr>
              <w:widowControl w:val="0"/>
              <w:spacing w:before="114"/>
              <w:ind w:right="72"/>
              <w:jc w:val="right"/>
              <w:rPr>
                <w:rFonts w:ascii="Calibri" w:eastAsia="Calibri" w:hAnsi="Calibri" w:cs="Calibri"/>
                <w:sz w:val="22"/>
                <w:szCs w:val="22"/>
                <w:lang w:val="en-US" w:eastAsia="en-US"/>
              </w:rPr>
            </w:pPr>
            <w:r w:rsidRPr="00A87369">
              <w:rPr>
                <w:rFonts w:ascii="Calibri" w:eastAsiaTheme="minorHAnsi"/>
                <w:b/>
                <w:color w:val="FFFFFF"/>
                <w:spacing w:val="-1"/>
                <w:sz w:val="22"/>
                <w:szCs w:val="22"/>
                <w:lang w:val="en-US" w:eastAsia="en-US"/>
              </w:rPr>
              <w:t>Toplam</w:t>
            </w:r>
          </w:p>
        </w:tc>
        <w:tc>
          <w:tcPr>
            <w:tcW w:w="619"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A87369" w:rsidRPr="00A87369" w:rsidRDefault="00B107FC" w:rsidP="00B107FC">
            <w:pPr>
              <w:widowControl w:val="0"/>
              <w:spacing w:before="114"/>
              <w:ind w:left="319"/>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A87369" w:rsidRPr="00A87369" w:rsidRDefault="00B107FC" w:rsidP="00B107FC">
            <w:pPr>
              <w:widowControl w:val="0"/>
              <w:spacing w:before="114"/>
              <w:ind w:left="319"/>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A87369" w:rsidRPr="00A87369" w:rsidRDefault="00B107FC" w:rsidP="00B107FC">
            <w:pPr>
              <w:widowControl w:val="0"/>
              <w:spacing w:before="114"/>
              <w:ind w:left="319"/>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A87369" w:rsidRPr="00A87369" w:rsidRDefault="00B107FC" w:rsidP="00B107FC">
            <w:pPr>
              <w:widowControl w:val="0"/>
              <w:spacing w:before="114"/>
              <w:ind w:left="319"/>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A87369" w:rsidRPr="00A87369" w:rsidRDefault="00B107FC" w:rsidP="00B107FC">
            <w:pPr>
              <w:widowControl w:val="0"/>
              <w:spacing w:before="114"/>
              <w:ind w:left="319"/>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A87369" w:rsidRPr="00A87369" w:rsidRDefault="00B107FC" w:rsidP="00B107FC">
            <w:pPr>
              <w:widowControl w:val="0"/>
              <w:spacing w:before="114"/>
              <w:ind w:left="319"/>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19"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A87369" w:rsidRPr="00A87369" w:rsidRDefault="00B107FC" w:rsidP="00B107FC">
            <w:pPr>
              <w:widowControl w:val="0"/>
              <w:spacing w:before="114"/>
              <w:ind w:left="179"/>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A87369" w:rsidRPr="00A87369" w:rsidRDefault="00B107FC" w:rsidP="00B107FC">
            <w:pPr>
              <w:widowControl w:val="0"/>
              <w:spacing w:before="114"/>
              <w:ind w:left="180"/>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A87369" w:rsidRPr="00A87369" w:rsidRDefault="00B107FC" w:rsidP="00B107FC">
            <w:pPr>
              <w:widowControl w:val="0"/>
              <w:spacing w:before="114"/>
              <w:ind w:left="180"/>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809"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A87369" w:rsidRPr="00A87369" w:rsidRDefault="00B107FC" w:rsidP="00B107FC">
            <w:pPr>
              <w:widowControl w:val="0"/>
              <w:spacing w:before="114"/>
              <w:ind w:left="223"/>
              <w:rPr>
                <w:rFonts w:ascii="Calibri" w:eastAsia="Calibri" w:hAnsi="Calibri" w:cs="Calibri"/>
                <w:sz w:val="22"/>
                <w:szCs w:val="22"/>
                <w:lang w:val="en-US" w:eastAsia="en-US"/>
              </w:rPr>
            </w:pPr>
            <w:r>
              <w:rPr>
                <w:rFonts w:ascii="Calibri" w:eastAsia="Calibri" w:hAnsi="Calibri" w:cs="Calibri"/>
                <w:sz w:val="22"/>
                <w:szCs w:val="22"/>
                <w:lang w:val="en-US" w:eastAsia="en-US"/>
              </w:rPr>
              <w:t xml:space="preserve">  0</w:t>
            </w:r>
          </w:p>
        </w:tc>
        <w:tc>
          <w:tcPr>
            <w:tcW w:w="940" w:type="dxa"/>
            <w:tcBorders>
              <w:top w:val="single" w:sz="2" w:space="0" w:color="FFFFFF" w:themeColor="background1"/>
              <w:left w:val="single" w:sz="2" w:space="0" w:color="FFFFFF" w:themeColor="background1"/>
              <w:bottom w:val="single" w:sz="2" w:space="0" w:color="000000" w:themeColor="text1"/>
              <w:right w:val="single" w:sz="2" w:space="0" w:color="000000" w:themeColor="text1"/>
            </w:tcBorders>
            <w:shd w:val="clear" w:color="auto" w:fill="1F497D" w:themeFill="text2"/>
          </w:tcPr>
          <w:p w:rsidR="00A87369" w:rsidRPr="00A87369" w:rsidRDefault="00B107FC" w:rsidP="00B107FC">
            <w:pPr>
              <w:widowControl w:val="0"/>
              <w:spacing w:before="114"/>
              <w:rPr>
                <w:rFonts w:ascii="Calibri" w:eastAsia="Calibri" w:hAnsi="Calibri" w:cs="Calibri"/>
                <w:sz w:val="22"/>
                <w:szCs w:val="22"/>
                <w:lang w:val="en-US" w:eastAsia="en-US"/>
              </w:rPr>
            </w:pPr>
            <w:r>
              <w:rPr>
                <w:rFonts w:ascii="Calibri" w:eastAsiaTheme="minorHAnsi"/>
                <w:b/>
                <w:color w:val="FFFFFF"/>
                <w:sz w:val="22"/>
                <w:szCs w:val="22"/>
                <w:lang w:val="en-US" w:eastAsia="en-US"/>
              </w:rPr>
              <w:t xml:space="preserve">  </w:t>
            </w:r>
            <w:r w:rsidR="00A87369" w:rsidRPr="00A87369">
              <w:rPr>
                <w:rFonts w:ascii="Calibri" w:eastAsiaTheme="minorHAnsi"/>
                <w:b/>
                <w:color w:val="FFFFFF"/>
                <w:sz w:val="22"/>
                <w:szCs w:val="22"/>
                <w:lang w:val="en-US" w:eastAsia="en-US"/>
              </w:rPr>
              <w:t>100,00</w:t>
            </w:r>
          </w:p>
        </w:tc>
      </w:tr>
    </w:tbl>
    <w:p w:rsidR="00A87369" w:rsidRDefault="00B107FC" w:rsidP="00A87369">
      <w:pPr>
        <w:ind w:hanging="567"/>
        <w:rPr>
          <w:rFonts w:ascii="Cambria"/>
          <w:bCs/>
          <w:i/>
          <w:iCs/>
          <w:color w:val="000000"/>
        </w:rPr>
      </w:pPr>
      <w:r>
        <w:rPr>
          <w:rFonts w:ascii="Cambria"/>
          <w:bCs/>
          <w:i/>
          <w:iCs/>
          <w:color w:val="000000"/>
        </w:rPr>
        <w:t xml:space="preserve">              </w:t>
      </w:r>
      <w:r w:rsidR="00A87369" w:rsidRPr="00A87369">
        <w:rPr>
          <w:rFonts w:ascii="Cambria"/>
          <w:bCs/>
          <w:i/>
          <w:iCs/>
          <w:color w:val="000000"/>
        </w:rPr>
        <w:t xml:space="preserve">Bu tablo </w:t>
      </w:r>
      <w:r w:rsidR="00A87369" w:rsidRPr="00A87369">
        <w:rPr>
          <w:rFonts w:ascii="Cambria"/>
          <w:bCs/>
          <w:sz w:val="22"/>
          <w:szCs w:val="22"/>
        </w:rPr>
        <w:t>Akademik Birimler</w:t>
      </w:r>
      <w:r w:rsidR="00A87369" w:rsidRPr="00A87369">
        <w:rPr>
          <w:rFonts w:ascii="Cambria"/>
          <w:bCs/>
          <w:i/>
          <w:iCs/>
        </w:rPr>
        <w:t xml:space="preserve"> </w:t>
      </w:r>
      <w:r w:rsidR="00A87369" w:rsidRPr="00A87369">
        <w:rPr>
          <w:rFonts w:ascii="Cambria"/>
          <w:bCs/>
          <w:i/>
          <w:iCs/>
          <w:color w:val="000000"/>
        </w:rPr>
        <w:t>ve Öğrenci İşleri Daire Başkanlığı tarafından tüm üniversite baz alınarak doldurulacaktır.</w:t>
      </w:r>
    </w:p>
    <w:p w:rsidR="00803E94" w:rsidRDefault="00803E94" w:rsidP="00A87369">
      <w:pPr>
        <w:ind w:hanging="567"/>
        <w:rPr>
          <w:rFonts w:ascii="Calibri" w:eastAsia="Calibri" w:hAnsi="Calibri" w:cs="Calibri"/>
          <w:i/>
          <w:iCs/>
          <w:sz w:val="16"/>
          <w:szCs w:val="16"/>
        </w:rPr>
      </w:pPr>
    </w:p>
    <w:p w:rsidR="00A87369" w:rsidRDefault="00A87369" w:rsidP="00A87369">
      <w:pPr>
        <w:ind w:firstLine="426"/>
        <w:rPr>
          <w:rFonts w:ascii="Cambria"/>
          <w:b/>
          <w:bCs/>
          <w:color w:val="4F81BD"/>
          <w:sz w:val="24"/>
        </w:rPr>
      </w:pPr>
      <w:r w:rsidRPr="00A87369">
        <w:rPr>
          <w:rFonts w:ascii="Cambria"/>
          <w:b/>
          <w:bCs/>
          <w:color w:val="4F81BD"/>
          <w:sz w:val="24"/>
        </w:rPr>
        <w:t xml:space="preserve">5.1.5- Öğrencilere İlişkin Veriler </w:t>
      </w:r>
    </w:p>
    <w:p w:rsidR="00803E94" w:rsidRPr="00A87369" w:rsidRDefault="00803E94" w:rsidP="00A87369">
      <w:pPr>
        <w:ind w:firstLine="426"/>
        <w:rPr>
          <w:rFonts w:ascii="Cambria"/>
          <w:color w:val="4F81BD"/>
          <w:sz w:val="24"/>
        </w:rPr>
      </w:pPr>
    </w:p>
    <w:p w:rsidR="00A87369" w:rsidRDefault="00A87369" w:rsidP="00A87369">
      <w:pPr>
        <w:spacing w:before="0" w:after="0"/>
        <w:ind w:right="659"/>
        <w:rPr>
          <w:rFonts w:ascii="Cambria"/>
          <w:b/>
          <w:sz w:val="22"/>
          <w:szCs w:val="28"/>
        </w:rPr>
      </w:pPr>
      <w:bookmarkStart w:id="20" w:name="_bookmark82"/>
      <w:bookmarkEnd w:id="20"/>
      <w:r w:rsidRPr="00A87369">
        <w:rPr>
          <w:rFonts w:ascii="Cambria"/>
          <w:b/>
          <w:spacing w:val="-4"/>
          <w:sz w:val="22"/>
          <w:szCs w:val="28"/>
        </w:rPr>
        <w:t>Tablo 4</w:t>
      </w:r>
      <w:r w:rsidRPr="00A87369">
        <w:rPr>
          <w:rFonts w:ascii="Cambria"/>
          <w:b/>
          <w:sz w:val="22"/>
          <w:szCs w:val="28"/>
        </w:rPr>
        <w:t>3: Birim Bazlı Öğretim Elemanı/Öğrenci/Mezun Sayılarına İlişkin</w:t>
      </w:r>
      <w:r w:rsidRPr="00A87369">
        <w:rPr>
          <w:rFonts w:ascii="Cambria"/>
          <w:b/>
          <w:spacing w:val="-21"/>
          <w:sz w:val="22"/>
          <w:szCs w:val="28"/>
        </w:rPr>
        <w:t xml:space="preserve"> </w:t>
      </w:r>
      <w:r w:rsidRPr="00A87369">
        <w:rPr>
          <w:rFonts w:ascii="Cambria"/>
          <w:b/>
          <w:sz w:val="22"/>
          <w:szCs w:val="28"/>
        </w:rPr>
        <w:t>Veriler</w:t>
      </w:r>
    </w:p>
    <w:p w:rsidR="00A87369" w:rsidRPr="00A87369" w:rsidRDefault="00A87369" w:rsidP="00A87369">
      <w:pPr>
        <w:spacing w:before="0" w:after="0"/>
        <w:ind w:right="659"/>
        <w:rPr>
          <w:rFonts w:ascii="Cambria"/>
          <w:b/>
          <w:sz w:val="22"/>
          <w:szCs w:val="28"/>
        </w:rPr>
      </w:pPr>
    </w:p>
    <w:tbl>
      <w:tblPr>
        <w:tblStyle w:val="TableNormal5"/>
        <w:tblW w:w="0" w:type="auto"/>
        <w:jc w:val="center"/>
        <w:tblInd w:w="0" w:type="dxa"/>
        <w:tblLook w:val="01E0" w:firstRow="1" w:lastRow="1" w:firstColumn="1" w:lastColumn="1" w:noHBand="0" w:noVBand="0"/>
      </w:tblPr>
      <w:tblGrid>
        <w:gridCol w:w="3074"/>
        <w:gridCol w:w="1435"/>
        <w:gridCol w:w="920"/>
        <w:gridCol w:w="785"/>
        <w:gridCol w:w="1348"/>
        <w:gridCol w:w="1508"/>
      </w:tblGrid>
      <w:tr w:rsidR="00A87369" w:rsidRPr="00A87369" w:rsidTr="008B7C65">
        <w:trPr>
          <w:trHeight w:hRule="exact" w:val="1659"/>
          <w:jc w:val="center"/>
        </w:trPr>
        <w:tc>
          <w:tcPr>
            <w:tcW w:w="1746" w:type="pct"/>
            <w:tcBorders>
              <w:top w:val="nil"/>
              <w:left w:val="nil"/>
              <w:bottom w:val="nil"/>
              <w:right w:val="single" w:sz="8" w:space="0" w:color="FFFFFF"/>
            </w:tcBorders>
            <w:shd w:val="clear" w:color="auto" w:fill="1F497D" w:themeFill="text2"/>
            <w:vAlign w:val="center"/>
          </w:tcPr>
          <w:p w:rsidR="00A87369" w:rsidRPr="00A87369" w:rsidRDefault="00A87369" w:rsidP="00A87369">
            <w:pPr>
              <w:widowControl w:val="0"/>
              <w:spacing w:before="0" w:after="0" w:line="240" w:lineRule="auto"/>
              <w:ind w:left="3"/>
              <w:jc w:val="center"/>
              <w:rPr>
                <w:rFonts w:ascii="Calibri" w:eastAsia="Calibri" w:hAnsi="Calibri" w:cs="Calibri"/>
                <w:szCs w:val="24"/>
                <w:lang w:val="en-US" w:eastAsia="en-US"/>
              </w:rPr>
            </w:pPr>
            <w:r w:rsidRPr="00A87369">
              <w:rPr>
                <w:rFonts w:ascii="Calibri" w:eastAsiaTheme="minorHAnsi" w:hAnsi="Calibri"/>
                <w:b/>
                <w:color w:val="FFFFFF"/>
                <w:szCs w:val="24"/>
                <w:lang w:val="en-US" w:eastAsia="en-US"/>
              </w:rPr>
              <w:t>Birim/Bölüm</w:t>
            </w:r>
          </w:p>
        </w:tc>
        <w:tc>
          <w:tcPr>
            <w:tcW w:w="537" w:type="pct"/>
            <w:tcBorders>
              <w:top w:val="nil"/>
              <w:left w:val="single" w:sz="8" w:space="0" w:color="FFFFFF"/>
              <w:bottom w:val="nil"/>
              <w:right w:val="single" w:sz="8" w:space="0" w:color="FFFFFF"/>
            </w:tcBorders>
            <w:shd w:val="clear" w:color="auto" w:fill="1F497D" w:themeFill="text2"/>
            <w:vAlign w:val="center"/>
          </w:tcPr>
          <w:p w:rsidR="00A87369" w:rsidRPr="00A87369" w:rsidRDefault="00A87369" w:rsidP="008B7C65">
            <w:pPr>
              <w:widowControl w:val="0"/>
              <w:spacing w:before="0" w:after="0" w:line="240" w:lineRule="auto"/>
              <w:ind w:left="1156" w:right="398" w:hanging="754"/>
              <w:jc w:val="center"/>
              <w:rPr>
                <w:rFonts w:ascii="Calibri" w:eastAsiaTheme="minorHAnsi" w:hAnsi="Calibri"/>
                <w:b/>
                <w:color w:val="FFFFFF"/>
                <w:sz w:val="18"/>
                <w:szCs w:val="18"/>
                <w:lang w:val="en-US" w:eastAsia="en-US"/>
              </w:rPr>
            </w:pPr>
            <w:r w:rsidRPr="00A87369">
              <w:rPr>
                <w:rFonts w:ascii="Calibri" w:eastAsiaTheme="minorHAnsi" w:hAnsi="Calibri"/>
                <w:b/>
                <w:color w:val="FFFFFF"/>
                <w:sz w:val="18"/>
                <w:szCs w:val="18"/>
                <w:lang w:val="en-US" w:eastAsia="en-US"/>
              </w:rPr>
              <w:t>Öğretim</w:t>
            </w:r>
          </w:p>
          <w:p w:rsidR="00A87369" w:rsidRPr="00A87369" w:rsidRDefault="00A87369" w:rsidP="008B7C65">
            <w:pPr>
              <w:widowControl w:val="0"/>
              <w:spacing w:before="0" w:after="0" w:line="240" w:lineRule="auto"/>
              <w:ind w:left="1156" w:right="398" w:hanging="754"/>
              <w:jc w:val="center"/>
              <w:rPr>
                <w:rFonts w:ascii="Calibri" w:eastAsiaTheme="minorHAnsi" w:hAnsi="Calibri"/>
                <w:b/>
                <w:color w:val="FFFFFF"/>
                <w:sz w:val="18"/>
                <w:szCs w:val="18"/>
                <w:lang w:val="en-US" w:eastAsia="en-US"/>
              </w:rPr>
            </w:pPr>
            <w:r w:rsidRPr="00A87369">
              <w:rPr>
                <w:rFonts w:ascii="Calibri" w:eastAsiaTheme="minorHAnsi" w:hAnsi="Calibri"/>
                <w:b/>
                <w:color w:val="FFFFFF"/>
                <w:sz w:val="18"/>
                <w:szCs w:val="18"/>
                <w:lang w:val="en-US" w:eastAsia="en-US"/>
              </w:rPr>
              <w:t>Elamanı</w:t>
            </w:r>
          </w:p>
          <w:p w:rsidR="00A87369" w:rsidRPr="00A87369" w:rsidRDefault="00A87369" w:rsidP="008B7C65">
            <w:pPr>
              <w:widowControl w:val="0"/>
              <w:spacing w:before="0" w:after="0" w:line="240" w:lineRule="auto"/>
              <w:ind w:left="1156" w:right="398" w:hanging="754"/>
              <w:jc w:val="center"/>
              <w:rPr>
                <w:rFonts w:ascii="Calibri" w:eastAsiaTheme="minorHAnsi" w:hAnsi="Calibri"/>
                <w:b/>
                <w:color w:val="FFFFFF"/>
                <w:sz w:val="18"/>
                <w:szCs w:val="18"/>
                <w:lang w:val="en-US" w:eastAsia="en-US"/>
              </w:rPr>
            </w:pPr>
            <w:r w:rsidRPr="00A87369">
              <w:rPr>
                <w:rFonts w:ascii="Calibri" w:eastAsiaTheme="minorHAnsi" w:hAnsi="Calibri"/>
                <w:b/>
                <w:color w:val="FFFFFF"/>
                <w:sz w:val="18"/>
                <w:szCs w:val="18"/>
                <w:lang w:val="en-US" w:eastAsia="en-US"/>
              </w:rPr>
              <w:t>Sayısı</w:t>
            </w:r>
          </w:p>
          <w:p w:rsidR="00A87369" w:rsidRPr="00A87369" w:rsidRDefault="00A87369" w:rsidP="008B7C65">
            <w:pPr>
              <w:widowControl w:val="0"/>
              <w:spacing w:before="0" w:after="0" w:line="240" w:lineRule="auto"/>
              <w:ind w:left="1156" w:right="398" w:hanging="754"/>
              <w:jc w:val="center"/>
              <w:rPr>
                <w:rFonts w:ascii="Calibri" w:eastAsia="Calibri" w:hAnsi="Calibri" w:cs="Calibri"/>
                <w:sz w:val="18"/>
                <w:szCs w:val="18"/>
                <w:lang w:val="en-US" w:eastAsia="en-US"/>
              </w:rPr>
            </w:pPr>
            <w:r w:rsidRPr="00A87369">
              <w:rPr>
                <w:rFonts w:ascii="Calibri" w:eastAsiaTheme="minorHAnsi" w:hAnsi="Calibri"/>
                <w:b/>
                <w:color w:val="FFFFFF"/>
                <w:sz w:val="18"/>
                <w:szCs w:val="18"/>
                <w:lang w:val="en-US" w:eastAsia="en-US"/>
              </w:rPr>
              <w:t>(a)</w:t>
            </w:r>
          </w:p>
        </w:tc>
        <w:tc>
          <w:tcPr>
            <w:tcW w:w="545" w:type="pct"/>
            <w:tcBorders>
              <w:top w:val="nil"/>
              <w:left w:val="single" w:sz="8" w:space="0" w:color="FFFFFF"/>
              <w:bottom w:val="nil"/>
              <w:right w:val="single" w:sz="8" w:space="0" w:color="FFFFFF"/>
            </w:tcBorders>
            <w:shd w:val="clear" w:color="auto" w:fill="1F497D" w:themeFill="text2"/>
            <w:vAlign w:val="center"/>
          </w:tcPr>
          <w:p w:rsidR="00A87369" w:rsidRPr="00A87369" w:rsidRDefault="00A87369" w:rsidP="008B7C65">
            <w:pPr>
              <w:widowControl w:val="0"/>
              <w:spacing w:before="0" w:after="0" w:line="240" w:lineRule="auto"/>
              <w:ind w:left="322"/>
              <w:jc w:val="center"/>
              <w:rPr>
                <w:rFonts w:ascii="Calibri" w:eastAsiaTheme="minorHAnsi" w:hAnsi="Calibri"/>
                <w:b/>
                <w:color w:val="FFFFFF"/>
                <w:sz w:val="18"/>
                <w:szCs w:val="18"/>
                <w:lang w:val="en-US" w:eastAsia="en-US"/>
              </w:rPr>
            </w:pPr>
            <w:r w:rsidRPr="00A87369">
              <w:rPr>
                <w:rFonts w:ascii="Calibri" w:eastAsiaTheme="minorHAnsi" w:hAnsi="Calibri"/>
                <w:b/>
                <w:color w:val="FFFFFF"/>
                <w:sz w:val="18"/>
                <w:szCs w:val="18"/>
                <w:lang w:val="en-US" w:eastAsia="en-US"/>
              </w:rPr>
              <w:t>Öğrenci</w:t>
            </w:r>
          </w:p>
          <w:p w:rsidR="00A87369" w:rsidRPr="00A87369" w:rsidRDefault="00A87369" w:rsidP="008B7C65">
            <w:pPr>
              <w:widowControl w:val="0"/>
              <w:spacing w:before="0" w:after="0" w:line="240" w:lineRule="auto"/>
              <w:ind w:left="322"/>
              <w:jc w:val="center"/>
              <w:rPr>
                <w:rFonts w:ascii="Calibri" w:eastAsiaTheme="minorHAnsi" w:hAnsi="Calibri"/>
                <w:b/>
                <w:color w:val="FFFFFF"/>
                <w:spacing w:val="-11"/>
                <w:sz w:val="18"/>
                <w:szCs w:val="18"/>
                <w:lang w:val="en-US" w:eastAsia="en-US"/>
              </w:rPr>
            </w:pPr>
            <w:r w:rsidRPr="00A87369">
              <w:rPr>
                <w:rFonts w:ascii="Calibri" w:eastAsiaTheme="minorHAnsi" w:hAnsi="Calibri"/>
                <w:b/>
                <w:color w:val="FFFFFF"/>
                <w:sz w:val="18"/>
                <w:szCs w:val="18"/>
                <w:lang w:val="en-US" w:eastAsia="en-US"/>
              </w:rPr>
              <w:t>Sayısı</w:t>
            </w:r>
          </w:p>
          <w:p w:rsidR="00A87369" w:rsidRPr="00A87369" w:rsidRDefault="00A87369" w:rsidP="008B7C65">
            <w:pPr>
              <w:widowControl w:val="0"/>
              <w:spacing w:before="0" w:after="0" w:line="240" w:lineRule="auto"/>
              <w:ind w:left="322"/>
              <w:jc w:val="center"/>
              <w:rPr>
                <w:rFonts w:ascii="Calibri" w:eastAsia="Calibri" w:hAnsi="Calibri" w:cs="Calibri"/>
                <w:sz w:val="18"/>
                <w:szCs w:val="18"/>
                <w:lang w:val="en-US" w:eastAsia="en-US"/>
              </w:rPr>
            </w:pPr>
            <w:r w:rsidRPr="00A87369">
              <w:rPr>
                <w:rFonts w:ascii="Calibri" w:eastAsiaTheme="minorHAnsi" w:hAnsi="Calibri"/>
                <w:b/>
                <w:color w:val="FFFFFF"/>
                <w:sz w:val="18"/>
                <w:szCs w:val="18"/>
                <w:lang w:val="en-US" w:eastAsia="en-US"/>
              </w:rPr>
              <w:t>(b)</w:t>
            </w:r>
          </w:p>
        </w:tc>
        <w:tc>
          <w:tcPr>
            <w:tcW w:w="496" w:type="pct"/>
            <w:tcBorders>
              <w:top w:val="nil"/>
              <w:left w:val="single" w:sz="8" w:space="0" w:color="FFFFFF"/>
              <w:bottom w:val="nil"/>
              <w:right w:val="single" w:sz="8" w:space="0" w:color="FFFFFF"/>
            </w:tcBorders>
            <w:shd w:val="clear" w:color="auto" w:fill="1F497D" w:themeFill="text2"/>
            <w:vAlign w:val="center"/>
          </w:tcPr>
          <w:p w:rsidR="00A87369" w:rsidRPr="00A87369" w:rsidRDefault="00A87369" w:rsidP="008B7C65">
            <w:pPr>
              <w:widowControl w:val="0"/>
              <w:spacing w:before="0" w:after="0" w:line="240" w:lineRule="auto"/>
              <w:jc w:val="center"/>
              <w:rPr>
                <w:rFonts w:ascii="Calibri" w:eastAsiaTheme="minorHAnsi" w:hAnsi="Calibri"/>
                <w:b/>
                <w:color w:val="FFFFFF"/>
                <w:spacing w:val="-8"/>
                <w:sz w:val="18"/>
                <w:szCs w:val="18"/>
                <w:lang w:val="en-US" w:eastAsia="en-US"/>
              </w:rPr>
            </w:pPr>
            <w:r w:rsidRPr="00A87369">
              <w:rPr>
                <w:rFonts w:ascii="Calibri" w:eastAsiaTheme="minorHAnsi" w:hAnsi="Calibri"/>
                <w:b/>
                <w:color w:val="FFFFFF"/>
                <w:sz w:val="18"/>
                <w:szCs w:val="18"/>
                <w:lang w:val="en-US" w:eastAsia="en-US"/>
              </w:rPr>
              <w:t>Mezun Sayısı</w:t>
            </w:r>
          </w:p>
          <w:p w:rsidR="00A87369" w:rsidRPr="00A87369" w:rsidRDefault="00A87369" w:rsidP="008B7C65">
            <w:pPr>
              <w:widowControl w:val="0"/>
              <w:spacing w:before="0" w:after="0" w:line="240" w:lineRule="auto"/>
              <w:jc w:val="center"/>
              <w:rPr>
                <w:rFonts w:ascii="Calibri" w:eastAsia="Calibri" w:hAnsi="Calibri" w:cs="Calibri"/>
                <w:sz w:val="18"/>
                <w:szCs w:val="18"/>
                <w:lang w:val="en-US" w:eastAsia="en-US"/>
              </w:rPr>
            </w:pPr>
            <w:r w:rsidRPr="00A87369">
              <w:rPr>
                <w:rFonts w:ascii="Calibri" w:eastAsiaTheme="minorHAnsi" w:hAnsi="Calibri"/>
                <w:b/>
                <w:color w:val="FFFFFF"/>
                <w:sz w:val="18"/>
                <w:szCs w:val="18"/>
                <w:lang w:val="en-US" w:eastAsia="en-US"/>
              </w:rPr>
              <w:t>(c)</w:t>
            </w:r>
          </w:p>
        </w:tc>
        <w:tc>
          <w:tcPr>
            <w:tcW w:w="794" w:type="pct"/>
            <w:tcBorders>
              <w:top w:val="nil"/>
              <w:left w:val="single" w:sz="8" w:space="0" w:color="FFFFFF"/>
              <w:bottom w:val="nil"/>
              <w:right w:val="single" w:sz="8" w:space="0" w:color="FFFFFF"/>
            </w:tcBorders>
            <w:shd w:val="clear" w:color="auto" w:fill="1F497D" w:themeFill="text2"/>
            <w:vAlign w:val="center"/>
          </w:tcPr>
          <w:p w:rsidR="00A87369" w:rsidRPr="00A87369" w:rsidRDefault="00A87369" w:rsidP="008B7C65">
            <w:pPr>
              <w:widowControl w:val="0"/>
              <w:spacing w:before="0" w:after="0" w:line="240" w:lineRule="auto"/>
              <w:ind w:right="3"/>
              <w:jc w:val="center"/>
              <w:rPr>
                <w:rFonts w:ascii="Calibri" w:eastAsiaTheme="minorHAnsi"/>
                <w:b/>
                <w:color w:val="FFFFFF"/>
                <w:sz w:val="18"/>
                <w:szCs w:val="18"/>
                <w:lang w:val="en-US" w:eastAsia="en-US"/>
              </w:rPr>
            </w:pPr>
            <w:r w:rsidRPr="00A87369">
              <w:rPr>
                <w:rFonts w:ascii="Calibri" w:eastAsiaTheme="minorHAnsi"/>
                <w:b/>
                <w:color w:val="FFFFFF"/>
                <w:sz w:val="18"/>
                <w:szCs w:val="18"/>
                <w:lang w:val="en-US" w:eastAsia="en-US"/>
              </w:rPr>
              <w:t>Öğ</w:t>
            </w:r>
            <w:r w:rsidRPr="00A87369">
              <w:rPr>
                <w:rFonts w:ascii="Calibri" w:eastAsiaTheme="minorHAnsi"/>
                <w:b/>
                <w:color w:val="FFFFFF"/>
                <w:sz w:val="18"/>
                <w:szCs w:val="18"/>
                <w:lang w:val="en-US" w:eastAsia="en-US"/>
              </w:rPr>
              <w:t>renci Say</w:t>
            </w:r>
            <w:r w:rsidRPr="00A87369">
              <w:rPr>
                <w:rFonts w:ascii="Calibri" w:eastAsiaTheme="minorHAnsi"/>
                <w:b/>
                <w:color w:val="FFFFFF"/>
                <w:sz w:val="18"/>
                <w:szCs w:val="18"/>
                <w:lang w:val="en-US" w:eastAsia="en-US"/>
              </w:rPr>
              <w:t>ı</w:t>
            </w:r>
            <w:r w:rsidRPr="00A87369">
              <w:rPr>
                <w:rFonts w:ascii="Calibri" w:eastAsiaTheme="minorHAnsi"/>
                <w:b/>
                <w:color w:val="FFFFFF"/>
                <w:sz w:val="18"/>
                <w:szCs w:val="18"/>
                <w:lang w:val="en-US" w:eastAsia="en-US"/>
              </w:rPr>
              <w:t>s</w:t>
            </w:r>
            <w:r w:rsidRPr="00A87369">
              <w:rPr>
                <w:rFonts w:ascii="Calibri" w:eastAsiaTheme="minorHAnsi"/>
                <w:b/>
                <w:color w:val="FFFFFF"/>
                <w:sz w:val="18"/>
                <w:szCs w:val="18"/>
                <w:lang w:val="en-US" w:eastAsia="en-US"/>
              </w:rPr>
              <w:t>ı</w:t>
            </w:r>
            <w:r w:rsidRPr="00A87369">
              <w:rPr>
                <w:rFonts w:ascii="Calibri" w:eastAsiaTheme="minorHAnsi"/>
                <w:b/>
                <w:color w:val="FFFFFF"/>
                <w:sz w:val="18"/>
                <w:szCs w:val="18"/>
                <w:lang w:val="en-US" w:eastAsia="en-US"/>
              </w:rPr>
              <w:t>n</w:t>
            </w:r>
            <w:r w:rsidRPr="00A87369">
              <w:rPr>
                <w:rFonts w:ascii="Calibri" w:eastAsiaTheme="minorHAnsi"/>
                <w:b/>
                <w:color w:val="FFFFFF"/>
                <w:sz w:val="18"/>
                <w:szCs w:val="18"/>
                <w:lang w:val="en-US" w:eastAsia="en-US"/>
              </w:rPr>
              <w:t>ı</w:t>
            </w:r>
            <w:r w:rsidRPr="00A87369">
              <w:rPr>
                <w:rFonts w:ascii="Calibri" w:eastAsiaTheme="minorHAnsi"/>
                <w:b/>
                <w:color w:val="FFFFFF"/>
                <w:sz w:val="18"/>
                <w:szCs w:val="18"/>
                <w:lang w:val="en-US" w:eastAsia="en-US"/>
              </w:rPr>
              <w:t xml:space="preserve">n </w:t>
            </w:r>
            <w:r w:rsidRPr="00A87369">
              <w:rPr>
                <w:rFonts w:ascii="Calibri" w:eastAsiaTheme="minorHAnsi"/>
                <w:b/>
                <w:color w:val="FFFFFF"/>
                <w:sz w:val="18"/>
                <w:szCs w:val="18"/>
                <w:lang w:val="en-US" w:eastAsia="en-US"/>
              </w:rPr>
              <w:t>Öğ</w:t>
            </w:r>
            <w:r w:rsidRPr="00A87369">
              <w:rPr>
                <w:rFonts w:ascii="Calibri" w:eastAsiaTheme="minorHAnsi"/>
                <w:b/>
                <w:color w:val="FFFFFF"/>
                <w:sz w:val="18"/>
                <w:szCs w:val="18"/>
                <w:lang w:val="en-US" w:eastAsia="en-US"/>
              </w:rPr>
              <w:t>retim Eleman</w:t>
            </w:r>
            <w:r w:rsidRPr="00A87369">
              <w:rPr>
                <w:rFonts w:ascii="Calibri" w:eastAsiaTheme="minorHAnsi"/>
                <w:b/>
                <w:color w:val="FFFFFF"/>
                <w:sz w:val="18"/>
                <w:szCs w:val="18"/>
                <w:lang w:val="en-US" w:eastAsia="en-US"/>
              </w:rPr>
              <w:t>ı</w:t>
            </w:r>
            <w:r w:rsidRPr="00A87369">
              <w:rPr>
                <w:rFonts w:ascii="Calibri" w:eastAsiaTheme="minorHAnsi"/>
                <w:b/>
                <w:color w:val="FFFFFF"/>
                <w:sz w:val="18"/>
                <w:szCs w:val="18"/>
                <w:lang w:val="en-US" w:eastAsia="en-US"/>
              </w:rPr>
              <w:t xml:space="preserve"> Say</w:t>
            </w:r>
            <w:r w:rsidRPr="00A87369">
              <w:rPr>
                <w:rFonts w:ascii="Calibri" w:eastAsiaTheme="minorHAnsi"/>
                <w:b/>
                <w:color w:val="FFFFFF"/>
                <w:sz w:val="18"/>
                <w:szCs w:val="18"/>
                <w:lang w:val="en-US" w:eastAsia="en-US"/>
              </w:rPr>
              <w:t>ı</w:t>
            </w:r>
            <w:r w:rsidRPr="00A87369">
              <w:rPr>
                <w:rFonts w:ascii="Calibri" w:eastAsiaTheme="minorHAnsi"/>
                <w:b/>
                <w:color w:val="FFFFFF"/>
                <w:sz w:val="18"/>
                <w:szCs w:val="18"/>
                <w:lang w:val="en-US" w:eastAsia="en-US"/>
              </w:rPr>
              <w:t>s</w:t>
            </w:r>
            <w:r w:rsidRPr="00A87369">
              <w:rPr>
                <w:rFonts w:ascii="Calibri" w:eastAsiaTheme="minorHAnsi"/>
                <w:b/>
                <w:color w:val="FFFFFF"/>
                <w:sz w:val="18"/>
                <w:szCs w:val="18"/>
                <w:lang w:val="en-US" w:eastAsia="en-US"/>
              </w:rPr>
              <w:t>ı</w:t>
            </w:r>
            <w:r w:rsidRPr="00A87369">
              <w:rPr>
                <w:rFonts w:ascii="Calibri" w:eastAsiaTheme="minorHAnsi"/>
                <w:b/>
                <w:color w:val="FFFFFF"/>
                <w:sz w:val="18"/>
                <w:szCs w:val="18"/>
                <w:lang w:val="en-US" w:eastAsia="en-US"/>
              </w:rPr>
              <w:t>na Oran</w:t>
            </w:r>
            <w:r w:rsidRPr="00A87369">
              <w:rPr>
                <w:rFonts w:ascii="Calibri" w:eastAsiaTheme="minorHAnsi"/>
                <w:b/>
                <w:color w:val="FFFFFF"/>
                <w:sz w:val="18"/>
                <w:szCs w:val="18"/>
                <w:lang w:val="en-US" w:eastAsia="en-US"/>
              </w:rPr>
              <w:t>ı</w:t>
            </w:r>
          </w:p>
          <w:p w:rsidR="00A87369" w:rsidRPr="00A87369" w:rsidRDefault="00A87369" w:rsidP="008B7C65">
            <w:pPr>
              <w:widowControl w:val="0"/>
              <w:spacing w:before="0" w:after="0" w:line="240" w:lineRule="auto"/>
              <w:ind w:right="3"/>
              <w:jc w:val="center"/>
              <w:rPr>
                <w:rFonts w:ascii="Calibri" w:eastAsia="Calibri" w:hAnsi="Calibri" w:cs="Calibri"/>
                <w:sz w:val="18"/>
                <w:szCs w:val="18"/>
                <w:lang w:val="en-US" w:eastAsia="en-US"/>
              </w:rPr>
            </w:pPr>
            <w:r w:rsidRPr="00A87369">
              <w:rPr>
                <w:rFonts w:ascii="Calibri" w:eastAsiaTheme="minorHAnsi"/>
                <w:b/>
                <w:color w:val="FFFFFF"/>
                <w:sz w:val="18"/>
                <w:szCs w:val="18"/>
                <w:lang w:val="en-US" w:eastAsia="en-US"/>
              </w:rPr>
              <w:t>b/a</w:t>
            </w:r>
          </w:p>
        </w:tc>
        <w:tc>
          <w:tcPr>
            <w:tcW w:w="882" w:type="pct"/>
            <w:tcBorders>
              <w:top w:val="nil"/>
              <w:left w:val="single" w:sz="8" w:space="0" w:color="FFFFFF"/>
              <w:bottom w:val="nil"/>
              <w:right w:val="nil"/>
            </w:tcBorders>
            <w:shd w:val="clear" w:color="auto" w:fill="1F497D" w:themeFill="text2"/>
            <w:vAlign w:val="center"/>
          </w:tcPr>
          <w:p w:rsidR="00A87369" w:rsidRPr="00A87369" w:rsidRDefault="00A87369" w:rsidP="008B7C65">
            <w:pPr>
              <w:widowControl w:val="0"/>
              <w:spacing w:before="0" w:after="0" w:line="240" w:lineRule="auto"/>
              <w:ind w:right="9"/>
              <w:jc w:val="center"/>
              <w:rPr>
                <w:rFonts w:ascii="Calibri" w:eastAsiaTheme="minorHAnsi"/>
                <w:b/>
                <w:color w:val="FFFFFF"/>
                <w:sz w:val="18"/>
                <w:szCs w:val="18"/>
                <w:lang w:val="en-US" w:eastAsia="en-US"/>
              </w:rPr>
            </w:pPr>
            <w:r w:rsidRPr="00A87369">
              <w:rPr>
                <w:rFonts w:ascii="Calibri" w:eastAsiaTheme="minorHAnsi"/>
                <w:b/>
                <w:color w:val="FFFFFF"/>
                <w:sz w:val="18"/>
                <w:szCs w:val="18"/>
                <w:lang w:val="en-US" w:eastAsia="en-US"/>
              </w:rPr>
              <w:t>Mezun</w:t>
            </w:r>
          </w:p>
          <w:p w:rsidR="00A87369" w:rsidRPr="00A87369" w:rsidRDefault="00A87369" w:rsidP="008B7C65">
            <w:pPr>
              <w:widowControl w:val="0"/>
              <w:spacing w:before="0" w:after="0" w:line="240" w:lineRule="auto"/>
              <w:ind w:right="9"/>
              <w:jc w:val="center"/>
              <w:rPr>
                <w:rFonts w:ascii="Calibri" w:eastAsiaTheme="minorHAnsi"/>
                <w:b/>
                <w:color w:val="FFFFFF"/>
                <w:sz w:val="18"/>
                <w:szCs w:val="18"/>
                <w:lang w:val="en-US" w:eastAsia="en-US"/>
              </w:rPr>
            </w:pPr>
            <w:r w:rsidRPr="00A87369">
              <w:rPr>
                <w:rFonts w:ascii="Calibri" w:eastAsiaTheme="minorHAnsi"/>
                <w:b/>
                <w:color w:val="FFFFFF"/>
                <w:sz w:val="18"/>
                <w:szCs w:val="18"/>
                <w:lang w:val="en-US" w:eastAsia="en-US"/>
              </w:rPr>
              <w:t>Öğ</w:t>
            </w:r>
            <w:r w:rsidRPr="00A87369">
              <w:rPr>
                <w:rFonts w:ascii="Calibri" w:eastAsiaTheme="minorHAnsi"/>
                <w:b/>
                <w:color w:val="FFFFFF"/>
                <w:sz w:val="18"/>
                <w:szCs w:val="18"/>
                <w:lang w:val="en-US" w:eastAsia="en-US"/>
              </w:rPr>
              <w:t>renci Say</w:t>
            </w:r>
            <w:r w:rsidRPr="00A87369">
              <w:rPr>
                <w:rFonts w:ascii="Calibri" w:eastAsiaTheme="minorHAnsi"/>
                <w:b/>
                <w:color w:val="FFFFFF"/>
                <w:sz w:val="18"/>
                <w:szCs w:val="18"/>
                <w:lang w:val="en-US" w:eastAsia="en-US"/>
              </w:rPr>
              <w:t>ı</w:t>
            </w:r>
            <w:r w:rsidRPr="00A87369">
              <w:rPr>
                <w:rFonts w:ascii="Calibri" w:eastAsiaTheme="minorHAnsi"/>
                <w:b/>
                <w:color w:val="FFFFFF"/>
                <w:sz w:val="18"/>
                <w:szCs w:val="18"/>
                <w:lang w:val="en-US" w:eastAsia="en-US"/>
              </w:rPr>
              <w:t>s</w:t>
            </w:r>
            <w:r w:rsidRPr="00A87369">
              <w:rPr>
                <w:rFonts w:ascii="Calibri" w:eastAsiaTheme="minorHAnsi"/>
                <w:b/>
                <w:color w:val="FFFFFF"/>
                <w:sz w:val="18"/>
                <w:szCs w:val="18"/>
                <w:lang w:val="en-US" w:eastAsia="en-US"/>
              </w:rPr>
              <w:t>ı</w:t>
            </w:r>
            <w:r w:rsidRPr="00A87369">
              <w:rPr>
                <w:rFonts w:ascii="Calibri" w:eastAsiaTheme="minorHAnsi"/>
                <w:b/>
                <w:color w:val="FFFFFF"/>
                <w:sz w:val="18"/>
                <w:szCs w:val="18"/>
                <w:lang w:val="en-US" w:eastAsia="en-US"/>
              </w:rPr>
              <w:t>n</w:t>
            </w:r>
            <w:r w:rsidRPr="00A87369">
              <w:rPr>
                <w:rFonts w:ascii="Calibri" w:eastAsiaTheme="minorHAnsi"/>
                <w:b/>
                <w:color w:val="FFFFFF"/>
                <w:sz w:val="18"/>
                <w:szCs w:val="18"/>
                <w:lang w:val="en-US" w:eastAsia="en-US"/>
              </w:rPr>
              <w:t>ı</w:t>
            </w:r>
            <w:r w:rsidRPr="00A87369">
              <w:rPr>
                <w:rFonts w:ascii="Calibri" w:eastAsiaTheme="minorHAnsi"/>
                <w:b/>
                <w:color w:val="FFFFFF"/>
                <w:sz w:val="18"/>
                <w:szCs w:val="18"/>
                <w:lang w:val="en-US" w:eastAsia="en-US"/>
              </w:rPr>
              <w:t xml:space="preserve">n </w:t>
            </w:r>
            <w:r w:rsidRPr="00A87369">
              <w:rPr>
                <w:rFonts w:ascii="Calibri" w:eastAsiaTheme="minorHAnsi"/>
                <w:b/>
                <w:color w:val="FFFFFF"/>
                <w:sz w:val="18"/>
                <w:szCs w:val="18"/>
                <w:lang w:val="en-US" w:eastAsia="en-US"/>
              </w:rPr>
              <w:t>Öğ</w:t>
            </w:r>
            <w:r w:rsidRPr="00A87369">
              <w:rPr>
                <w:rFonts w:ascii="Calibri" w:eastAsiaTheme="minorHAnsi"/>
                <w:b/>
                <w:color w:val="FFFFFF"/>
                <w:sz w:val="18"/>
                <w:szCs w:val="18"/>
                <w:lang w:val="en-US" w:eastAsia="en-US"/>
              </w:rPr>
              <w:t>renci Say</w:t>
            </w:r>
            <w:r w:rsidRPr="00A87369">
              <w:rPr>
                <w:rFonts w:ascii="Calibri" w:eastAsiaTheme="minorHAnsi"/>
                <w:b/>
                <w:color w:val="FFFFFF"/>
                <w:sz w:val="18"/>
                <w:szCs w:val="18"/>
                <w:lang w:val="en-US" w:eastAsia="en-US"/>
              </w:rPr>
              <w:t>ı</w:t>
            </w:r>
            <w:r w:rsidRPr="00A87369">
              <w:rPr>
                <w:rFonts w:ascii="Calibri" w:eastAsiaTheme="minorHAnsi"/>
                <w:b/>
                <w:color w:val="FFFFFF"/>
                <w:sz w:val="18"/>
                <w:szCs w:val="18"/>
                <w:lang w:val="en-US" w:eastAsia="en-US"/>
              </w:rPr>
              <w:t>s</w:t>
            </w:r>
            <w:r w:rsidRPr="00A87369">
              <w:rPr>
                <w:rFonts w:ascii="Calibri" w:eastAsiaTheme="minorHAnsi"/>
                <w:b/>
                <w:color w:val="FFFFFF"/>
                <w:sz w:val="18"/>
                <w:szCs w:val="18"/>
                <w:lang w:val="en-US" w:eastAsia="en-US"/>
              </w:rPr>
              <w:t>ı</w:t>
            </w:r>
            <w:r w:rsidRPr="00A87369">
              <w:rPr>
                <w:rFonts w:ascii="Calibri" w:eastAsiaTheme="minorHAnsi"/>
                <w:b/>
                <w:color w:val="FFFFFF"/>
                <w:sz w:val="18"/>
                <w:szCs w:val="18"/>
                <w:lang w:val="en-US" w:eastAsia="en-US"/>
              </w:rPr>
              <w:t>na Oran</w:t>
            </w:r>
            <w:r w:rsidRPr="00A87369">
              <w:rPr>
                <w:rFonts w:ascii="Calibri" w:eastAsiaTheme="minorHAnsi"/>
                <w:b/>
                <w:color w:val="FFFFFF"/>
                <w:sz w:val="18"/>
                <w:szCs w:val="18"/>
                <w:lang w:val="en-US" w:eastAsia="en-US"/>
              </w:rPr>
              <w:t>ı</w:t>
            </w:r>
          </w:p>
          <w:p w:rsidR="00A87369" w:rsidRPr="00A87369" w:rsidRDefault="00A87369" w:rsidP="008B7C65">
            <w:pPr>
              <w:widowControl w:val="0"/>
              <w:spacing w:before="0" w:after="0" w:line="240" w:lineRule="auto"/>
              <w:ind w:right="9"/>
              <w:jc w:val="center"/>
              <w:rPr>
                <w:rFonts w:ascii="Calibri" w:eastAsia="Calibri" w:hAnsi="Calibri" w:cs="Calibri"/>
                <w:sz w:val="18"/>
                <w:szCs w:val="18"/>
                <w:lang w:val="en-US" w:eastAsia="en-US"/>
              </w:rPr>
            </w:pPr>
            <w:r w:rsidRPr="00A87369">
              <w:rPr>
                <w:rFonts w:ascii="Calibri" w:eastAsiaTheme="minorHAnsi"/>
                <w:b/>
                <w:color w:val="FFFFFF"/>
                <w:sz w:val="18"/>
                <w:szCs w:val="18"/>
                <w:lang w:val="en-US" w:eastAsia="en-US"/>
              </w:rPr>
              <w:t>c/b</w:t>
            </w:r>
          </w:p>
        </w:tc>
      </w:tr>
      <w:tr w:rsidR="00A87369" w:rsidRPr="00A87369" w:rsidTr="006F1403">
        <w:trPr>
          <w:trHeight w:hRule="exact" w:val="262"/>
          <w:jc w:val="center"/>
        </w:trPr>
        <w:tc>
          <w:tcPr>
            <w:tcW w:w="1746" w:type="pct"/>
            <w:tcBorders>
              <w:top w:val="nil"/>
              <w:left w:val="nil"/>
              <w:bottom w:val="nil"/>
              <w:right w:val="single" w:sz="2" w:space="0" w:color="B8CCE3"/>
            </w:tcBorders>
          </w:tcPr>
          <w:p w:rsidR="00A87369" w:rsidRPr="00A87369" w:rsidRDefault="00B107FC" w:rsidP="00A87369">
            <w:pPr>
              <w:widowControl w:val="0"/>
              <w:spacing w:before="20"/>
              <w:ind w:left="69"/>
              <w:rPr>
                <w:rFonts w:ascii="Calibri" w:eastAsia="Calibri" w:hAnsi="Calibri" w:cs="Calibri"/>
                <w:sz w:val="18"/>
                <w:szCs w:val="18"/>
                <w:lang w:val="en-US" w:eastAsia="en-US"/>
              </w:rPr>
            </w:pPr>
            <w:r>
              <w:rPr>
                <w:rFonts w:ascii="Calibri" w:eastAsia="Calibri" w:hAnsi="Calibri" w:cs="Calibri"/>
                <w:sz w:val="18"/>
                <w:szCs w:val="18"/>
                <w:lang w:val="en-US" w:eastAsia="en-US"/>
              </w:rPr>
              <w:t>Havacılık Yönetimi</w:t>
            </w:r>
          </w:p>
        </w:tc>
        <w:tc>
          <w:tcPr>
            <w:tcW w:w="537" w:type="pct"/>
            <w:tcBorders>
              <w:top w:val="nil"/>
              <w:left w:val="single" w:sz="2" w:space="0" w:color="B8CCE3"/>
              <w:bottom w:val="nil"/>
              <w:right w:val="single" w:sz="2" w:space="0" w:color="B8CCE3"/>
            </w:tcBorders>
          </w:tcPr>
          <w:p w:rsidR="00A87369" w:rsidRPr="00A87369" w:rsidRDefault="00B107FC" w:rsidP="00B107FC">
            <w:pPr>
              <w:widowControl w:val="0"/>
              <w:spacing w:before="20"/>
              <w:ind w:right="65"/>
              <w:jc w:val="center"/>
              <w:rPr>
                <w:rFonts w:ascii="Calibri" w:eastAsia="Calibri" w:hAnsi="Calibri" w:cs="Calibri"/>
                <w:sz w:val="18"/>
                <w:szCs w:val="18"/>
                <w:lang w:val="en-US" w:eastAsia="en-US"/>
              </w:rPr>
            </w:pPr>
            <w:r>
              <w:rPr>
                <w:rFonts w:ascii="Calibri" w:eastAsia="Calibri" w:hAnsi="Calibri" w:cs="Calibri"/>
                <w:sz w:val="18"/>
                <w:szCs w:val="18"/>
                <w:lang w:val="en-US" w:eastAsia="en-US"/>
              </w:rPr>
              <w:t>2</w:t>
            </w:r>
          </w:p>
        </w:tc>
        <w:tc>
          <w:tcPr>
            <w:tcW w:w="545" w:type="pct"/>
            <w:tcBorders>
              <w:top w:val="nil"/>
              <w:left w:val="single" w:sz="2" w:space="0" w:color="B8CCE3"/>
              <w:bottom w:val="nil"/>
              <w:right w:val="single" w:sz="2" w:space="0" w:color="B8CCE3"/>
            </w:tcBorders>
          </w:tcPr>
          <w:p w:rsidR="00A87369" w:rsidRPr="00A87369" w:rsidRDefault="00B107FC" w:rsidP="00B107FC">
            <w:pPr>
              <w:widowControl w:val="0"/>
              <w:spacing w:before="20"/>
              <w:ind w:right="65"/>
              <w:jc w:val="center"/>
              <w:rPr>
                <w:rFonts w:ascii="Calibri" w:eastAsia="Calibri" w:hAnsi="Calibri" w:cs="Calibri"/>
                <w:sz w:val="18"/>
                <w:szCs w:val="18"/>
                <w:lang w:val="en-US" w:eastAsia="en-US"/>
              </w:rPr>
            </w:pPr>
            <w:r>
              <w:rPr>
                <w:rFonts w:ascii="Calibri" w:eastAsia="Calibri" w:hAnsi="Calibri" w:cs="Calibri"/>
                <w:sz w:val="18"/>
                <w:szCs w:val="18"/>
                <w:lang w:val="en-US" w:eastAsia="en-US"/>
              </w:rPr>
              <w:t>0</w:t>
            </w:r>
          </w:p>
        </w:tc>
        <w:tc>
          <w:tcPr>
            <w:tcW w:w="496" w:type="pct"/>
            <w:tcBorders>
              <w:top w:val="nil"/>
              <w:left w:val="single" w:sz="2" w:space="0" w:color="B8CCE3"/>
              <w:bottom w:val="nil"/>
              <w:right w:val="single" w:sz="2" w:space="0" w:color="B8CCE3"/>
            </w:tcBorders>
          </w:tcPr>
          <w:p w:rsidR="00A87369" w:rsidRPr="00A87369" w:rsidRDefault="00B107FC" w:rsidP="00B107FC">
            <w:pPr>
              <w:widowControl w:val="0"/>
              <w:spacing w:before="20"/>
              <w:ind w:right="67"/>
              <w:jc w:val="center"/>
              <w:rPr>
                <w:rFonts w:ascii="Calibri" w:eastAsia="Calibri" w:hAnsi="Calibri" w:cs="Calibri"/>
                <w:sz w:val="18"/>
                <w:szCs w:val="18"/>
                <w:lang w:val="en-US" w:eastAsia="en-US"/>
              </w:rPr>
            </w:pPr>
            <w:r>
              <w:rPr>
                <w:rFonts w:ascii="Calibri" w:eastAsia="Calibri" w:hAnsi="Calibri" w:cs="Calibri"/>
                <w:sz w:val="18"/>
                <w:szCs w:val="18"/>
                <w:lang w:val="en-US" w:eastAsia="en-US"/>
              </w:rPr>
              <w:t>0</w:t>
            </w:r>
          </w:p>
        </w:tc>
        <w:tc>
          <w:tcPr>
            <w:tcW w:w="794" w:type="pct"/>
            <w:tcBorders>
              <w:top w:val="nil"/>
              <w:left w:val="single" w:sz="2" w:space="0" w:color="B8CCE3"/>
              <w:bottom w:val="nil"/>
              <w:right w:val="single" w:sz="8" w:space="0" w:color="B8CCE3"/>
            </w:tcBorders>
          </w:tcPr>
          <w:p w:rsidR="00A87369" w:rsidRPr="00A87369" w:rsidRDefault="00B107FC" w:rsidP="00B107FC">
            <w:pPr>
              <w:widowControl w:val="0"/>
              <w:spacing w:before="20"/>
              <w:rPr>
                <w:rFonts w:ascii="Calibri" w:eastAsia="Calibri" w:hAnsi="Calibri" w:cs="Calibri"/>
                <w:sz w:val="18"/>
                <w:szCs w:val="18"/>
                <w:lang w:val="en-US" w:eastAsia="en-US"/>
              </w:rPr>
            </w:pPr>
            <w:r>
              <w:rPr>
                <w:rFonts w:ascii="Calibri" w:eastAsia="Calibri" w:hAnsi="Calibri" w:cs="Calibri"/>
                <w:sz w:val="18"/>
                <w:szCs w:val="18"/>
                <w:lang w:val="en-US" w:eastAsia="en-US"/>
              </w:rPr>
              <w:t xml:space="preserve">             0</w:t>
            </w:r>
          </w:p>
        </w:tc>
        <w:tc>
          <w:tcPr>
            <w:tcW w:w="882" w:type="pct"/>
            <w:tcBorders>
              <w:top w:val="nil"/>
              <w:left w:val="single" w:sz="8" w:space="0" w:color="B8CCE3"/>
              <w:bottom w:val="nil"/>
              <w:right w:val="nil"/>
            </w:tcBorders>
          </w:tcPr>
          <w:p w:rsidR="00A87369" w:rsidRPr="00A87369" w:rsidRDefault="00B107FC" w:rsidP="00B107FC">
            <w:pPr>
              <w:widowControl w:val="0"/>
              <w:spacing w:before="20"/>
              <w:rPr>
                <w:rFonts w:ascii="Calibri" w:eastAsia="Calibri" w:hAnsi="Calibri" w:cs="Calibri"/>
                <w:sz w:val="18"/>
                <w:szCs w:val="18"/>
                <w:lang w:val="en-US" w:eastAsia="en-US"/>
              </w:rPr>
            </w:pPr>
            <w:r>
              <w:rPr>
                <w:rFonts w:ascii="Calibri" w:eastAsia="Calibri" w:hAnsi="Calibri" w:cs="Calibri"/>
                <w:sz w:val="18"/>
                <w:szCs w:val="18"/>
                <w:lang w:val="en-US" w:eastAsia="en-US"/>
              </w:rPr>
              <w:t xml:space="preserve">                0</w:t>
            </w:r>
          </w:p>
        </w:tc>
      </w:tr>
      <w:tr w:rsidR="00A87369" w:rsidRPr="00A87369" w:rsidTr="006F1403">
        <w:trPr>
          <w:trHeight w:hRule="exact" w:val="218"/>
          <w:jc w:val="center"/>
        </w:trPr>
        <w:tc>
          <w:tcPr>
            <w:tcW w:w="1746" w:type="pct"/>
            <w:tcBorders>
              <w:top w:val="nil"/>
              <w:left w:val="nil"/>
              <w:bottom w:val="nil"/>
              <w:right w:val="single" w:sz="8" w:space="0" w:color="FFFFFF"/>
            </w:tcBorders>
            <w:shd w:val="clear" w:color="auto" w:fill="C5D9F0"/>
          </w:tcPr>
          <w:p w:rsidR="00A87369" w:rsidRPr="00A87369" w:rsidRDefault="00A87369" w:rsidP="00A87369">
            <w:pPr>
              <w:widowControl w:val="0"/>
              <w:spacing w:line="218" w:lineRule="exact"/>
              <w:ind w:left="69"/>
              <w:rPr>
                <w:rFonts w:ascii="Calibri" w:eastAsia="Calibri" w:hAnsi="Calibri" w:cs="Calibri"/>
                <w:sz w:val="18"/>
                <w:szCs w:val="18"/>
                <w:lang w:val="en-US" w:eastAsia="en-US"/>
              </w:rPr>
            </w:pPr>
          </w:p>
        </w:tc>
        <w:tc>
          <w:tcPr>
            <w:tcW w:w="537"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line="218" w:lineRule="exact"/>
              <w:ind w:right="56"/>
              <w:jc w:val="right"/>
              <w:rPr>
                <w:rFonts w:ascii="Calibri" w:eastAsia="Calibri" w:hAnsi="Calibri" w:cs="Calibri"/>
                <w:sz w:val="18"/>
                <w:szCs w:val="18"/>
                <w:lang w:val="en-US" w:eastAsia="en-US"/>
              </w:rPr>
            </w:pPr>
          </w:p>
        </w:tc>
        <w:tc>
          <w:tcPr>
            <w:tcW w:w="545"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line="218" w:lineRule="exact"/>
              <w:ind w:right="57"/>
              <w:jc w:val="right"/>
              <w:rPr>
                <w:rFonts w:ascii="Calibri" w:eastAsia="Calibri" w:hAnsi="Calibri" w:cs="Calibri"/>
                <w:sz w:val="18"/>
                <w:szCs w:val="18"/>
                <w:lang w:val="en-US" w:eastAsia="en-US"/>
              </w:rPr>
            </w:pPr>
          </w:p>
        </w:tc>
        <w:tc>
          <w:tcPr>
            <w:tcW w:w="496"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line="218" w:lineRule="exact"/>
              <w:ind w:right="60"/>
              <w:jc w:val="right"/>
              <w:rPr>
                <w:rFonts w:ascii="Calibri" w:eastAsia="Calibri" w:hAnsi="Calibri" w:cs="Calibri"/>
                <w:sz w:val="18"/>
                <w:szCs w:val="18"/>
                <w:lang w:val="en-US" w:eastAsia="en-US"/>
              </w:rPr>
            </w:pPr>
          </w:p>
        </w:tc>
        <w:tc>
          <w:tcPr>
            <w:tcW w:w="794"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line="218" w:lineRule="exact"/>
              <w:ind w:left="741"/>
              <w:rPr>
                <w:rFonts w:ascii="Calibri" w:eastAsia="Calibri" w:hAnsi="Calibri" w:cs="Calibri"/>
                <w:sz w:val="18"/>
                <w:szCs w:val="18"/>
                <w:lang w:val="en-US" w:eastAsia="en-US"/>
              </w:rPr>
            </w:pPr>
          </w:p>
        </w:tc>
        <w:tc>
          <w:tcPr>
            <w:tcW w:w="882" w:type="pct"/>
            <w:tcBorders>
              <w:top w:val="nil"/>
              <w:left w:val="single" w:sz="8" w:space="0" w:color="FFFFFF"/>
              <w:bottom w:val="nil"/>
              <w:right w:val="nil"/>
            </w:tcBorders>
            <w:shd w:val="clear" w:color="auto" w:fill="C5D9F0"/>
          </w:tcPr>
          <w:p w:rsidR="00A87369" w:rsidRPr="00A87369" w:rsidRDefault="00A87369" w:rsidP="00A87369">
            <w:pPr>
              <w:widowControl w:val="0"/>
              <w:spacing w:line="218" w:lineRule="exact"/>
              <w:ind w:left="758"/>
              <w:rPr>
                <w:rFonts w:ascii="Calibri" w:eastAsia="Calibri" w:hAnsi="Calibri" w:cs="Calibri"/>
                <w:sz w:val="18"/>
                <w:szCs w:val="18"/>
                <w:lang w:val="en-US" w:eastAsia="en-US"/>
              </w:rPr>
            </w:pPr>
          </w:p>
        </w:tc>
      </w:tr>
      <w:tr w:rsidR="00A87369" w:rsidRPr="00A87369" w:rsidTr="006F1403">
        <w:trPr>
          <w:trHeight w:hRule="exact" w:val="260"/>
          <w:jc w:val="center"/>
        </w:trPr>
        <w:tc>
          <w:tcPr>
            <w:tcW w:w="1746" w:type="pct"/>
            <w:tcBorders>
              <w:top w:val="nil"/>
              <w:left w:val="single" w:sz="8" w:space="0" w:color="DBE4F0"/>
              <w:bottom w:val="nil"/>
              <w:right w:val="single" w:sz="8" w:space="0" w:color="DBE4F0"/>
            </w:tcBorders>
          </w:tcPr>
          <w:p w:rsidR="00A87369" w:rsidRPr="00A87369" w:rsidRDefault="00A87369" w:rsidP="00A87369">
            <w:pPr>
              <w:widowControl w:val="0"/>
              <w:spacing w:before="21"/>
              <w:ind w:left="60"/>
              <w:rPr>
                <w:rFonts w:ascii="Calibri" w:eastAsia="Calibri" w:hAnsi="Calibri" w:cs="Calibri"/>
                <w:sz w:val="18"/>
                <w:szCs w:val="18"/>
                <w:lang w:val="en-US" w:eastAsia="en-US"/>
              </w:rPr>
            </w:pPr>
          </w:p>
        </w:tc>
        <w:tc>
          <w:tcPr>
            <w:tcW w:w="537" w:type="pct"/>
            <w:tcBorders>
              <w:top w:val="nil"/>
              <w:left w:val="single" w:sz="8" w:space="0" w:color="DBE4F0"/>
              <w:bottom w:val="nil"/>
              <w:right w:val="single" w:sz="8" w:space="0" w:color="DBE4F0"/>
            </w:tcBorders>
          </w:tcPr>
          <w:p w:rsidR="00A87369" w:rsidRPr="00A87369" w:rsidRDefault="00A87369" w:rsidP="00A87369">
            <w:pPr>
              <w:widowControl w:val="0"/>
              <w:spacing w:before="21"/>
              <w:ind w:right="56"/>
              <w:jc w:val="right"/>
              <w:rPr>
                <w:rFonts w:ascii="Calibri" w:eastAsia="Calibri" w:hAnsi="Calibri" w:cs="Calibri"/>
                <w:sz w:val="18"/>
                <w:szCs w:val="18"/>
                <w:lang w:val="en-US" w:eastAsia="en-US"/>
              </w:rPr>
            </w:pPr>
          </w:p>
        </w:tc>
        <w:tc>
          <w:tcPr>
            <w:tcW w:w="545" w:type="pct"/>
            <w:tcBorders>
              <w:top w:val="nil"/>
              <w:left w:val="single" w:sz="8" w:space="0" w:color="DBE4F0"/>
              <w:bottom w:val="nil"/>
              <w:right w:val="single" w:sz="8" w:space="0" w:color="DBE4F0"/>
            </w:tcBorders>
          </w:tcPr>
          <w:p w:rsidR="00A87369" w:rsidRPr="00A87369" w:rsidRDefault="00A87369" w:rsidP="00A87369">
            <w:pPr>
              <w:widowControl w:val="0"/>
              <w:spacing w:before="21"/>
              <w:ind w:right="57"/>
              <w:jc w:val="right"/>
              <w:rPr>
                <w:rFonts w:ascii="Calibri" w:eastAsia="Calibri" w:hAnsi="Calibri" w:cs="Calibri"/>
                <w:sz w:val="18"/>
                <w:szCs w:val="18"/>
                <w:lang w:val="en-US" w:eastAsia="en-US"/>
              </w:rPr>
            </w:pPr>
          </w:p>
        </w:tc>
        <w:tc>
          <w:tcPr>
            <w:tcW w:w="496" w:type="pct"/>
            <w:tcBorders>
              <w:top w:val="nil"/>
              <w:left w:val="single" w:sz="8" w:space="0" w:color="DBE4F0"/>
              <w:bottom w:val="nil"/>
              <w:right w:val="single" w:sz="8" w:space="0" w:color="DBE4F0"/>
            </w:tcBorders>
          </w:tcPr>
          <w:p w:rsidR="00A87369" w:rsidRPr="00A87369" w:rsidRDefault="00A87369" w:rsidP="00A87369">
            <w:pPr>
              <w:widowControl w:val="0"/>
              <w:spacing w:before="21"/>
              <w:ind w:right="60"/>
              <w:jc w:val="right"/>
              <w:rPr>
                <w:rFonts w:ascii="Calibri" w:eastAsia="Calibri" w:hAnsi="Calibri" w:cs="Calibri"/>
                <w:sz w:val="18"/>
                <w:szCs w:val="18"/>
                <w:lang w:val="en-US" w:eastAsia="en-US"/>
              </w:rPr>
            </w:pPr>
          </w:p>
        </w:tc>
        <w:tc>
          <w:tcPr>
            <w:tcW w:w="794" w:type="pct"/>
            <w:tcBorders>
              <w:top w:val="nil"/>
              <w:left w:val="single" w:sz="8" w:space="0" w:color="DBE4F0"/>
              <w:bottom w:val="nil"/>
              <w:right w:val="single" w:sz="8" w:space="0" w:color="DBE4F0"/>
            </w:tcBorders>
          </w:tcPr>
          <w:p w:rsidR="00A87369" w:rsidRPr="00A87369" w:rsidRDefault="00A87369" w:rsidP="00A87369">
            <w:pPr>
              <w:widowControl w:val="0"/>
              <w:spacing w:before="21"/>
              <w:ind w:left="650"/>
              <w:rPr>
                <w:rFonts w:ascii="Calibri" w:eastAsia="Calibri" w:hAnsi="Calibri" w:cs="Calibri"/>
                <w:sz w:val="18"/>
                <w:szCs w:val="18"/>
                <w:lang w:val="en-US" w:eastAsia="en-US"/>
              </w:rPr>
            </w:pPr>
          </w:p>
        </w:tc>
        <w:tc>
          <w:tcPr>
            <w:tcW w:w="882" w:type="pct"/>
            <w:tcBorders>
              <w:top w:val="nil"/>
              <w:left w:val="single" w:sz="8" w:space="0" w:color="DBE4F0"/>
              <w:bottom w:val="nil"/>
              <w:right w:val="single" w:sz="8" w:space="0" w:color="DBE4F0"/>
            </w:tcBorders>
          </w:tcPr>
          <w:p w:rsidR="00A87369" w:rsidRPr="00A87369" w:rsidRDefault="00A87369" w:rsidP="00A87369">
            <w:pPr>
              <w:widowControl w:val="0"/>
              <w:spacing w:before="21"/>
              <w:ind w:left="758"/>
              <w:rPr>
                <w:rFonts w:ascii="Calibri" w:eastAsia="Calibri" w:hAnsi="Calibri" w:cs="Calibri"/>
                <w:sz w:val="18"/>
                <w:szCs w:val="18"/>
                <w:lang w:val="en-US" w:eastAsia="en-US"/>
              </w:rPr>
            </w:pPr>
          </w:p>
        </w:tc>
      </w:tr>
      <w:tr w:rsidR="00A87369" w:rsidRPr="00A87369" w:rsidTr="006F1403">
        <w:trPr>
          <w:trHeight w:hRule="exact" w:val="221"/>
          <w:jc w:val="center"/>
        </w:trPr>
        <w:tc>
          <w:tcPr>
            <w:tcW w:w="1746" w:type="pct"/>
            <w:tcBorders>
              <w:top w:val="nil"/>
              <w:left w:val="nil"/>
              <w:bottom w:val="nil"/>
              <w:right w:val="single" w:sz="8" w:space="0" w:color="FFFFFF"/>
            </w:tcBorders>
            <w:shd w:val="clear" w:color="auto" w:fill="C5D9F0"/>
          </w:tcPr>
          <w:p w:rsidR="00A87369" w:rsidRPr="00A87369" w:rsidRDefault="00A87369" w:rsidP="00A87369">
            <w:pPr>
              <w:widowControl w:val="0"/>
              <w:spacing w:line="219" w:lineRule="exact"/>
              <w:ind w:left="69"/>
              <w:rPr>
                <w:rFonts w:ascii="Calibri" w:eastAsia="Calibri" w:hAnsi="Calibri" w:cs="Calibri"/>
                <w:sz w:val="18"/>
                <w:szCs w:val="18"/>
                <w:lang w:val="en-US" w:eastAsia="en-US"/>
              </w:rPr>
            </w:pPr>
          </w:p>
        </w:tc>
        <w:tc>
          <w:tcPr>
            <w:tcW w:w="537"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line="219" w:lineRule="exact"/>
              <w:ind w:right="56"/>
              <w:jc w:val="right"/>
              <w:rPr>
                <w:rFonts w:ascii="Calibri" w:eastAsia="Calibri" w:hAnsi="Calibri" w:cs="Calibri"/>
                <w:sz w:val="18"/>
                <w:szCs w:val="18"/>
                <w:lang w:val="en-US" w:eastAsia="en-US"/>
              </w:rPr>
            </w:pPr>
          </w:p>
        </w:tc>
        <w:tc>
          <w:tcPr>
            <w:tcW w:w="545"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line="219" w:lineRule="exact"/>
              <w:ind w:right="59"/>
              <w:jc w:val="right"/>
              <w:rPr>
                <w:rFonts w:ascii="Calibri" w:eastAsia="Calibri" w:hAnsi="Calibri" w:cs="Calibri"/>
                <w:sz w:val="18"/>
                <w:szCs w:val="18"/>
                <w:lang w:val="en-US" w:eastAsia="en-US"/>
              </w:rPr>
            </w:pPr>
          </w:p>
        </w:tc>
        <w:tc>
          <w:tcPr>
            <w:tcW w:w="496"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line="219" w:lineRule="exact"/>
              <w:ind w:right="60"/>
              <w:jc w:val="right"/>
              <w:rPr>
                <w:rFonts w:ascii="Calibri" w:eastAsia="Calibri" w:hAnsi="Calibri" w:cs="Calibri"/>
                <w:sz w:val="18"/>
                <w:szCs w:val="18"/>
                <w:lang w:val="en-US" w:eastAsia="en-US"/>
              </w:rPr>
            </w:pPr>
          </w:p>
        </w:tc>
        <w:tc>
          <w:tcPr>
            <w:tcW w:w="794"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line="219" w:lineRule="exact"/>
              <w:ind w:left="650"/>
              <w:rPr>
                <w:rFonts w:ascii="Calibri" w:eastAsia="Calibri" w:hAnsi="Calibri" w:cs="Calibri"/>
                <w:sz w:val="18"/>
                <w:szCs w:val="18"/>
                <w:lang w:val="en-US" w:eastAsia="en-US"/>
              </w:rPr>
            </w:pPr>
          </w:p>
        </w:tc>
        <w:tc>
          <w:tcPr>
            <w:tcW w:w="882" w:type="pct"/>
            <w:tcBorders>
              <w:top w:val="nil"/>
              <w:left w:val="single" w:sz="8" w:space="0" w:color="FFFFFF"/>
              <w:bottom w:val="nil"/>
              <w:right w:val="nil"/>
            </w:tcBorders>
            <w:shd w:val="clear" w:color="auto" w:fill="C5D9F0"/>
          </w:tcPr>
          <w:p w:rsidR="00A87369" w:rsidRPr="00A87369" w:rsidRDefault="00A87369" w:rsidP="00A87369">
            <w:pPr>
              <w:widowControl w:val="0"/>
              <w:spacing w:line="219" w:lineRule="exact"/>
              <w:ind w:left="758"/>
              <w:rPr>
                <w:rFonts w:ascii="Calibri" w:eastAsia="Calibri" w:hAnsi="Calibri" w:cs="Calibri"/>
                <w:sz w:val="18"/>
                <w:szCs w:val="18"/>
                <w:lang w:val="en-US" w:eastAsia="en-US"/>
              </w:rPr>
            </w:pPr>
          </w:p>
        </w:tc>
      </w:tr>
      <w:tr w:rsidR="00A87369" w:rsidRPr="00A87369" w:rsidTr="006F1403">
        <w:trPr>
          <w:trHeight w:hRule="exact" w:val="259"/>
          <w:jc w:val="center"/>
        </w:trPr>
        <w:tc>
          <w:tcPr>
            <w:tcW w:w="1746" w:type="pct"/>
            <w:tcBorders>
              <w:top w:val="nil"/>
              <w:left w:val="single" w:sz="8" w:space="0" w:color="DBE4F0"/>
              <w:bottom w:val="nil"/>
              <w:right w:val="single" w:sz="8" w:space="0" w:color="DBE4F0"/>
            </w:tcBorders>
          </w:tcPr>
          <w:p w:rsidR="00A87369" w:rsidRPr="00A87369" w:rsidRDefault="00A87369" w:rsidP="00A87369">
            <w:pPr>
              <w:widowControl w:val="0"/>
              <w:spacing w:before="18"/>
              <w:ind w:left="60"/>
              <w:rPr>
                <w:rFonts w:ascii="Calibri" w:eastAsia="Calibri" w:hAnsi="Calibri" w:cs="Calibri"/>
                <w:sz w:val="18"/>
                <w:szCs w:val="18"/>
                <w:lang w:val="en-US" w:eastAsia="en-US"/>
              </w:rPr>
            </w:pPr>
          </w:p>
        </w:tc>
        <w:tc>
          <w:tcPr>
            <w:tcW w:w="537" w:type="pct"/>
            <w:tcBorders>
              <w:top w:val="nil"/>
              <w:left w:val="single" w:sz="8" w:space="0" w:color="DBE4F0"/>
              <w:bottom w:val="nil"/>
              <w:right w:val="single" w:sz="8" w:space="0" w:color="DBE4F0"/>
            </w:tcBorders>
          </w:tcPr>
          <w:p w:rsidR="00A87369" w:rsidRPr="00A87369" w:rsidRDefault="00A87369" w:rsidP="00A87369">
            <w:pPr>
              <w:widowControl w:val="0"/>
              <w:spacing w:before="18"/>
              <w:ind w:right="56"/>
              <w:jc w:val="right"/>
              <w:rPr>
                <w:rFonts w:ascii="Calibri" w:eastAsia="Calibri" w:hAnsi="Calibri" w:cs="Calibri"/>
                <w:sz w:val="18"/>
                <w:szCs w:val="18"/>
                <w:lang w:val="en-US" w:eastAsia="en-US"/>
              </w:rPr>
            </w:pPr>
          </w:p>
        </w:tc>
        <w:tc>
          <w:tcPr>
            <w:tcW w:w="545" w:type="pct"/>
            <w:tcBorders>
              <w:top w:val="nil"/>
              <w:left w:val="single" w:sz="8" w:space="0" w:color="DBE4F0"/>
              <w:bottom w:val="nil"/>
              <w:right w:val="single" w:sz="8" w:space="0" w:color="DBE4F0"/>
            </w:tcBorders>
          </w:tcPr>
          <w:p w:rsidR="00A87369" w:rsidRPr="00A87369" w:rsidRDefault="00A87369" w:rsidP="00A87369">
            <w:pPr>
              <w:widowControl w:val="0"/>
              <w:spacing w:before="18"/>
              <w:ind w:right="57"/>
              <w:jc w:val="right"/>
              <w:rPr>
                <w:rFonts w:ascii="Calibri" w:eastAsia="Calibri" w:hAnsi="Calibri" w:cs="Calibri"/>
                <w:sz w:val="18"/>
                <w:szCs w:val="18"/>
                <w:lang w:val="en-US" w:eastAsia="en-US"/>
              </w:rPr>
            </w:pPr>
          </w:p>
        </w:tc>
        <w:tc>
          <w:tcPr>
            <w:tcW w:w="496" w:type="pct"/>
            <w:tcBorders>
              <w:top w:val="nil"/>
              <w:left w:val="single" w:sz="8" w:space="0" w:color="DBE4F0"/>
              <w:bottom w:val="nil"/>
              <w:right w:val="single" w:sz="8" w:space="0" w:color="DBE4F0"/>
            </w:tcBorders>
          </w:tcPr>
          <w:p w:rsidR="00A87369" w:rsidRPr="00A87369" w:rsidRDefault="00A87369" w:rsidP="00A87369">
            <w:pPr>
              <w:widowControl w:val="0"/>
              <w:spacing w:before="18"/>
              <w:ind w:right="60"/>
              <w:jc w:val="right"/>
              <w:rPr>
                <w:rFonts w:ascii="Calibri" w:eastAsia="Calibri" w:hAnsi="Calibri" w:cs="Calibri"/>
                <w:sz w:val="18"/>
                <w:szCs w:val="18"/>
                <w:lang w:val="en-US" w:eastAsia="en-US"/>
              </w:rPr>
            </w:pPr>
          </w:p>
        </w:tc>
        <w:tc>
          <w:tcPr>
            <w:tcW w:w="794" w:type="pct"/>
            <w:tcBorders>
              <w:top w:val="nil"/>
              <w:left w:val="single" w:sz="8" w:space="0" w:color="DBE4F0"/>
              <w:bottom w:val="nil"/>
              <w:right w:val="single" w:sz="8" w:space="0" w:color="DBE4F0"/>
            </w:tcBorders>
          </w:tcPr>
          <w:p w:rsidR="00A87369" w:rsidRPr="00A87369" w:rsidRDefault="00A87369" w:rsidP="00A87369">
            <w:pPr>
              <w:widowControl w:val="0"/>
              <w:spacing w:before="18"/>
              <w:ind w:left="650"/>
              <w:rPr>
                <w:rFonts w:ascii="Calibri" w:eastAsia="Calibri" w:hAnsi="Calibri" w:cs="Calibri"/>
                <w:sz w:val="18"/>
                <w:szCs w:val="18"/>
                <w:lang w:val="en-US" w:eastAsia="en-US"/>
              </w:rPr>
            </w:pPr>
          </w:p>
        </w:tc>
        <w:tc>
          <w:tcPr>
            <w:tcW w:w="882" w:type="pct"/>
            <w:tcBorders>
              <w:top w:val="nil"/>
              <w:left w:val="single" w:sz="8" w:space="0" w:color="DBE4F0"/>
              <w:bottom w:val="nil"/>
              <w:right w:val="single" w:sz="8" w:space="0" w:color="DBE4F0"/>
            </w:tcBorders>
          </w:tcPr>
          <w:p w:rsidR="00A87369" w:rsidRPr="00A87369" w:rsidRDefault="00A87369" w:rsidP="00A87369">
            <w:pPr>
              <w:widowControl w:val="0"/>
              <w:spacing w:before="18"/>
              <w:ind w:left="758"/>
              <w:rPr>
                <w:rFonts w:ascii="Calibri" w:eastAsia="Calibri" w:hAnsi="Calibri" w:cs="Calibri"/>
                <w:sz w:val="18"/>
                <w:szCs w:val="18"/>
                <w:lang w:val="en-US" w:eastAsia="en-US"/>
              </w:rPr>
            </w:pPr>
          </w:p>
        </w:tc>
      </w:tr>
      <w:tr w:rsidR="00A87369" w:rsidRPr="00A87369" w:rsidTr="006F1403">
        <w:trPr>
          <w:trHeight w:hRule="exact" w:val="221"/>
          <w:jc w:val="center"/>
        </w:trPr>
        <w:tc>
          <w:tcPr>
            <w:tcW w:w="1746" w:type="pct"/>
            <w:tcBorders>
              <w:top w:val="nil"/>
              <w:left w:val="nil"/>
              <w:bottom w:val="nil"/>
              <w:right w:val="single" w:sz="8" w:space="0" w:color="FFFFFF"/>
            </w:tcBorders>
            <w:shd w:val="clear" w:color="auto" w:fill="C5D9F0"/>
          </w:tcPr>
          <w:p w:rsidR="00A87369" w:rsidRPr="00A87369" w:rsidRDefault="00A87369" w:rsidP="00A87369">
            <w:pPr>
              <w:widowControl w:val="0"/>
              <w:spacing w:line="219" w:lineRule="exact"/>
              <w:ind w:left="69"/>
              <w:rPr>
                <w:rFonts w:ascii="Calibri" w:eastAsia="Calibri" w:hAnsi="Calibri" w:cs="Calibri"/>
                <w:sz w:val="18"/>
                <w:szCs w:val="18"/>
                <w:lang w:val="en-US" w:eastAsia="en-US"/>
              </w:rPr>
            </w:pPr>
          </w:p>
        </w:tc>
        <w:tc>
          <w:tcPr>
            <w:tcW w:w="537"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line="219" w:lineRule="exact"/>
              <w:ind w:right="56"/>
              <w:jc w:val="right"/>
              <w:rPr>
                <w:rFonts w:ascii="Calibri" w:eastAsia="Calibri" w:hAnsi="Calibri" w:cs="Calibri"/>
                <w:sz w:val="18"/>
                <w:szCs w:val="18"/>
                <w:lang w:val="en-US" w:eastAsia="en-US"/>
              </w:rPr>
            </w:pPr>
          </w:p>
        </w:tc>
        <w:tc>
          <w:tcPr>
            <w:tcW w:w="545"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line="219" w:lineRule="exact"/>
              <w:ind w:right="59"/>
              <w:jc w:val="right"/>
              <w:rPr>
                <w:rFonts w:ascii="Calibri" w:eastAsia="Calibri" w:hAnsi="Calibri" w:cs="Calibri"/>
                <w:sz w:val="18"/>
                <w:szCs w:val="18"/>
                <w:lang w:val="en-US" w:eastAsia="en-US"/>
              </w:rPr>
            </w:pPr>
          </w:p>
        </w:tc>
        <w:tc>
          <w:tcPr>
            <w:tcW w:w="496"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line="219" w:lineRule="exact"/>
              <w:ind w:right="60"/>
              <w:jc w:val="right"/>
              <w:rPr>
                <w:rFonts w:ascii="Calibri" w:eastAsia="Calibri" w:hAnsi="Calibri" w:cs="Calibri"/>
                <w:sz w:val="18"/>
                <w:szCs w:val="18"/>
                <w:lang w:val="en-US" w:eastAsia="en-US"/>
              </w:rPr>
            </w:pPr>
          </w:p>
        </w:tc>
        <w:tc>
          <w:tcPr>
            <w:tcW w:w="794"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line="219" w:lineRule="exact"/>
              <w:ind w:left="650"/>
              <w:rPr>
                <w:rFonts w:ascii="Calibri" w:eastAsia="Calibri" w:hAnsi="Calibri" w:cs="Calibri"/>
                <w:sz w:val="18"/>
                <w:szCs w:val="18"/>
                <w:lang w:val="en-US" w:eastAsia="en-US"/>
              </w:rPr>
            </w:pPr>
          </w:p>
        </w:tc>
        <w:tc>
          <w:tcPr>
            <w:tcW w:w="882" w:type="pct"/>
            <w:tcBorders>
              <w:top w:val="nil"/>
              <w:left w:val="single" w:sz="8" w:space="0" w:color="FFFFFF"/>
              <w:bottom w:val="nil"/>
              <w:right w:val="nil"/>
            </w:tcBorders>
            <w:shd w:val="clear" w:color="auto" w:fill="C5D9F0"/>
          </w:tcPr>
          <w:p w:rsidR="00A87369" w:rsidRPr="00A87369" w:rsidRDefault="00A87369" w:rsidP="00A87369">
            <w:pPr>
              <w:widowControl w:val="0"/>
              <w:spacing w:line="219" w:lineRule="exact"/>
              <w:ind w:left="758"/>
              <w:rPr>
                <w:rFonts w:ascii="Calibri" w:eastAsia="Calibri" w:hAnsi="Calibri" w:cs="Calibri"/>
                <w:sz w:val="18"/>
                <w:szCs w:val="18"/>
                <w:lang w:val="en-US" w:eastAsia="en-US"/>
              </w:rPr>
            </w:pPr>
          </w:p>
        </w:tc>
      </w:tr>
      <w:tr w:rsidR="00A87369" w:rsidRPr="00A87369" w:rsidTr="006F1403">
        <w:trPr>
          <w:trHeight w:hRule="exact" w:val="293"/>
          <w:jc w:val="center"/>
        </w:trPr>
        <w:tc>
          <w:tcPr>
            <w:tcW w:w="1746" w:type="pct"/>
            <w:tcBorders>
              <w:top w:val="nil"/>
              <w:left w:val="single" w:sz="8" w:space="0" w:color="DBE4F0"/>
              <w:bottom w:val="nil"/>
              <w:right w:val="single" w:sz="8" w:space="0" w:color="DBE4F0"/>
            </w:tcBorders>
          </w:tcPr>
          <w:p w:rsidR="00A87369" w:rsidRPr="00A87369" w:rsidRDefault="00A87369" w:rsidP="00A87369">
            <w:pPr>
              <w:widowControl w:val="0"/>
              <w:spacing w:before="35"/>
              <w:ind w:left="60"/>
              <w:rPr>
                <w:rFonts w:ascii="Calibri" w:eastAsia="Calibri" w:hAnsi="Calibri" w:cs="Calibri"/>
                <w:sz w:val="18"/>
                <w:szCs w:val="18"/>
                <w:lang w:val="en-US" w:eastAsia="en-US"/>
              </w:rPr>
            </w:pPr>
          </w:p>
        </w:tc>
        <w:tc>
          <w:tcPr>
            <w:tcW w:w="537" w:type="pct"/>
            <w:tcBorders>
              <w:top w:val="nil"/>
              <w:left w:val="single" w:sz="8" w:space="0" w:color="DBE4F0"/>
              <w:bottom w:val="nil"/>
              <w:right w:val="single" w:sz="8" w:space="0" w:color="DBE4F0"/>
            </w:tcBorders>
          </w:tcPr>
          <w:p w:rsidR="00A87369" w:rsidRPr="00A87369" w:rsidRDefault="00A87369" w:rsidP="00A87369">
            <w:pPr>
              <w:widowControl w:val="0"/>
              <w:spacing w:before="35"/>
              <w:ind w:right="56"/>
              <w:jc w:val="right"/>
              <w:rPr>
                <w:rFonts w:ascii="Calibri" w:eastAsia="Calibri" w:hAnsi="Calibri" w:cs="Calibri"/>
                <w:sz w:val="18"/>
                <w:szCs w:val="18"/>
                <w:lang w:val="en-US" w:eastAsia="en-US"/>
              </w:rPr>
            </w:pPr>
          </w:p>
        </w:tc>
        <w:tc>
          <w:tcPr>
            <w:tcW w:w="545" w:type="pct"/>
            <w:tcBorders>
              <w:top w:val="nil"/>
              <w:left w:val="single" w:sz="8" w:space="0" w:color="DBE4F0"/>
              <w:bottom w:val="nil"/>
              <w:right w:val="single" w:sz="8" w:space="0" w:color="DBE4F0"/>
            </w:tcBorders>
          </w:tcPr>
          <w:p w:rsidR="00A87369" w:rsidRPr="00A87369" w:rsidRDefault="00A87369" w:rsidP="00A87369">
            <w:pPr>
              <w:widowControl w:val="0"/>
              <w:spacing w:before="35"/>
              <w:ind w:right="59"/>
              <w:jc w:val="right"/>
              <w:rPr>
                <w:rFonts w:ascii="Calibri" w:eastAsia="Calibri" w:hAnsi="Calibri" w:cs="Calibri"/>
                <w:sz w:val="18"/>
                <w:szCs w:val="18"/>
                <w:lang w:val="en-US" w:eastAsia="en-US"/>
              </w:rPr>
            </w:pPr>
          </w:p>
        </w:tc>
        <w:tc>
          <w:tcPr>
            <w:tcW w:w="496" w:type="pct"/>
            <w:tcBorders>
              <w:top w:val="nil"/>
              <w:left w:val="single" w:sz="8" w:space="0" w:color="DBE4F0"/>
              <w:bottom w:val="nil"/>
              <w:right w:val="single" w:sz="8" w:space="0" w:color="DBE4F0"/>
            </w:tcBorders>
          </w:tcPr>
          <w:p w:rsidR="00A87369" w:rsidRPr="00A87369" w:rsidRDefault="00A87369" w:rsidP="00A87369">
            <w:pPr>
              <w:widowControl w:val="0"/>
              <w:spacing w:before="35"/>
              <w:ind w:right="60"/>
              <w:jc w:val="right"/>
              <w:rPr>
                <w:rFonts w:ascii="Calibri" w:eastAsia="Calibri" w:hAnsi="Calibri" w:cs="Calibri"/>
                <w:sz w:val="18"/>
                <w:szCs w:val="18"/>
                <w:lang w:val="en-US" w:eastAsia="en-US"/>
              </w:rPr>
            </w:pPr>
          </w:p>
        </w:tc>
        <w:tc>
          <w:tcPr>
            <w:tcW w:w="794" w:type="pct"/>
            <w:tcBorders>
              <w:top w:val="nil"/>
              <w:left w:val="single" w:sz="8" w:space="0" w:color="DBE4F0"/>
              <w:bottom w:val="nil"/>
              <w:right w:val="single" w:sz="8" w:space="0" w:color="DBE4F0"/>
            </w:tcBorders>
          </w:tcPr>
          <w:p w:rsidR="00A87369" w:rsidRPr="00A87369" w:rsidRDefault="00A87369" w:rsidP="00A87369">
            <w:pPr>
              <w:widowControl w:val="0"/>
              <w:spacing w:before="35"/>
              <w:ind w:left="650"/>
              <w:rPr>
                <w:rFonts w:ascii="Calibri" w:eastAsia="Calibri" w:hAnsi="Calibri" w:cs="Calibri"/>
                <w:sz w:val="18"/>
                <w:szCs w:val="18"/>
                <w:lang w:val="en-US" w:eastAsia="en-US"/>
              </w:rPr>
            </w:pPr>
          </w:p>
        </w:tc>
        <w:tc>
          <w:tcPr>
            <w:tcW w:w="882" w:type="pct"/>
            <w:tcBorders>
              <w:top w:val="nil"/>
              <w:left w:val="single" w:sz="8" w:space="0" w:color="DBE4F0"/>
              <w:bottom w:val="nil"/>
              <w:right w:val="single" w:sz="8" w:space="0" w:color="DBE4F0"/>
            </w:tcBorders>
          </w:tcPr>
          <w:p w:rsidR="00A87369" w:rsidRPr="00A87369" w:rsidRDefault="00A87369" w:rsidP="00A87369">
            <w:pPr>
              <w:widowControl w:val="0"/>
              <w:spacing w:before="35"/>
              <w:ind w:left="758"/>
              <w:rPr>
                <w:rFonts w:ascii="Calibri" w:eastAsia="Calibri" w:hAnsi="Calibri" w:cs="Calibri"/>
                <w:sz w:val="18"/>
                <w:szCs w:val="18"/>
                <w:lang w:val="en-US" w:eastAsia="en-US"/>
              </w:rPr>
            </w:pPr>
          </w:p>
        </w:tc>
      </w:tr>
      <w:tr w:rsidR="00A87369" w:rsidRPr="00A87369" w:rsidTr="006F1403">
        <w:trPr>
          <w:trHeight w:hRule="exact" w:val="221"/>
          <w:jc w:val="center"/>
        </w:trPr>
        <w:tc>
          <w:tcPr>
            <w:tcW w:w="1746" w:type="pct"/>
            <w:tcBorders>
              <w:top w:val="nil"/>
              <w:left w:val="nil"/>
              <w:bottom w:val="nil"/>
              <w:right w:val="single" w:sz="8" w:space="0" w:color="FFFFFF"/>
            </w:tcBorders>
            <w:shd w:val="clear" w:color="auto" w:fill="C5D9F0"/>
          </w:tcPr>
          <w:p w:rsidR="00A87369" w:rsidRPr="00A87369" w:rsidRDefault="00A87369" w:rsidP="00A87369">
            <w:pPr>
              <w:widowControl w:val="0"/>
              <w:spacing w:line="219" w:lineRule="exact"/>
              <w:ind w:left="69"/>
              <w:rPr>
                <w:rFonts w:ascii="Calibri" w:eastAsia="Calibri" w:hAnsi="Calibri" w:cs="Calibri"/>
                <w:sz w:val="18"/>
                <w:szCs w:val="18"/>
                <w:lang w:val="en-US" w:eastAsia="en-US"/>
              </w:rPr>
            </w:pPr>
          </w:p>
        </w:tc>
        <w:tc>
          <w:tcPr>
            <w:tcW w:w="537"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line="219" w:lineRule="exact"/>
              <w:ind w:right="56"/>
              <w:jc w:val="right"/>
              <w:rPr>
                <w:rFonts w:ascii="Calibri" w:eastAsia="Calibri" w:hAnsi="Calibri" w:cs="Calibri"/>
                <w:sz w:val="18"/>
                <w:szCs w:val="18"/>
                <w:lang w:val="en-US" w:eastAsia="en-US"/>
              </w:rPr>
            </w:pPr>
          </w:p>
        </w:tc>
        <w:tc>
          <w:tcPr>
            <w:tcW w:w="545"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line="219" w:lineRule="exact"/>
              <w:ind w:right="59"/>
              <w:jc w:val="right"/>
              <w:rPr>
                <w:rFonts w:ascii="Calibri" w:eastAsia="Calibri" w:hAnsi="Calibri" w:cs="Calibri"/>
                <w:sz w:val="18"/>
                <w:szCs w:val="18"/>
                <w:lang w:val="en-US" w:eastAsia="en-US"/>
              </w:rPr>
            </w:pPr>
          </w:p>
        </w:tc>
        <w:tc>
          <w:tcPr>
            <w:tcW w:w="496"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line="219" w:lineRule="exact"/>
              <w:ind w:right="60"/>
              <w:jc w:val="right"/>
              <w:rPr>
                <w:rFonts w:ascii="Calibri" w:eastAsia="Calibri" w:hAnsi="Calibri" w:cs="Calibri"/>
                <w:sz w:val="18"/>
                <w:szCs w:val="18"/>
                <w:lang w:val="en-US" w:eastAsia="en-US"/>
              </w:rPr>
            </w:pPr>
          </w:p>
        </w:tc>
        <w:tc>
          <w:tcPr>
            <w:tcW w:w="794"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line="219" w:lineRule="exact"/>
              <w:ind w:left="650"/>
              <w:rPr>
                <w:rFonts w:ascii="Calibri" w:eastAsia="Calibri" w:hAnsi="Calibri" w:cs="Calibri"/>
                <w:sz w:val="18"/>
                <w:szCs w:val="18"/>
                <w:lang w:val="en-US" w:eastAsia="en-US"/>
              </w:rPr>
            </w:pPr>
          </w:p>
        </w:tc>
        <w:tc>
          <w:tcPr>
            <w:tcW w:w="882" w:type="pct"/>
            <w:tcBorders>
              <w:top w:val="nil"/>
              <w:left w:val="single" w:sz="8" w:space="0" w:color="FFFFFF"/>
              <w:bottom w:val="nil"/>
              <w:right w:val="nil"/>
            </w:tcBorders>
            <w:shd w:val="clear" w:color="auto" w:fill="C5D9F0"/>
          </w:tcPr>
          <w:p w:rsidR="00A87369" w:rsidRPr="00A87369" w:rsidRDefault="00A87369" w:rsidP="00A87369">
            <w:pPr>
              <w:widowControl w:val="0"/>
              <w:spacing w:line="219" w:lineRule="exact"/>
              <w:ind w:left="758"/>
              <w:rPr>
                <w:rFonts w:ascii="Calibri" w:eastAsia="Calibri" w:hAnsi="Calibri" w:cs="Calibri"/>
                <w:sz w:val="18"/>
                <w:szCs w:val="18"/>
                <w:lang w:val="en-US" w:eastAsia="en-US"/>
              </w:rPr>
            </w:pPr>
          </w:p>
        </w:tc>
      </w:tr>
      <w:tr w:rsidR="00A87369" w:rsidRPr="00A87369" w:rsidTr="006F1403">
        <w:trPr>
          <w:trHeight w:hRule="exact" w:val="259"/>
          <w:jc w:val="center"/>
        </w:trPr>
        <w:tc>
          <w:tcPr>
            <w:tcW w:w="1746" w:type="pct"/>
            <w:tcBorders>
              <w:top w:val="nil"/>
              <w:left w:val="single" w:sz="8" w:space="0" w:color="DBE4F0"/>
              <w:bottom w:val="nil"/>
              <w:right w:val="single" w:sz="8" w:space="0" w:color="DBE4F0"/>
            </w:tcBorders>
          </w:tcPr>
          <w:p w:rsidR="00A87369" w:rsidRPr="00A87369" w:rsidRDefault="00A87369" w:rsidP="00A87369">
            <w:pPr>
              <w:widowControl w:val="0"/>
              <w:spacing w:before="18"/>
              <w:ind w:left="60"/>
              <w:rPr>
                <w:rFonts w:ascii="Calibri" w:eastAsia="Calibri" w:hAnsi="Calibri" w:cs="Calibri"/>
                <w:sz w:val="18"/>
                <w:szCs w:val="18"/>
                <w:lang w:val="en-US" w:eastAsia="en-US"/>
              </w:rPr>
            </w:pPr>
          </w:p>
        </w:tc>
        <w:tc>
          <w:tcPr>
            <w:tcW w:w="537" w:type="pct"/>
            <w:tcBorders>
              <w:top w:val="nil"/>
              <w:left w:val="single" w:sz="8" w:space="0" w:color="DBE4F0"/>
              <w:bottom w:val="nil"/>
              <w:right w:val="single" w:sz="8" w:space="0" w:color="DBE4F0"/>
            </w:tcBorders>
          </w:tcPr>
          <w:p w:rsidR="00A87369" w:rsidRPr="00A87369" w:rsidRDefault="00A87369" w:rsidP="00A87369">
            <w:pPr>
              <w:widowControl w:val="0"/>
              <w:spacing w:before="18"/>
              <w:ind w:right="56"/>
              <w:jc w:val="right"/>
              <w:rPr>
                <w:rFonts w:ascii="Calibri" w:eastAsia="Calibri" w:hAnsi="Calibri" w:cs="Calibri"/>
                <w:sz w:val="18"/>
                <w:szCs w:val="18"/>
                <w:lang w:val="en-US" w:eastAsia="en-US"/>
              </w:rPr>
            </w:pPr>
          </w:p>
        </w:tc>
        <w:tc>
          <w:tcPr>
            <w:tcW w:w="545" w:type="pct"/>
            <w:tcBorders>
              <w:top w:val="nil"/>
              <w:left w:val="single" w:sz="8" w:space="0" w:color="DBE4F0"/>
              <w:bottom w:val="nil"/>
              <w:right w:val="single" w:sz="8" w:space="0" w:color="DBE4F0"/>
            </w:tcBorders>
          </w:tcPr>
          <w:p w:rsidR="00A87369" w:rsidRPr="00A87369" w:rsidRDefault="00A87369" w:rsidP="00A87369">
            <w:pPr>
              <w:widowControl w:val="0"/>
              <w:spacing w:before="18"/>
              <w:ind w:right="59"/>
              <w:jc w:val="right"/>
              <w:rPr>
                <w:rFonts w:ascii="Calibri" w:eastAsia="Calibri" w:hAnsi="Calibri" w:cs="Calibri"/>
                <w:sz w:val="18"/>
                <w:szCs w:val="18"/>
                <w:lang w:val="en-US" w:eastAsia="en-US"/>
              </w:rPr>
            </w:pPr>
          </w:p>
        </w:tc>
        <w:tc>
          <w:tcPr>
            <w:tcW w:w="496" w:type="pct"/>
            <w:tcBorders>
              <w:top w:val="nil"/>
              <w:left w:val="single" w:sz="8" w:space="0" w:color="DBE4F0"/>
              <w:bottom w:val="nil"/>
              <w:right w:val="single" w:sz="8" w:space="0" w:color="DBE4F0"/>
            </w:tcBorders>
          </w:tcPr>
          <w:p w:rsidR="00A87369" w:rsidRPr="00A87369" w:rsidRDefault="00A87369" w:rsidP="00A87369">
            <w:pPr>
              <w:widowControl w:val="0"/>
              <w:spacing w:before="18"/>
              <w:ind w:right="60"/>
              <w:jc w:val="right"/>
              <w:rPr>
                <w:rFonts w:ascii="Calibri" w:eastAsia="Calibri" w:hAnsi="Calibri" w:cs="Calibri"/>
                <w:sz w:val="18"/>
                <w:szCs w:val="18"/>
                <w:lang w:val="en-US" w:eastAsia="en-US"/>
              </w:rPr>
            </w:pPr>
          </w:p>
        </w:tc>
        <w:tc>
          <w:tcPr>
            <w:tcW w:w="794" w:type="pct"/>
            <w:tcBorders>
              <w:top w:val="nil"/>
              <w:left w:val="single" w:sz="8" w:space="0" w:color="DBE4F0"/>
              <w:bottom w:val="nil"/>
              <w:right w:val="single" w:sz="8" w:space="0" w:color="DBE4F0"/>
            </w:tcBorders>
          </w:tcPr>
          <w:p w:rsidR="00A87369" w:rsidRPr="00A87369" w:rsidRDefault="00A87369" w:rsidP="00A87369">
            <w:pPr>
              <w:widowControl w:val="0"/>
              <w:spacing w:before="18"/>
              <w:ind w:left="650"/>
              <w:rPr>
                <w:rFonts w:ascii="Calibri" w:eastAsia="Calibri" w:hAnsi="Calibri" w:cs="Calibri"/>
                <w:sz w:val="18"/>
                <w:szCs w:val="18"/>
                <w:lang w:val="en-US" w:eastAsia="en-US"/>
              </w:rPr>
            </w:pPr>
          </w:p>
        </w:tc>
        <w:tc>
          <w:tcPr>
            <w:tcW w:w="882" w:type="pct"/>
            <w:tcBorders>
              <w:top w:val="nil"/>
              <w:left w:val="single" w:sz="8" w:space="0" w:color="DBE4F0"/>
              <w:bottom w:val="nil"/>
              <w:right w:val="single" w:sz="8" w:space="0" w:color="DBE4F0"/>
            </w:tcBorders>
          </w:tcPr>
          <w:p w:rsidR="00A87369" w:rsidRPr="00A87369" w:rsidRDefault="00A87369" w:rsidP="00A87369">
            <w:pPr>
              <w:widowControl w:val="0"/>
              <w:spacing w:before="18"/>
              <w:ind w:left="758"/>
              <w:rPr>
                <w:rFonts w:ascii="Calibri" w:eastAsia="Calibri" w:hAnsi="Calibri" w:cs="Calibri"/>
                <w:sz w:val="18"/>
                <w:szCs w:val="18"/>
                <w:lang w:val="en-US" w:eastAsia="en-US"/>
              </w:rPr>
            </w:pPr>
          </w:p>
        </w:tc>
      </w:tr>
      <w:tr w:rsidR="00A87369" w:rsidRPr="00A87369" w:rsidTr="006F1403">
        <w:trPr>
          <w:trHeight w:hRule="exact" w:val="254"/>
          <w:jc w:val="center"/>
        </w:trPr>
        <w:tc>
          <w:tcPr>
            <w:tcW w:w="1746" w:type="pct"/>
            <w:tcBorders>
              <w:top w:val="nil"/>
              <w:left w:val="nil"/>
              <w:bottom w:val="nil"/>
              <w:right w:val="single" w:sz="8" w:space="0" w:color="FFFFFF"/>
            </w:tcBorders>
            <w:shd w:val="clear" w:color="auto" w:fill="C5D9F0"/>
          </w:tcPr>
          <w:p w:rsidR="00A87369" w:rsidRPr="00A87369" w:rsidRDefault="00A87369" w:rsidP="00A87369">
            <w:pPr>
              <w:widowControl w:val="0"/>
              <w:spacing w:before="16"/>
              <w:ind w:left="69"/>
              <w:rPr>
                <w:rFonts w:ascii="Calibri" w:eastAsia="Calibri" w:hAnsi="Calibri" w:cs="Calibri"/>
                <w:sz w:val="18"/>
                <w:szCs w:val="18"/>
                <w:lang w:val="en-US" w:eastAsia="en-US"/>
              </w:rPr>
            </w:pPr>
          </w:p>
        </w:tc>
        <w:tc>
          <w:tcPr>
            <w:tcW w:w="537"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before="16"/>
              <w:ind w:right="56"/>
              <w:jc w:val="right"/>
              <w:rPr>
                <w:rFonts w:ascii="Calibri" w:eastAsia="Calibri" w:hAnsi="Calibri" w:cs="Calibri"/>
                <w:sz w:val="18"/>
                <w:szCs w:val="18"/>
                <w:lang w:val="en-US" w:eastAsia="en-US"/>
              </w:rPr>
            </w:pPr>
          </w:p>
        </w:tc>
        <w:tc>
          <w:tcPr>
            <w:tcW w:w="545"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before="16"/>
              <w:ind w:right="57"/>
              <w:jc w:val="right"/>
              <w:rPr>
                <w:rFonts w:ascii="Calibri" w:eastAsia="Calibri" w:hAnsi="Calibri" w:cs="Calibri"/>
                <w:sz w:val="18"/>
                <w:szCs w:val="18"/>
                <w:lang w:val="en-US" w:eastAsia="en-US"/>
              </w:rPr>
            </w:pPr>
          </w:p>
        </w:tc>
        <w:tc>
          <w:tcPr>
            <w:tcW w:w="496"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before="16"/>
              <w:ind w:right="60"/>
              <w:jc w:val="right"/>
              <w:rPr>
                <w:rFonts w:ascii="Calibri" w:eastAsia="Calibri" w:hAnsi="Calibri" w:cs="Calibri"/>
                <w:sz w:val="18"/>
                <w:szCs w:val="18"/>
                <w:lang w:val="en-US" w:eastAsia="en-US"/>
              </w:rPr>
            </w:pPr>
          </w:p>
        </w:tc>
        <w:tc>
          <w:tcPr>
            <w:tcW w:w="794"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before="16"/>
              <w:ind w:left="650"/>
              <w:rPr>
                <w:rFonts w:ascii="Calibri" w:eastAsia="Calibri" w:hAnsi="Calibri" w:cs="Calibri"/>
                <w:sz w:val="18"/>
                <w:szCs w:val="18"/>
                <w:lang w:val="en-US" w:eastAsia="en-US"/>
              </w:rPr>
            </w:pPr>
          </w:p>
        </w:tc>
        <w:tc>
          <w:tcPr>
            <w:tcW w:w="882" w:type="pct"/>
            <w:tcBorders>
              <w:top w:val="nil"/>
              <w:left w:val="single" w:sz="8" w:space="0" w:color="FFFFFF"/>
              <w:bottom w:val="nil"/>
              <w:right w:val="nil"/>
            </w:tcBorders>
            <w:shd w:val="clear" w:color="auto" w:fill="C5D9F0"/>
          </w:tcPr>
          <w:p w:rsidR="00A87369" w:rsidRPr="00A87369" w:rsidRDefault="00A87369" w:rsidP="00A87369">
            <w:pPr>
              <w:widowControl w:val="0"/>
              <w:spacing w:before="16"/>
              <w:ind w:left="758"/>
              <w:rPr>
                <w:rFonts w:ascii="Calibri" w:eastAsia="Calibri" w:hAnsi="Calibri" w:cs="Calibri"/>
                <w:sz w:val="18"/>
                <w:szCs w:val="18"/>
                <w:lang w:val="en-US" w:eastAsia="en-US"/>
              </w:rPr>
            </w:pPr>
          </w:p>
        </w:tc>
      </w:tr>
      <w:tr w:rsidR="00A87369" w:rsidRPr="00A87369" w:rsidTr="006F1403">
        <w:trPr>
          <w:trHeight w:hRule="exact" w:val="260"/>
          <w:jc w:val="center"/>
        </w:trPr>
        <w:tc>
          <w:tcPr>
            <w:tcW w:w="1746" w:type="pct"/>
            <w:tcBorders>
              <w:top w:val="nil"/>
              <w:left w:val="single" w:sz="8" w:space="0" w:color="DBE4F0"/>
              <w:bottom w:val="nil"/>
              <w:right w:val="single" w:sz="8" w:space="0" w:color="DBE4F0"/>
            </w:tcBorders>
          </w:tcPr>
          <w:p w:rsidR="00A87369" w:rsidRPr="00A87369" w:rsidRDefault="00A87369" w:rsidP="00A87369">
            <w:pPr>
              <w:widowControl w:val="0"/>
              <w:spacing w:before="18"/>
              <w:ind w:left="60"/>
              <w:rPr>
                <w:rFonts w:ascii="Calibri" w:eastAsia="Calibri" w:hAnsi="Calibri" w:cs="Calibri"/>
                <w:sz w:val="18"/>
                <w:szCs w:val="18"/>
                <w:lang w:val="en-US" w:eastAsia="en-US"/>
              </w:rPr>
            </w:pPr>
          </w:p>
        </w:tc>
        <w:tc>
          <w:tcPr>
            <w:tcW w:w="537" w:type="pct"/>
            <w:tcBorders>
              <w:top w:val="nil"/>
              <w:left w:val="single" w:sz="8" w:space="0" w:color="DBE4F0"/>
              <w:bottom w:val="nil"/>
              <w:right w:val="single" w:sz="8" w:space="0" w:color="DBE4F0"/>
            </w:tcBorders>
          </w:tcPr>
          <w:p w:rsidR="00A87369" w:rsidRPr="00A87369" w:rsidRDefault="00A87369" w:rsidP="00A87369">
            <w:pPr>
              <w:widowControl w:val="0"/>
              <w:spacing w:before="18"/>
              <w:ind w:right="56"/>
              <w:jc w:val="right"/>
              <w:rPr>
                <w:rFonts w:ascii="Calibri" w:eastAsia="Calibri" w:hAnsi="Calibri" w:cs="Calibri"/>
                <w:sz w:val="18"/>
                <w:szCs w:val="18"/>
                <w:lang w:val="en-US" w:eastAsia="en-US"/>
              </w:rPr>
            </w:pPr>
          </w:p>
        </w:tc>
        <w:tc>
          <w:tcPr>
            <w:tcW w:w="545" w:type="pct"/>
            <w:tcBorders>
              <w:top w:val="nil"/>
              <w:left w:val="single" w:sz="8" w:space="0" w:color="DBE4F0"/>
              <w:bottom w:val="nil"/>
              <w:right w:val="single" w:sz="8" w:space="0" w:color="DBE4F0"/>
            </w:tcBorders>
          </w:tcPr>
          <w:p w:rsidR="00A87369" w:rsidRPr="00A87369" w:rsidRDefault="00A87369" w:rsidP="00A87369">
            <w:pPr>
              <w:widowControl w:val="0"/>
              <w:spacing w:before="18"/>
              <w:ind w:right="59"/>
              <w:jc w:val="right"/>
              <w:rPr>
                <w:rFonts w:ascii="Calibri" w:eastAsia="Calibri" w:hAnsi="Calibri" w:cs="Calibri"/>
                <w:sz w:val="18"/>
                <w:szCs w:val="18"/>
                <w:lang w:val="en-US" w:eastAsia="en-US"/>
              </w:rPr>
            </w:pPr>
          </w:p>
        </w:tc>
        <w:tc>
          <w:tcPr>
            <w:tcW w:w="496" w:type="pct"/>
            <w:tcBorders>
              <w:top w:val="nil"/>
              <w:left w:val="single" w:sz="8" w:space="0" w:color="DBE4F0"/>
              <w:bottom w:val="nil"/>
              <w:right w:val="single" w:sz="8" w:space="0" w:color="DBE4F0"/>
            </w:tcBorders>
          </w:tcPr>
          <w:p w:rsidR="00A87369" w:rsidRPr="00A87369" w:rsidRDefault="00A87369" w:rsidP="00A87369">
            <w:pPr>
              <w:widowControl w:val="0"/>
              <w:spacing w:before="18"/>
              <w:ind w:right="60"/>
              <w:jc w:val="right"/>
              <w:rPr>
                <w:rFonts w:ascii="Calibri" w:eastAsia="Calibri" w:hAnsi="Calibri" w:cs="Calibri"/>
                <w:sz w:val="18"/>
                <w:szCs w:val="18"/>
                <w:lang w:val="en-US" w:eastAsia="en-US"/>
              </w:rPr>
            </w:pPr>
          </w:p>
        </w:tc>
        <w:tc>
          <w:tcPr>
            <w:tcW w:w="794" w:type="pct"/>
            <w:tcBorders>
              <w:top w:val="nil"/>
              <w:left w:val="single" w:sz="8" w:space="0" w:color="DBE4F0"/>
              <w:bottom w:val="nil"/>
              <w:right w:val="single" w:sz="8" w:space="0" w:color="DBE4F0"/>
            </w:tcBorders>
          </w:tcPr>
          <w:p w:rsidR="00A87369" w:rsidRPr="00A87369" w:rsidRDefault="00A87369" w:rsidP="00A87369">
            <w:pPr>
              <w:widowControl w:val="0"/>
              <w:spacing w:before="18"/>
              <w:ind w:left="741"/>
              <w:rPr>
                <w:rFonts w:ascii="Calibri" w:eastAsia="Calibri" w:hAnsi="Calibri" w:cs="Calibri"/>
                <w:sz w:val="18"/>
                <w:szCs w:val="18"/>
                <w:lang w:val="en-US" w:eastAsia="en-US"/>
              </w:rPr>
            </w:pPr>
          </w:p>
        </w:tc>
        <w:tc>
          <w:tcPr>
            <w:tcW w:w="882" w:type="pct"/>
            <w:tcBorders>
              <w:top w:val="nil"/>
              <w:left w:val="single" w:sz="8" w:space="0" w:color="DBE4F0"/>
              <w:bottom w:val="nil"/>
              <w:right w:val="single" w:sz="8" w:space="0" w:color="DBE4F0"/>
            </w:tcBorders>
          </w:tcPr>
          <w:p w:rsidR="00A87369" w:rsidRPr="00A87369" w:rsidRDefault="00A87369" w:rsidP="00A87369">
            <w:pPr>
              <w:widowControl w:val="0"/>
              <w:spacing w:before="18"/>
              <w:ind w:left="758"/>
              <w:rPr>
                <w:rFonts w:ascii="Calibri" w:eastAsia="Calibri" w:hAnsi="Calibri" w:cs="Calibri"/>
                <w:sz w:val="18"/>
                <w:szCs w:val="18"/>
                <w:lang w:val="en-US" w:eastAsia="en-US"/>
              </w:rPr>
            </w:pPr>
          </w:p>
        </w:tc>
      </w:tr>
      <w:tr w:rsidR="00A87369" w:rsidRPr="00A87369" w:rsidTr="006F1403">
        <w:trPr>
          <w:trHeight w:hRule="exact" w:val="264"/>
          <w:jc w:val="center"/>
        </w:trPr>
        <w:tc>
          <w:tcPr>
            <w:tcW w:w="1746" w:type="pct"/>
            <w:tcBorders>
              <w:top w:val="nil"/>
              <w:left w:val="nil"/>
              <w:bottom w:val="nil"/>
              <w:right w:val="single" w:sz="8" w:space="0" w:color="FFFFFF"/>
            </w:tcBorders>
            <w:shd w:val="clear" w:color="auto" w:fill="C5D9F0"/>
          </w:tcPr>
          <w:p w:rsidR="00A87369" w:rsidRPr="00A87369" w:rsidRDefault="00A87369" w:rsidP="00A87369">
            <w:pPr>
              <w:widowControl w:val="0"/>
              <w:spacing w:before="20"/>
              <w:ind w:left="69"/>
              <w:rPr>
                <w:rFonts w:ascii="Calibri" w:eastAsia="Calibri" w:hAnsi="Calibri" w:cs="Calibri"/>
                <w:sz w:val="18"/>
                <w:szCs w:val="18"/>
                <w:lang w:val="en-US" w:eastAsia="en-US"/>
              </w:rPr>
            </w:pPr>
          </w:p>
        </w:tc>
        <w:tc>
          <w:tcPr>
            <w:tcW w:w="537"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before="20"/>
              <w:ind w:right="56"/>
              <w:jc w:val="right"/>
              <w:rPr>
                <w:rFonts w:ascii="Calibri" w:eastAsia="Calibri" w:hAnsi="Calibri" w:cs="Calibri"/>
                <w:sz w:val="18"/>
                <w:szCs w:val="18"/>
                <w:lang w:val="en-US" w:eastAsia="en-US"/>
              </w:rPr>
            </w:pPr>
          </w:p>
        </w:tc>
        <w:tc>
          <w:tcPr>
            <w:tcW w:w="545"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before="20"/>
              <w:ind w:right="57"/>
              <w:jc w:val="right"/>
              <w:rPr>
                <w:rFonts w:ascii="Calibri" w:eastAsia="Calibri" w:hAnsi="Calibri" w:cs="Calibri"/>
                <w:sz w:val="18"/>
                <w:szCs w:val="18"/>
                <w:lang w:val="en-US" w:eastAsia="en-US"/>
              </w:rPr>
            </w:pPr>
          </w:p>
        </w:tc>
        <w:tc>
          <w:tcPr>
            <w:tcW w:w="496"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before="20"/>
              <w:ind w:right="60"/>
              <w:jc w:val="right"/>
              <w:rPr>
                <w:rFonts w:ascii="Calibri" w:eastAsia="Calibri" w:hAnsi="Calibri" w:cs="Calibri"/>
                <w:sz w:val="18"/>
                <w:szCs w:val="18"/>
                <w:lang w:val="en-US" w:eastAsia="en-US"/>
              </w:rPr>
            </w:pPr>
          </w:p>
        </w:tc>
        <w:tc>
          <w:tcPr>
            <w:tcW w:w="794"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before="20"/>
              <w:ind w:left="650"/>
              <w:rPr>
                <w:rFonts w:ascii="Calibri" w:eastAsia="Calibri" w:hAnsi="Calibri" w:cs="Calibri"/>
                <w:sz w:val="18"/>
                <w:szCs w:val="18"/>
                <w:lang w:val="en-US" w:eastAsia="en-US"/>
              </w:rPr>
            </w:pPr>
          </w:p>
        </w:tc>
        <w:tc>
          <w:tcPr>
            <w:tcW w:w="882" w:type="pct"/>
            <w:tcBorders>
              <w:top w:val="nil"/>
              <w:left w:val="single" w:sz="8" w:space="0" w:color="FFFFFF"/>
              <w:bottom w:val="nil"/>
              <w:right w:val="nil"/>
            </w:tcBorders>
            <w:shd w:val="clear" w:color="auto" w:fill="C5D9F0"/>
          </w:tcPr>
          <w:p w:rsidR="00A87369" w:rsidRPr="00A87369" w:rsidRDefault="00A87369" w:rsidP="00A87369">
            <w:pPr>
              <w:widowControl w:val="0"/>
              <w:spacing w:before="20"/>
              <w:ind w:left="758"/>
              <w:rPr>
                <w:rFonts w:ascii="Calibri" w:eastAsia="Calibri" w:hAnsi="Calibri" w:cs="Calibri"/>
                <w:sz w:val="18"/>
                <w:szCs w:val="18"/>
                <w:lang w:val="en-US" w:eastAsia="en-US"/>
              </w:rPr>
            </w:pPr>
          </w:p>
        </w:tc>
      </w:tr>
      <w:tr w:rsidR="00A87369" w:rsidRPr="00A87369" w:rsidTr="006F1403">
        <w:trPr>
          <w:trHeight w:hRule="exact" w:val="293"/>
          <w:jc w:val="center"/>
        </w:trPr>
        <w:tc>
          <w:tcPr>
            <w:tcW w:w="1746" w:type="pct"/>
            <w:tcBorders>
              <w:top w:val="nil"/>
              <w:left w:val="single" w:sz="8" w:space="0" w:color="DBE4F0"/>
              <w:bottom w:val="nil"/>
              <w:right w:val="single" w:sz="8" w:space="0" w:color="DBE4F0"/>
            </w:tcBorders>
          </w:tcPr>
          <w:p w:rsidR="00A87369" w:rsidRPr="00A87369" w:rsidRDefault="00A87369" w:rsidP="00A87369">
            <w:pPr>
              <w:widowControl w:val="0"/>
              <w:spacing w:before="35"/>
              <w:ind w:left="60"/>
              <w:rPr>
                <w:rFonts w:ascii="Calibri" w:eastAsia="Calibri" w:hAnsi="Calibri" w:cs="Calibri"/>
                <w:sz w:val="18"/>
                <w:szCs w:val="18"/>
                <w:lang w:val="en-US" w:eastAsia="en-US"/>
              </w:rPr>
            </w:pPr>
          </w:p>
        </w:tc>
        <w:tc>
          <w:tcPr>
            <w:tcW w:w="537" w:type="pct"/>
            <w:tcBorders>
              <w:top w:val="nil"/>
              <w:left w:val="single" w:sz="8" w:space="0" w:color="DBE4F0"/>
              <w:bottom w:val="nil"/>
              <w:right w:val="single" w:sz="8" w:space="0" w:color="DBE4F0"/>
            </w:tcBorders>
          </w:tcPr>
          <w:p w:rsidR="00A87369" w:rsidRPr="00A87369" w:rsidRDefault="00A87369" w:rsidP="00A87369">
            <w:pPr>
              <w:widowControl w:val="0"/>
              <w:spacing w:before="35"/>
              <w:ind w:right="56"/>
              <w:jc w:val="right"/>
              <w:rPr>
                <w:rFonts w:ascii="Calibri" w:eastAsia="Calibri" w:hAnsi="Calibri" w:cs="Calibri"/>
                <w:sz w:val="18"/>
                <w:szCs w:val="18"/>
                <w:lang w:val="en-US" w:eastAsia="en-US"/>
              </w:rPr>
            </w:pPr>
          </w:p>
        </w:tc>
        <w:tc>
          <w:tcPr>
            <w:tcW w:w="545" w:type="pct"/>
            <w:tcBorders>
              <w:top w:val="nil"/>
              <w:left w:val="single" w:sz="8" w:space="0" w:color="DBE4F0"/>
              <w:bottom w:val="nil"/>
              <w:right w:val="single" w:sz="8" w:space="0" w:color="DBE4F0"/>
            </w:tcBorders>
          </w:tcPr>
          <w:p w:rsidR="00A87369" w:rsidRPr="00A87369" w:rsidRDefault="00A87369" w:rsidP="00A87369">
            <w:pPr>
              <w:widowControl w:val="0"/>
              <w:spacing w:before="35"/>
              <w:ind w:right="59"/>
              <w:jc w:val="right"/>
              <w:rPr>
                <w:rFonts w:ascii="Calibri" w:eastAsia="Calibri" w:hAnsi="Calibri" w:cs="Calibri"/>
                <w:sz w:val="18"/>
                <w:szCs w:val="18"/>
                <w:lang w:val="en-US" w:eastAsia="en-US"/>
              </w:rPr>
            </w:pPr>
          </w:p>
        </w:tc>
        <w:tc>
          <w:tcPr>
            <w:tcW w:w="496" w:type="pct"/>
            <w:tcBorders>
              <w:top w:val="nil"/>
              <w:left w:val="single" w:sz="8" w:space="0" w:color="DBE4F0"/>
              <w:bottom w:val="nil"/>
              <w:right w:val="single" w:sz="8" w:space="0" w:color="DBE4F0"/>
            </w:tcBorders>
          </w:tcPr>
          <w:p w:rsidR="00A87369" w:rsidRPr="00A87369" w:rsidRDefault="00A87369" w:rsidP="00A87369">
            <w:pPr>
              <w:widowControl w:val="0"/>
              <w:spacing w:before="35"/>
              <w:ind w:right="60"/>
              <w:jc w:val="right"/>
              <w:rPr>
                <w:rFonts w:ascii="Calibri" w:eastAsia="Calibri" w:hAnsi="Calibri" w:cs="Calibri"/>
                <w:sz w:val="18"/>
                <w:szCs w:val="18"/>
                <w:lang w:val="en-US" w:eastAsia="en-US"/>
              </w:rPr>
            </w:pPr>
          </w:p>
        </w:tc>
        <w:tc>
          <w:tcPr>
            <w:tcW w:w="794" w:type="pct"/>
            <w:tcBorders>
              <w:top w:val="nil"/>
              <w:left w:val="single" w:sz="8" w:space="0" w:color="DBE4F0"/>
              <w:bottom w:val="nil"/>
              <w:right w:val="single" w:sz="8" w:space="0" w:color="DBE4F0"/>
            </w:tcBorders>
          </w:tcPr>
          <w:p w:rsidR="00A87369" w:rsidRPr="00A87369" w:rsidRDefault="00A87369" w:rsidP="00A87369">
            <w:pPr>
              <w:widowControl w:val="0"/>
              <w:spacing w:before="35"/>
              <w:ind w:left="650"/>
              <w:rPr>
                <w:rFonts w:ascii="Calibri" w:eastAsia="Calibri" w:hAnsi="Calibri" w:cs="Calibri"/>
                <w:sz w:val="18"/>
                <w:szCs w:val="18"/>
                <w:lang w:val="en-US" w:eastAsia="en-US"/>
              </w:rPr>
            </w:pPr>
          </w:p>
        </w:tc>
        <w:tc>
          <w:tcPr>
            <w:tcW w:w="882" w:type="pct"/>
            <w:tcBorders>
              <w:top w:val="nil"/>
              <w:left w:val="single" w:sz="8" w:space="0" w:color="DBE4F0"/>
              <w:bottom w:val="nil"/>
              <w:right w:val="single" w:sz="8" w:space="0" w:color="DBE4F0"/>
            </w:tcBorders>
          </w:tcPr>
          <w:p w:rsidR="00A87369" w:rsidRPr="00A87369" w:rsidRDefault="00A87369" w:rsidP="00A87369">
            <w:pPr>
              <w:widowControl w:val="0"/>
              <w:spacing w:before="35"/>
              <w:ind w:left="758"/>
              <w:rPr>
                <w:rFonts w:ascii="Calibri" w:eastAsia="Calibri" w:hAnsi="Calibri" w:cs="Calibri"/>
                <w:sz w:val="18"/>
                <w:szCs w:val="18"/>
                <w:lang w:val="en-US" w:eastAsia="en-US"/>
              </w:rPr>
            </w:pPr>
          </w:p>
        </w:tc>
      </w:tr>
      <w:tr w:rsidR="00A87369" w:rsidRPr="00A87369" w:rsidTr="006F1403">
        <w:trPr>
          <w:trHeight w:hRule="exact" w:val="254"/>
          <w:jc w:val="center"/>
        </w:trPr>
        <w:tc>
          <w:tcPr>
            <w:tcW w:w="1746" w:type="pct"/>
            <w:tcBorders>
              <w:top w:val="nil"/>
              <w:left w:val="nil"/>
              <w:bottom w:val="nil"/>
              <w:right w:val="single" w:sz="8" w:space="0" w:color="FFFFFF"/>
            </w:tcBorders>
            <w:shd w:val="clear" w:color="auto" w:fill="C5D9F0"/>
          </w:tcPr>
          <w:p w:rsidR="00A87369" w:rsidRPr="00A87369" w:rsidRDefault="00A87369" w:rsidP="00A87369">
            <w:pPr>
              <w:widowControl w:val="0"/>
              <w:spacing w:before="16"/>
              <w:ind w:left="69"/>
              <w:rPr>
                <w:rFonts w:ascii="Calibri" w:eastAsia="Calibri" w:hAnsi="Calibri" w:cs="Calibri"/>
                <w:sz w:val="18"/>
                <w:szCs w:val="18"/>
                <w:lang w:val="en-US" w:eastAsia="en-US"/>
              </w:rPr>
            </w:pPr>
          </w:p>
        </w:tc>
        <w:tc>
          <w:tcPr>
            <w:tcW w:w="537"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before="16"/>
              <w:ind w:right="56"/>
              <w:jc w:val="right"/>
              <w:rPr>
                <w:rFonts w:ascii="Calibri" w:eastAsia="Calibri" w:hAnsi="Calibri" w:cs="Calibri"/>
                <w:sz w:val="18"/>
                <w:szCs w:val="18"/>
                <w:lang w:val="en-US" w:eastAsia="en-US"/>
              </w:rPr>
            </w:pPr>
          </w:p>
        </w:tc>
        <w:tc>
          <w:tcPr>
            <w:tcW w:w="545"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before="16"/>
              <w:ind w:right="59"/>
              <w:jc w:val="right"/>
              <w:rPr>
                <w:rFonts w:ascii="Calibri" w:eastAsia="Calibri" w:hAnsi="Calibri" w:cs="Calibri"/>
                <w:sz w:val="18"/>
                <w:szCs w:val="18"/>
                <w:lang w:val="en-US" w:eastAsia="en-US"/>
              </w:rPr>
            </w:pPr>
          </w:p>
        </w:tc>
        <w:tc>
          <w:tcPr>
            <w:tcW w:w="496"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before="16"/>
              <w:ind w:right="60"/>
              <w:jc w:val="right"/>
              <w:rPr>
                <w:rFonts w:ascii="Calibri" w:eastAsia="Calibri" w:hAnsi="Calibri" w:cs="Calibri"/>
                <w:sz w:val="18"/>
                <w:szCs w:val="18"/>
                <w:lang w:val="en-US" w:eastAsia="en-US"/>
              </w:rPr>
            </w:pPr>
          </w:p>
        </w:tc>
        <w:tc>
          <w:tcPr>
            <w:tcW w:w="794"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before="16"/>
              <w:ind w:left="650"/>
              <w:rPr>
                <w:rFonts w:ascii="Calibri" w:eastAsia="Calibri" w:hAnsi="Calibri" w:cs="Calibri"/>
                <w:sz w:val="18"/>
                <w:szCs w:val="18"/>
                <w:lang w:val="en-US" w:eastAsia="en-US"/>
              </w:rPr>
            </w:pPr>
          </w:p>
        </w:tc>
        <w:tc>
          <w:tcPr>
            <w:tcW w:w="882" w:type="pct"/>
            <w:tcBorders>
              <w:top w:val="nil"/>
              <w:left w:val="single" w:sz="8" w:space="0" w:color="FFFFFF"/>
              <w:bottom w:val="nil"/>
              <w:right w:val="nil"/>
            </w:tcBorders>
            <w:shd w:val="clear" w:color="auto" w:fill="C5D9F0"/>
          </w:tcPr>
          <w:p w:rsidR="00A87369" w:rsidRPr="00A87369" w:rsidRDefault="00A87369" w:rsidP="00A87369">
            <w:pPr>
              <w:widowControl w:val="0"/>
              <w:spacing w:before="16"/>
              <w:ind w:left="758"/>
              <w:rPr>
                <w:rFonts w:ascii="Calibri" w:eastAsia="Calibri" w:hAnsi="Calibri" w:cs="Calibri"/>
                <w:sz w:val="18"/>
                <w:szCs w:val="18"/>
                <w:lang w:val="en-US" w:eastAsia="en-US"/>
              </w:rPr>
            </w:pPr>
          </w:p>
        </w:tc>
      </w:tr>
      <w:tr w:rsidR="00A87369" w:rsidRPr="00A87369" w:rsidTr="006F1403">
        <w:trPr>
          <w:trHeight w:hRule="exact" w:val="259"/>
          <w:jc w:val="center"/>
        </w:trPr>
        <w:tc>
          <w:tcPr>
            <w:tcW w:w="1746" w:type="pct"/>
            <w:tcBorders>
              <w:top w:val="nil"/>
              <w:left w:val="single" w:sz="8" w:space="0" w:color="DBE4F0"/>
              <w:bottom w:val="nil"/>
              <w:right w:val="single" w:sz="8" w:space="0" w:color="DBE4F0"/>
            </w:tcBorders>
          </w:tcPr>
          <w:p w:rsidR="00A87369" w:rsidRPr="00A87369" w:rsidRDefault="00A87369" w:rsidP="00A87369">
            <w:pPr>
              <w:widowControl w:val="0"/>
              <w:spacing w:before="18"/>
              <w:ind w:left="60"/>
              <w:rPr>
                <w:rFonts w:ascii="Calibri" w:eastAsia="Calibri" w:hAnsi="Calibri" w:cs="Calibri"/>
                <w:sz w:val="18"/>
                <w:szCs w:val="18"/>
                <w:lang w:val="en-US" w:eastAsia="en-US"/>
              </w:rPr>
            </w:pPr>
          </w:p>
        </w:tc>
        <w:tc>
          <w:tcPr>
            <w:tcW w:w="537" w:type="pct"/>
            <w:tcBorders>
              <w:top w:val="nil"/>
              <w:left w:val="single" w:sz="8" w:space="0" w:color="DBE4F0"/>
              <w:bottom w:val="nil"/>
              <w:right w:val="single" w:sz="8" w:space="0" w:color="DBE4F0"/>
            </w:tcBorders>
          </w:tcPr>
          <w:p w:rsidR="00A87369" w:rsidRPr="00A87369" w:rsidRDefault="00A87369" w:rsidP="00A87369">
            <w:pPr>
              <w:widowControl w:val="0"/>
              <w:spacing w:before="18"/>
              <w:ind w:right="56"/>
              <w:jc w:val="right"/>
              <w:rPr>
                <w:rFonts w:ascii="Calibri" w:eastAsia="Calibri" w:hAnsi="Calibri" w:cs="Calibri"/>
                <w:sz w:val="18"/>
                <w:szCs w:val="18"/>
                <w:lang w:val="en-US" w:eastAsia="en-US"/>
              </w:rPr>
            </w:pPr>
          </w:p>
        </w:tc>
        <w:tc>
          <w:tcPr>
            <w:tcW w:w="545" w:type="pct"/>
            <w:tcBorders>
              <w:top w:val="nil"/>
              <w:left w:val="single" w:sz="8" w:space="0" w:color="DBE4F0"/>
              <w:bottom w:val="nil"/>
              <w:right w:val="single" w:sz="8" w:space="0" w:color="DBE4F0"/>
            </w:tcBorders>
          </w:tcPr>
          <w:p w:rsidR="00A87369" w:rsidRPr="00A87369" w:rsidRDefault="00A87369" w:rsidP="00A87369">
            <w:pPr>
              <w:widowControl w:val="0"/>
              <w:spacing w:before="18"/>
              <w:ind w:right="57"/>
              <w:jc w:val="right"/>
              <w:rPr>
                <w:rFonts w:ascii="Calibri" w:eastAsia="Calibri" w:hAnsi="Calibri" w:cs="Calibri"/>
                <w:sz w:val="18"/>
                <w:szCs w:val="18"/>
                <w:lang w:val="en-US" w:eastAsia="en-US"/>
              </w:rPr>
            </w:pPr>
          </w:p>
        </w:tc>
        <w:tc>
          <w:tcPr>
            <w:tcW w:w="496" w:type="pct"/>
            <w:tcBorders>
              <w:top w:val="nil"/>
              <w:left w:val="single" w:sz="8" w:space="0" w:color="DBE4F0"/>
              <w:bottom w:val="nil"/>
              <w:right w:val="single" w:sz="8" w:space="0" w:color="DBE4F0"/>
            </w:tcBorders>
          </w:tcPr>
          <w:p w:rsidR="00A87369" w:rsidRPr="00A87369" w:rsidRDefault="00A87369" w:rsidP="00A87369">
            <w:pPr>
              <w:widowControl w:val="0"/>
              <w:spacing w:before="18"/>
              <w:ind w:right="60"/>
              <w:jc w:val="right"/>
              <w:rPr>
                <w:rFonts w:ascii="Calibri" w:eastAsia="Calibri" w:hAnsi="Calibri" w:cs="Calibri"/>
                <w:sz w:val="18"/>
                <w:szCs w:val="18"/>
                <w:lang w:val="en-US" w:eastAsia="en-US"/>
              </w:rPr>
            </w:pPr>
          </w:p>
        </w:tc>
        <w:tc>
          <w:tcPr>
            <w:tcW w:w="794" w:type="pct"/>
            <w:tcBorders>
              <w:top w:val="nil"/>
              <w:left w:val="single" w:sz="8" w:space="0" w:color="DBE4F0"/>
              <w:bottom w:val="nil"/>
              <w:right w:val="single" w:sz="8" w:space="0" w:color="DBE4F0"/>
            </w:tcBorders>
          </w:tcPr>
          <w:p w:rsidR="00A87369" w:rsidRPr="00A87369" w:rsidRDefault="00A87369" w:rsidP="00A87369">
            <w:pPr>
              <w:widowControl w:val="0"/>
              <w:spacing w:before="18"/>
              <w:ind w:left="741"/>
              <w:rPr>
                <w:rFonts w:ascii="Calibri" w:eastAsia="Calibri" w:hAnsi="Calibri" w:cs="Calibri"/>
                <w:sz w:val="18"/>
                <w:szCs w:val="18"/>
                <w:lang w:val="en-US" w:eastAsia="en-US"/>
              </w:rPr>
            </w:pPr>
          </w:p>
        </w:tc>
        <w:tc>
          <w:tcPr>
            <w:tcW w:w="882" w:type="pct"/>
            <w:tcBorders>
              <w:top w:val="nil"/>
              <w:left w:val="single" w:sz="8" w:space="0" w:color="DBE4F0"/>
              <w:bottom w:val="nil"/>
              <w:right w:val="single" w:sz="8" w:space="0" w:color="DBE4F0"/>
            </w:tcBorders>
          </w:tcPr>
          <w:p w:rsidR="00A87369" w:rsidRPr="00A87369" w:rsidRDefault="00A87369" w:rsidP="00A87369">
            <w:pPr>
              <w:widowControl w:val="0"/>
              <w:spacing w:before="18"/>
              <w:ind w:left="758"/>
              <w:rPr>
                <w:rFonts w:ascii="Calibri" w:eastAsia="Calibri" w:hAnsi="Calibri" w:cs="Calibri"/>
                <w:sz w:val="18"/>
                <w:szCs w:val="18"/>
                <w:lang w:val="en-US" w:eastAsia="en-US"/>
              </w:rPr>
            </w:pPr>
          </w:p>
        </w:tc>
      </w:tr>
      <w:tr w:rsidR="00A87369" w:rsidRPr="00A87369" w:rsidTr="006F1403">
        <w:trPr>
          <w:trHeight w:hRule="exact" w:val="254"/>
          <w:jc w:val="center"/>
        </w:trPr>
        <w:tc>
          <w:tcPr>
            <w:tcW w:w="1746" w:type="pct"/>
            <w:tcBorders>
              <w:top w:val="nil"/>
              <w:left w:val="nil"/>
              <w:bottom w:val="nil"/>
              <w:right w:val="single" w:sz="8" w:space="0" w:color="FFFFFF"/>
            </w:tcBorders>
            <w:shd w:val="clear" w:color="auto" w:fill="C5D9F0"/>
          </w:tcPr>
          <w:p w:rsidR="00A87369" w:rsidRPr="00A87369" w:rsidRDefault="00A87369" w:rsidP="00A87369">
            <w:pPr>
              <w:widowControl w:val="0"/>
              <w:spacing w:before="16"/>
              <w:ind w:left="69"/>
              <w:rPr>
                <w:rFonts w:ascii="Calibri" w:eastAsia="Calibri" w:hAnsi="Calibri" w:cs="Calibri"/>
                <w:sz w:val="18"/>
                <w:szCs w:val="18"/>
                <w:lang w:val="en-US" w:eastAsia="en-US"/>
              </w:rPr>
            </w:pPr>
          </w:p>
        </w:tc>
        <w:tc>
          <w:tcPr>
            <w:tcW w:w="537" w:type="pct"/>
            <w:tcBorders>
              <w:top w:val="nil"/>
              <w:left w:val="single" w:sz="8" w:space="0" w:color="FFFFFF"/>
              <w:bottom w:val="single" w:sz="8" w:space="0" w:color="DBE4F0"/>
              <w:right w:val="single" w:sz="8" w:space="0" w:color="FFFFFF"/>
            </w:tcBorders>
            <w:shd w:val="clear" w:color="auto" w:fill="C5D9F0"/>
          </w:tcPr>
          <w:p w:rsidR="00A87369" w:rsidRPr="00A87369" w:rsidRDefault="00A87369" w:rsidP="00A87369">
            <w:pPr>
              <w:widowControl w:val="0"/>
              <w:spacing w:before="16"/>
              <w:ind w:right="56"/>
              <w:jc w:val="right"/>
              <w:rPr>
                <w:rFonts w:ascii="Calibri" w:eastAsia="Calibri" w:hAnsi="Calibri" w:cs="Calibri"/>
                <w:sz w:val="18"/>
                <w:szCs w:val="18"/>
                <w:lang w:val="en-US" w:eastAsia="en-US"/>
              </w:rPr>
            </w:pPr>
          </w:p>
        </w:tc>
        <w:tc>
          <w:tcPr>
            <w:tcW w:w="545" w:type="pct"/>
            <w:tcBorders>
              <w:top w:val="nil"/>
              <w:left w:val="single" w:sz="8" w:space="0" w:color="FFFFFF"/>
              <w:bottom w:val="single" w:sz="8" w:space="0" w:color="DBE4F0"/>
              <w:right w:val="single" w:sz="8" w:space="0" w:color="FFFFFF"/>
            </w:tcBorders>
            <w:shd w:val="clear" w:color="auto" w:fill="C5D9F0"/>
          </w:tcPr>
          <w:p w:rsidR="00A87369" w:rsidRPr="00A87369" w:rsidRDefault="00A87369" w:rsidP="00A87369">
            <w:pPr>
              <w:widowControl w:val="0"/>
              <w:spacing w:before="16"/>
              <w:ind w:right="59"/>
              <w:jc w:val="right"/>
              <w:rPr>
                <w:rFonts w:ascii="Calibri" w:eastAsia="Calibri" w:hAnsi="Calibri" w:cs="Calibri"/>
                <w:sz w:val="18"/>
                <w:szCs w:val="18"/>
                <w:lang w:val="en-US" w:eastAsia="en-US"/>
              </w:rPr>
            </w:pPr>
          </w:p>
        </w:tc>
        <w:tc>
          <w:tcPr>
            <w:tcW w:w="496" w:type="pct"/>
            <w:tcBorders>
              <w:top w:val="nil"/>
              <w:left w:val="single" w:sz="8" w:space="0" w:color="FFFFFF"/>
              <w:bottom w:val="single" w:sz="8" w:space="0" w:color="DBE4F0"/>
              <w:right w:val="single" w:sz="8" w:space="0" w:color="FFFFFF"/>
            </w:tcBorders>
            <w:shd w:val="clear" w:color="auto" w:fill="C5D9F0"/>
          </w:tcPr>
          <w:p w:rsidR="00A87369" w:rsidRPr="00A87369" w:rsidRDefault="00A87369" w:rsidP="00A87369">
            <w:pPr>
              <w:widowControl w:val="0"/>
              <w:spacing w:before="16"/>
              <w:ind w:right="60"/>
              <w:jc w:val="right"/>
              <w:rPr>
                <w:rFonts w:ascii="Calibri" w:eastAsia="Calibri" w:hAnsi="Calibri" w:cs="Calibri"/>
                <w:sz w:val="18"/>
                <w:szCs w:val="18"/>
                <w:lang w:val="en-US" w:eastAsia="en-US"/>
              </w:rPr>
            </w:pPr>
          </w:p>
        </w:tc>
        <w:tc>
          <w:tcPr>
            <w:tcW w:w="794" w:type="pct"/>
            <w:tcBorders>
              <w:top w:val="nil"/>
              <w:left w:val="single" w:sz="8" w:space="0" w:color="FFFFFF"/>
              <w:bottom w:val="single" w:sz="8" w:space="0" w:color="DBE4F0"/>
              <w:right w:val="single" w:sz="8" w:space="0" w:color="FFFFFF"/>
            </w:tcBorders>
            <w:shd w:val="clear" w:color="auto" w:fill="C5D9F0"/>
          </w:tcPr>
          <w:p w:rsidR="00A87369" w:rsidRPr="00A87369" w:rsidRDefault="00A87369" w:rsidP="00A87369">
            <w:pPr>
              <w:widowControl w:val="0"/>
              <w:spacing w:before="16"/>
              <w:ind w:left="741"/>
              <w:rPr>
                <w:rFonts w:ascii="Calibri" w:eastAsia="Calibri" w:hAnsi="Calibri" w:cs="Calibri"/>
                <w:sz w:val="18"/>
                <w:szCs w:val="18"/>
                <w:lang w:val="en-US" w:eastAsia="en-US"/>
              </w:rPr>
            </w:pPr>
          </w:p>
        </w:tc>
        <w:tc>
          <w:tcPr>
            <w:tcW w:w="882" w:type="pct"/>
            <w:tcBorders>
              <w:top w:val="nil"/>
              <w:left w:val="single" w:sz="8" w:space="0" w:color="FFFFFF"/>
              <w:bottom w:val="single" w:sz="8" w:space="0" w:color="DBE4F0"/>
              <w:right w:val="nil"/>
            </w:tcBorders>
            <w:shd w:val="clear" w:color="auto" w:fill="C5D9F0"/>
          </w:tcPr>
          <w:p w:rsidR="00A87369" w:rsidRPr="00A87369" w:rsidRDefault="00A87369" w:rsidP="00A87369">
            <w:pPr>
              <w:widowControl w:val="0"/>
              <w:spacing w:before="16"/>
              <w:ind w:left="758"/>
              <w:rPr>
                <w:rFonts w:ascii="Calibri" w:eastAsia="Calibri" w:hAnsi="Calibri" w:cs="Calibri"/>
                <w:sz w:val="18"/>
                <w:szCs w:val="18"/>
                <w:lang w:val="en-US" w:eastAsia="en-US"/>
              </w:rPr>
            </w:pPr>
          </w:p>
        </w:tc>
      </w:tr>
      <w:tr w:rsidR="00A87369" w:rsidRPr="00A87369" w:rsidTr="006F1403">
        <w:trPr>
          <w:trHeight w:hRule="exact" w:val="295"/>
          <w:jc w:val="center"/>
        </w:trPr>
        <w:tc>
          <w:tcPr>
            <w:tcW w:w="1746" w:type="pct"/>
            <w:tcBorders>
              <w:top w:val="nil"/>
              <w:left w:val="single" w:sz="8" w:space="0" w:color="DBE4F0"/>
              <w:bottom w:val="nil"/>
              <w:right w:val="single" w:sz="8" w:space="0" w:color="DBE4F0"/>
            </w:tcBorders>
          </w:tcPr>
          <w:p w:rsidR="00A87369" w:rsidRPr="00A87369" w:rsidRDefault="00A87369" w:rsidP="00A87369">
            <w:pPr>
              <w:widowControl w:val="0"/>
              <w:spacing w:before="37"/>
              <w:ind w:left="60"/>
              <w:rPr>
                <w:rFonts w:ascii="Calibri" w:eastAsia="Calibri" w:hAnsi="Calibri" w:cs="Calibri"/>
                <w:sz w:val="18"/>
                <w:szCs w:val="18"/>
                <w:lang w:val="en-US" w:eastAsia="en-US"/>
              </w:rPr>
            </w:pPr>
          </w:p>
        </w:tc>
        <w:tc>
          <w:tcPr>
            <w:tcW w:w="537" w:type="pct"/>
            <w:tcBorders>
              <w:top w:val="single" w:sz="8" w:space="0" w:color="DBE4F0"/>
              <w:left w:val="single" w:sz="8" w:space="0" w:color="DBE4F0"/>
              <w:bottom w:val="single" w:sz="8" w:space="0" w:color="DBE4F0"/>
              <w:right w:val="single" w:sz="8" w:space="0" w:color="DBE4F0"/>
            </w:tcBorders>
          </w:tcPr>
          <w:p w:rsidR="00A87369" w:rsidRPr="00A87369" w:rsidRDefault="00A87369" w:rsidP="00A87369">
            <w:pPr>
              <w:widowControl w:val="0"/>
              <w:spacing w:before="28"/>
              <w:ind w:right="56"/>
              <w:jc w:val="right"/>
              <w:rPr>
                <w:rFonts w:ascii="Calibri" w:eastAsia="Calibri" w:hAnsi="Calibri" w:cs="Calibri"/>
                <w:sz w:val="18"/>
                <w:szCs w:val="18"/>
                <w:lang w:val="en-US" w:eastAsia="en-US"/>
              </w:rPr>
            </w:pPr>
          </w:p>
        </w:tc>
        <w:tc>
          <w:tcPr>
            <w:tcW w:w="545" w:type="pct"/>
            <w:tcBorders>
              <w:top w:val="single" w:sz="8" w:space="0" w:color="DBE4F0"/>
              <w:left w:val="single" w:sz="8" w:space="0" w:color="DBE4F0"/>
              <w:bottom w:val="single" w:sz="8" w:space="0" w:color="DBE4F0"/>
              <w:right w:val="single" w:sz="8" w:space="0" w:color="DBE4F0"/>
            </w:tcBorders>
          </w:tcPr>
          <w:p w:rsidR="00A87369" w:rsidRPr="00A87369" w:rsidRDefault="00A87369" w:rsidP="00A87369">
            <w:pPr>
              <w:widowControl w:val="0"/>
              <w:spacing w:before="28"/>
              <w:ind w:right="59"/>
              <w:jc w:val="right"/>
              <w:rPr>
                <w:rFonts w:ascii="Calibri" w:eastAsia="Calibri" w:hAnsi="Calibri" w:cs="Calibri"/>
                <w:sz w:val="18"/>
                <w:szCs w:val="18"/>
                <w:lang w:val="en-US" w:eastAsia="en-US"/>
              </w:rPr>
            </w:pPr>
          </w:p>
        </w:tc>
        <w:tc>
          <w:tcPr>
            <w:tcW w:w="496" w:type="pct"/>
            <w:tcBorders>
              <w:top w:val="single" w:sz="8" w:space="0" w:color="DBE4F0"/>
              <w:left w:val="single" w:sz="8" w:space="0" w:color="DBE4F0"/>
              <w:bottom w:val="single" w:sz="8" w:space="0" w:color="DBE4F0"/>
              <w:right w:val="single" w:sz="8" w:space="0" w:color="DBE4F0"/>
            </w:tcBorders>
          </w:tcPr>
          <w:p w:rsidR="00A87369" w:rsidRPr="00A87369" w:rsidRDefault="00A87369" w:rsidP="00A87369">
            <w:pPr>
              <w:widowControl w:val="0"/>
              <w:spacing w:before="28"/>
              <w:ind w:right="60"/>
              <w:jc w:val="right"/>
              <w:rPr>
                <w:rFonts w:ascii="Calibri" w:eastAsia="Calibri" w:hAnsi="Calibri" w:cs="Calibri"/>
                <w:sz w:val="18"/>
                <w:szCs w:val="18"/>
                <w:lang w:val="en-US" w:eastAsia="en-US"/>
              </w:rPr>
            </w:pPr>
          </w:p>
        </w:tc>
        <w:tc>
          <w:tcPr>
            <w:tcW w:w="794" w:type="pct"/>
            <w:tcBorders>
              <w:top w:val="single" w:sz="8" w:space="0" w:color="DBE4F0"/>
              <w:left w:val="single" w:sz="8" w:space="0" w:color="DBE4F0"/>
              <w:bottom w:val="single" w:sz="8" w:space="0" w:color="DBE4F0"/>
              <w:right w:val="single" w:sz="8" w:space="0" w:color="DBE4F0"/>
            </w:tcBorders>
          </w:tcPr>
          <w:p w:rsidR="00A87369" w:rsidRPr="00A87369" w:rsidRDefault="00A87369" w:rsidP="00A87369">
            <w:pPr>
              <w:widowControl w:val="0"/>
              <w:spacing w:before="28"/>
              <w:ind w:left="741"/>
              <w:rPr>
                <w:rFonts w:ascii="Calibri" w:eastAsia="Calibri" w:hAnsi="Calibri" w:cs="Calibri"/>
                <w:sz w:val="18"/>
                <w:szCs w:val="18"/>
                <w:lang w:val="en-US" w:eastAsia="en-US"/>
              </w:rPr>
            </w:pPr>
          </w:p>
        </w:tc>
        <w:tc>
          <w:tcPr>
            <w:tcW w:w="882" w:type="pct"/>
            <w:tcBorders>
              <w:top w:val="single" w:sz="8" w:space="0" w:color="DBE4F0"/>
              <w:left w:val="single" w:sz="8" w:space="0" w:color="DBE4F0"/>
              <w:bottom w:val="single" w:sz="8" w:space="0" w:color="DBE4F0"/>
              <w:right w:val="single" w:sz="8" w:space="0" w:color="DBE4F0"/>
            </w:tcBorders>
          </w:tcPr>
          <w:p w:rsidR="00A87369" w:rsidRPr="00A87369" w:rsidRDefault="00A87369" w:rsidP="00A87369">
            <w:pPr>
              <w:widowControl w:val="0"/>
              <w:spacing w:before="28"/>
              <w:ind w:left="758"/>
              <w:rPr>
                <w:rFonts w:ascii="Calibri" w:eastAsia="Calibri" w:hAnsi="Calibri" w:cs="Calibri"/>
                <w:sz w:val="18"/>
                <w:szCs w:val="18"/>
                <w:lang w:val="en-US" w:eastAsia="en-US"/>
              </w:rPr>
            </w:pPr>
          </w:p>
        </w:tc>
      </w:tr>
      <w:tr w:rsidR="00A87369" w:rsidRPr="00A87369" w:rsidTr="006F1403">
        <w:trPr>
          <w:trHeight w:hRule="exact" w:val="377"/>
          <w:jc w:val="center"/>
        </w:trPr>
        <w:tc>
          <w:tcPr>
            <w:tcW w:w="1746" w:type="pct"/>
            <w:tcBorders>
              <w:top w:val="nil"/>
              <w:left w:val="nil"/>
              <w:bottom w:val="nil"/>
              <w:right w:val="single" w:sz="8" w:space="0" w:color="FFFFFF"/>
            </w:tcBorders>
            <w:shd w:val="clear" w:color="auto" w:fill="C5D9F0"/>
          </w:tcPr>
          <w:p w:rsidR="00A87369" w:rsidRPr="00A87369" w:rsidRDefault="00A87369" w:rsidP="00A87369">
            <w:pPr>
              <w:widowControl w:val="0"/>
              <w:spacing w:before="76"/>
              <w:ind w:left="69"/>
              <w:rPr>
                <w:rFonts w:ascii="Calibri" w:eastAsia="Calibri" w:hAnsi="Calibri" w:cs="Calibri"/>
                <w:sz w:val="18"/>
                <w:szCs w:val="18"/>
                <w:lang w:val="en-US" w:eastAsia="en-US"/>
              </w:rPr>
            </w:pPr>
          </w:p>
        </w:tc>
        <w:tc>
          <w:tcPr>
            <w:tcW w:w="537" w:type="pct"/>
            <w:tcBorders>
              <w:top w:val="single" w:sz="8" w:space="0" w:color="DBE4F0"/>
              <w:left w:val="single" w:sz="8" w:space="0" w:color="FFFFFF"/>
              <w:bottom w:val="nil"/>
              <w:right w:val="single" w:sz="8" w:space="0" w:color="FFFFFF"/>
            </w:tcBorders>
            <w:shd w:val="clear" w:color="auto" w:fill="C5D9F0"/>
          </w:tcPr>
          <w:p w:rsidR="00A87369" w:rsidRPr="00A87369" w:rsidRDefault="00A87369" w:rsidP="00A87369">
            <w:pPr>
              <w:widowControl w:val="0"/>
              <w:spacing w:before="66"/>
              <w:ind w:right="56"/>
              <w:jc w:val="right"/>
              <w:rPr>
                <w:rFonts w:ascii="Calibri" w:eastAsia="Calibri" w:hAnsi="Calibri" w:cs="Calibri"/>
                <w:sz w:val="18"/>
                <w:szCs w:val="18"/>
                <w:lang w:val="en-US" w:eastAsia="en-US"/>
              </w:rPr>
            </w:pPr>
          </w:p>
        </w:tc>
        <w:tc>
          <w:tcPr>
            <w:tcW w:w="545" w:type="pct"/>
            <w:tcBorders>
              <w:top w:val="single" w:sz="8" w:space="0" w:color="DBE4F0"/>
              <w:left w:val="single" w:sz="8" w:space="0" w:color="FFFFFF"/>
              <w:bottom w:val="nil"/>
              <w:right w:val="single" w:sz="8" w:space="0" w:color="FFFFFF"/>
            </w:tcBorders>
            <w:shd w:val="clear" w:color="auto" w:fill="C5D9F0"/>
          </w:tcPr>
          <w:p w:rsidR="00A87369" w:rsidRPr="00A87369" w:rsidRDefault="00A87369" w:rsidP="00A87369">
            <w:pPr>
              <w:widowControl w:val="0"/>
              <w:spacing w:before="66"/>
              <w:ind w:right="58"/>
              <w:jc w:val="right"/>
              <w:rPr>
                <w:rFonts w:ascii="Calibri" w:eastAsia="Calibri" w:hAnsi="Calibri" w:cs="Calibri"/>
                <w:sz w:val="18"/>
                <w:szCs w:val="18"/>
                <w:lang w:val="en-US" w:eastAsia="en-US"/>
              </w:rPr>
            </w:pPr>
          </w:p>
        </w:tc>
        <w:tc>
          <w:tcPr>
            <w:tcW w:w="496" w:type="pct"/>
            <w:tcBorders>
              <w:top w:val="single" w:sz="8" w:space="0" w:color="DBE4F0"/>
              <w:left w:val="single" w:sz="8" w:space="0" w:color="FFFFFF"/>
              <w:bottom w:val="nil"/>
              <w:right w:val="single" w:sz="8" w:space="0" w:color="FFFFFF"/>
            </w:tcBorders>
            <w:shd w:val="clear" w:color="auto" w:fill="C5D9F0"/>
          </w:tcPr>
          <w:p w:rsidR="00A87369" w:rsidRPr="00A87369" w:rsidRDefault="00A87369" w:rsidP="00A87369">
            <w:pPr>
              <w:widowControl w:val="0"/>
              <w:spacing w:before="66"/>
              <w:ind w:right="60"/>
              <w:jc w:val="right"/>
              <w:rPr>
                <w:rFonts w:ascii="Calibri" w:eastAsia="Calibri" w:hAnsi="Calibri" w:cs="Calibri"/>
                <w:sz w:val="18"/>
                <w:szCs w:val="18"/>
                <w:lang w:val="en-US" w:eastAsia="en-US"/>
              </w:rPr>
            </w:pPr>
          </w:p>
        </w:tc>
        <w:tc>
          <w:tcPr>
            <w:tcW w:w="794" w:type="pct"/>
            <w:tcBorders>
              <w:top w:val="single" w:sz="8" w:space="0" w:color="DBE4F0"/>
              <w:left w:val="single" w:sz="8" w:space="0" w:color="FFFFFF"/>
              <w:bottom w:val="nil"/>
              <w:right w:val="single" w:sz="8" w:space="0" w:color="FFFFFF"/>
            </w:tcBorders>
            <w:shd w:val="clear" w:color="auto" w:fill="C5D9F0"/>
          </w:tcPr>
          <w:p w:rsidR="00A87369" w:rsidRPr="00A87369" w:rsidRDefault="00A87369" w:rsidP="00A87369">
            <w:pPr>
              <w:widowControl w:val="0"/>
              <w:spacing w:before="66"/>
              <w:ind w:left="559"/>
              <w:rPr>
                <w:rFonts w:ascii="Calibri" w:eastAsia="Calibri" w:hAnsi="Calibri" w:cs="Calibri"/>
                <w:sz w:val="18"/>
                <w:szCs w:val="18"/>
                <w:lang w:val="en-US" w:eastAsia="en-US"/>
              </w:rPr>
            </w:pPr>
          </w:p>
        </w:tc>
        <w:tc>
          <w:tcPr>
            <w:tcW w:w="882" w:type="pct"/>
            <w:tcBorders>
              <w:top w:val="single" w:sz="8" w:space="0" w:color="DBE4F0"/>
              <w:left w:val="single" w:sz="8" w:space="0" w:color="FFFFFF"/>
              <w:bottom w:val="nil"/>
              <w:right w:val="nil"/>
            </w:tcBorders>
            <w:shd w:val="clear" w:color="auto" w:fill="C5D9F0"/>
          </w:tcPr>
          <w:p w:rsidR="00A87369" w:rsidRPr="00A87369" w:rsidRDefault="00A87369" w:rsidP="00A87369">
            <w:pPr>
              <w:widowControl w:val="0"/>
              <w:spacing w:before="66"/>
              <w:ind w:left="758"/>
              <w:rPr>
                <w:rFonts w:ascii="Calibri" w:eastAsia="Calibri" w:hAnsi="Calibri" w:cs="Calibri"/>
                <w:sz w:val="18"/>
                <w:szCs w:val="18"/>
                <w:lang w:val="en-US" w:eastAsia="en-US"/>
              </w:rPr>
            </w:pPr>
          </w:p>
        </w:tc>
      </w:tr>
      <w:tr w:rsidR="00A87369" w:rsidRPr="00A87369" w:rsidTr="006F1403">
        <w:trPr>
          <w:trHeight w:hRule="exact" w:val="416"/>
          <w:jc w:val="center"/>
        </w:trPr>
        <w:tc>
          <w:tcPr>
            <w:tcW w:w="1746" w:type="pct"/>
            <w:tcBorders>
              <w:top w:val="nil"/>
              <w:left w:val="single" w:sz="8" w:space="0" w:color="DBE4F0"/>
              <w:bottom w:val="nil"/>
              <w:right w:val="single" w:sz="8" w:space="0" w:color="DBE4F0"/>
            </w:tcBorders>
          </w:tcPr>
          <w:p w:rsidR="00A87369" w:rsidRPr="00A87369" w:rsidRDefault="00A87369" w:rsidP="00A87369">
            <w:pPr>
              <w:widowControl w:val="0"/>
              <w:spacing w:before="98"/>
              <w:ind w:left="60"/>
              <w:rPr>
                <w:rFonts w:ascii="Calibri" w:eastAsia="Calibri" w:hAnsi="Calibri" w:cs="Calibri"/>
                <w:sz w:val="18"/>
                <w:szCs w:val="18"/>
                <w:lang w:val="en-US" w:eastAsia="en-US"/>
              </w:rPr>
            </w:pPr>
          </w:p>
        </w:tc>
        <w:tc>
          <w:tcPr>
            <w:tcW w:w="537" w:type="pct"/>
            <w:tcBorders>
              <w:top w:val="nil"/>
              <w:left w:val="single" w:sz="8" w:space="0" w:color="DBE4F0"/>
              <w:bottom w:val="nil"/>
              <w:right w:val="single" w:sz="8" w:space="0" w:color="DBE4F0"/>
            </w:tcBorders>
          </w:tcPr>
          <w:p w:rsidR="00A87369" w:rsidRPr="00A87369" w:rsidRDefault="00A87369" w:rsidP="00A87369">
            <w:pPr>
              <w:widowControl w:val="0"/>
              <w:spacing w:before="98"/>
              <w:ind w:right="56"/>
              <w:jc w:val="right"/>
              <w:rPr>
                <w:rFonts w:ascii="Calibri" w:eastAsia="Calibri" w:hAnsi="Calibri" w:cs="Calibri"/>
                <w:sz w:val="18"/>
                <w:szCs w:val="18"/>
                <w:lang w:val="en-US" w:eastAsia="en-US"/>
              </w:rPr>
            </w:pPr>
          </w:p>
        </w:tc>
        <w:tc>
          <w:tcPr>
            <w:tcW w:w="545" w:type="pct"/>
            <w:tcBorders>
              <w:top w:val="nil"/>
              <w:left w:val="single" w:sz="8" w:space="0" w:color="DBE4F0"/>
              <w:bottom w:val="nil"/>
              <w:right w:val="single" w:sz="8" w:space="0" w:color="DBE4F0"/>
            </w:tcBorders>
          </w:tcPr>
          <w:p w:rsidR="00A87369" w:rsidRPr="00A87369" w:rsidRDefault="00A87369" w:rsidP="00A87369">
            <w:pPr>
              <w:widowControl w:val="0"/>
              <w:spacing w:before="98"/>
              <w:ind w:right="59"/>
              <w:jc w:val="right"/>
              <w:rPr>
                <w:rFonts w:ascii="Calibri" w:eastAsia="Calibri" w:hAnsi="Calibri" w:cs="Calibri"/>
                <w:sz w:val="18"/>
                <w:szCs w:val="18"/>
                <w:lang w:val="en-US" w:eastAsia="en-US"/>
              </w:rPr>
            </w:pPr>
          </w:p>
        </w:tc>
        <w:tc>
          <w:tcPr>
            <w:tcW w:w="496" w:type="pct"/>
            <w:tcBorders>
              <w:top w:val="nil"/>
              <w:left w:val="single" w:sz="8" w:space="0" w:color="DBE4F0"/>
              <w:bottom w:val="nil"/>
              <w:right w:val="single" w:sz="8" w:space="0" w:color="DBE4F0"/>
            </w:tcBorders>
          </w:tcPr>
          <w:p w:rsidR="00A87369" w:rsidRPr="00A87369" w:rsidRDefault="00A87369" w:rsidP="00A87369">
            <w:pPr>
              <w:widowControl w:val="0"/>
              <w:spacing w:before="98"/>
              <w:ind w:right="60"/>
              <w:jc w:val="right"/>
              <w:rPr>
                <w:rFonts w:ascii="Calibri" w:eastAsia="Calibri" w:hAnsi="Calibri" w:cs="Calibri"/>
                <w:sz w:val="18"/>
                <w:szCs w:val="18"/>
                <w:lang w:val="en-US" w:eastAsia="en-US"/>
              </w:rPr>
            </w:pPr>
          </w:p>
        </w:tc>
        <w:tc>
          <w:tcPr>
            <w:tcW w:w="794" w:type="pct"/>
            <w:tcBorders>
              <w:top w:val="nil"/>
              <w:left w:val="single" w:sz="8" w:space="0" w:color="DBE4F0"/>
              <w:bottom w:val="nil"/>
              <w:right w:val="single" w:sz="8" w:space="0" w:color="DBE4F0"/>
            </w:tcBorders>
          </w:tcPr>
          <w:p w:rsidR="00A87369" w:rsidRPr="00A87369" w:rsidRDefault="00A87369" w:rsidP="00A87369">
            <w:pPr>
              <w:widowControl w:val="0"/>
              <w:spacing w:before="98"/>
              <w:ind w:left="650"/>
              <w:rPr>
                <w:rFonts w:ascii="Calibri" w:eastAsia="Calibri" w:hAnsi="Calibri" w:cs="Calibri"/>
                <w:sz w:val="18"/>
                <w:szCs w:val="18"/>
                <w:lang w:val="en-US" w:eastAsia="en-US"/>
              </w:rPr>
            </w:pPr>
          </w:p>
        </w:tc>
        <w:tc>
          <w:tcPr>
            <w:tcW w:w="882" w:type="pct"/>
            <w:tcBorders>
              <w:top w:val="nil"/>
              <w:left w:val="single" w:sz="8" w:space="0" w:color="DBE4F0"/>
              <w:bottom w:val="nil"/>
              <w:right w:val="single" w:sz="8" w:space="0" w:color="DBE4F0"/>
            </w:tcBorders>
          </w:tcPr>
          <w:p w:rsidR="00A87369" w:rsidRPr="00A87369" w:rsidRDefault="00A87369" w:rsidP="00A87369">
            <w:pPr>
              <w:widowControl w:val="0"/>
              <w:spacing w:before="98"/>
              <w:ind w:left="758"/>
              <w:rPr>
                <w:rFonts w:ascii="Calibri" w:eastAsia="Calibri" w:hAnsi="Calibri" w:cs="Calibri"/>
                <w:sz w:val="18"/>
                <w:szCs w:val="18"/>
                <w:lang w:val="en-US" w:eastAsia="en-US"/>
              </w:rPr>
            </w:pPr>
          </w:p>
        </w:tc>
      </w:tr>
      <w:tr w:rsidR="00A87369" w:rsidRPr="00A87369" w:rsidTr="006F1403">
        <w:trPr>
          <w:trHeight w:hRule="exact" w:val="254"/>
          <w:jc w:val="center"/>
        </w:trPr>
        <w:tc>
          <w:tcPr>
            <w:tcW w:w="1746" w:type="pct"/>
            <w:tcBorders>
              <w:top w:val="nil"/>
              <w:left w:val="nil"/>
              <w:bottom w:val="nil"/>
              <w:right w:val="single" w:sz="8" w:space="0" w:color="FFFFFF"/>
            </w:tcBorders>
            <w:shd w:val="clear" w:color="auto" w:fill="C5D9F0"/>
          </w:tcPr>
          <w:p w:rsidR="00A87369" w:rsidRPr="00A87369" w:rsidRDefault="00A87369" w:rsidP="00A87369">
            <w:pPr>
              <w:widowControl w:val="0"/>
              <w:spacing w:before="18"/>
              <w:ind w:left="69"/>
              <w:rPr>
                <w:rFonts w:ascii="Calibri" w:eastAsia="Calibri" w:hAnsi="Calibri" w:cs="Calibri"/>
                <w:sz w:val="18"/>
                <w:szCs w:val="18"/>
                <w:lang w:val="en-US" w:eastAsia="en-US"/>
              </w:rPr>
            </w:pPr>
          </w:p>
        </w:tc>
        <w:tc>
          <w:tcPr>
            <w:tcW w:w="537"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before="18"/>
              <w:ind w:right="56"/>
              <w:jc w:val="right"/>
              <w:rPr>
                <w:rFonts w:ascii="Calibri" w:eastAsia="Calibri" w:hAnsi="Calibri" w:cs="Calibri"/>
                <w:sz w:val="18"/>
                <w:szCs w:val="18"/>
                <w:lang w:val="en-US" w:eastAsia="en-US"/>
              </w:rPr>
            </w:pPr>
          </w:p>
        </w:tc>
        <w:tc>
          <w:tcPr>
            <w:tcW w:w="545"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before="18"/>
              <w:ind w:right="58"/>
              <w:jc w:val="right"/>
              <w:rPr>
                <w:rFonts w:ascii="Calibri" w:eastAsia="Calibri" w:hAnsi="Calibri" w:cs="Calibri"/>
                <w:sz w:val="18"/>
                <w:szCs w:val="18"/>
                <w:lang w:val="en-US" w:eastAsia="en-US"/>
              </w:rPr>
            </w:pPr>
          </w:p>
        </w:tc>
        <w:tc>
          <w:tcPr>
            <w:tcW w:w="496"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before="18"/>
              <w:ind w:right="60"/>
              <w:jc w:val="right"/>
              <w:rPr>
                <w:rFonts w:ascii="Calibri" w:eastAsia="Calibri" w:hAnsi="Calibri" w:cs="Calibri"/>
                <w:sz w:val="18"/>
                <w:szCs w:val="18"/>
                <w:lang w:val="en-US" w:eastAsia="en-US"/>
              </w:rPr>
            </w:pPr>
          </w:p>
        </w:tc>
        <w:tc>
          <w:tcPr>
            <w:tcW w:w="794" w:type="pct"/>
            <w:tcBorders>
              <w:top w:val="nil"/>
              <w:left w:val="single" w:sz="8" w:space="0" w:color="FFFFFF"/>
              <w:bottom w:val="nil"/>
              <w:right w:val="single" w:sz="8" w:space="0" w:color="FFFFFF"/>
            </w:tcBorders>
            <w:shd w:val="clear" w:color="auto" w:fill="C5D9F0"/>
          </w:tcPr>
          <w:p w:rsidR="00A87369" w:rsidRPr="00A87369" w:rsidRDefault="00A87369" w:rsidP="00A87369">
            <w:pPr>
              <w:widowControl w:val="0"/>
              <w:spacing w:before="18"/>
              <w:ind w:left="559"/>
              <w:rPr>
                <w:rFonts w:ascii="Calibri" w:eastAsia="Calibri" w:hAnsi="Calibri" w:cs="Calibri"/>
                <w:sz w:val="18"/>
                <w:szCs w:val="18"/>
                <w:lang w:val="en-US" w:eastAsia="en-US"/>
              </w:rPr>
            </w:pPr>
          </w:p>
        </w:tc>
        <w:tc>
          <w:tcPr>
            <w:tcW w:w="882" w:type="pct"/>
            <w:tcBorders>
              <w:top w:val="nil"/>
              <w:left w:val="single" w:sz="8" w:space="0" w:color="FFFFFF"/>
              <w:bottom w:val="nil"/>
              <w:right w:val="nil"/>
            </w:tcBorders>
            <w:shd w:val="clear" w:color="auto" w:fill="C5D9F0"/>
          </w:tcPr>
          <w:p w:rsidR="00A87369" w:rsidRPr="00A87369" w:rsidRDefault="00A87369" w:rsidP="00A87369">
            <w:pPr>
              <w:widowControl w:val="0"/>
              <w:spacing w:before="18"/>
              <w:ind w:left="758"/>
              <w:rPr>
                <w:rFonts w:ascii="Calibri" w:eastAsia="Calibri" w:hAnsi="Calibri" w:cs="Calibri"/>
                <w:sz w:val="18"/>
                <w:szCs w:val="18"/>
                <w:lang w:val="en-US" w:eastAsia="en-US"/>
              </w:rPr>
            </w:pPr>
          </w:p>
        </w:tc>
      </w:tr>
      <w:tr w:rsidR="00A87369" w:rsidRPr="00A87369" w:rsidTr="006F1403">
        <w:trPr>
          <w:trHeight w:hRule="exact" w:val="254"/>
          <w:jc w:val="center"/>
        </w:trPr>
        <w:tc>
          <w:tcPr>
            <w:tcW w:w="1746" w:type="pct"/>
            <w:tcBorders>
              <w:top w:val="nil"/>
              <w:left w:val="single" w:sz="8" w:space="0" w:color="DBE4F0"/>
              <w:bottom w:val="nil"/>
              <w:right w:val="nil"/>
            </w:tcBorders>
            <w:shd w:val="clear" w:color="auto" w:fill="1F497D" w:themeFill="text2"/>
          </w:tcPr>
          <w:p w:rsidR="00A87369" w:rsidRPr="00A87369" w:rsidRDefault="00A87369" w:rsidP="00A87369">
            <w:pPr>
              <w:widowControl w:val="0"/>
              <w:spacing w:before="16"/>
              <w:ind w:right="59"/>
              <w:jc w:val="right"/>
              <w:rPr>
                <w:rFonts w:ascii="Calibri" w:eastAsia="Calibri" w:hAnsi="Calibri" w:cs="Calibri"/>
                <w:sz w:val="18"/>
                <w:szCs w:val="18"/>
                <w:lang w:val="en-US" w:eastAsia="en-US"/>
              </w:rPr>
            </w:pPr>
            <w:r w:rsidRPr="00A87369">
              <w:rPr>
                <w:rFonts w:ascii="Calibri" w:eastAsiaTheme="minorHAnsi"/>
                <w:b/>
                <w:color w:val="FFFFFF"/>
                <w:spacing w:val="-1"/>
                <w:sz w:val="18"/>
                <w:szCs w:val="22"/>
                <w:lang w:val="en-US" w:eastAsia="en-US"/>
              </w:rPr>
              <w:t>Toplam</w:t>
            </w:r>
          </w:p>
        </w:tc>
        <w:tc>
          <w:tcPr>
            <w:tcW w:w="537" w:type="pct"/>
            <w:tcBorders>
              <w:top w:val="nil"/>
              <w:left w:val="nil"/>
              <w:bottom w:val="single" w:sz="8" w:space="0" w:color="DBE4F0"/>
              <w:right w:val="nil"/>
            </w:tcBorders>
            <w:shd w:val="clear" w:color="auto" w:fill="1F497D" w:themeFill="text2"/>
          </w:tcPr>
          <w:p w:rsidR="00A87369" w:rsidRPr="00A87369" w:rsidRDefault="00B107FC" w:rsidP="00B107FC">
            <w:pPr>
              <w:widowControl w:val="0"/>
              <w:spacing w:before="16"/>
              <w:ind w:right="56"/>
              <w:jc w:val="center"/>
              <w:rPr>
                <w:rFonts w:ascii="Calibri" w:eastAsia="Calibri" w:hAnsi="Calibri" w:cs="Calibri"/>
                <w:sz w:val="18"/>
                <w:szCs w:val="18"/>
                <w:lang w:val="en-US" w:eastAsia="en-US"/>
              </w:rPr>
            </w:pPr>
            <w:r>
              <w:rPr>
                <w:rFonts w:ascii="Calibri" w:eastAsia="Calibri" w:hAnsi="Calibri" w:cs="Calibri"/>
                <w:sz w:val="18"/>
                <w:szCs w:val="18"/>
                <w:lang w:val="en-US" w:eastAsia="en-US"/>
              </w:rPr>
              <w:t>2</w:t>
            </w:r>
          </w:p>
        </w:tc>
        <w:tc>
          <w:tcPr>
            <w:tcW w:w="545" w:type="pct"/>
            <w:tcBorders>
              <w:top w:val="nil"/>
              <w:left w:val="nil"/>
              <w:bottom w:val="single" w:sz="8" w:space="0" w:color="DBE4F0"/>
              <w:right w:val="nil"/>
            </w:tcBorders>
            <w:shd w:val="clear" w:color="auto" w:fill="1F497D" w:themeFill="text2"/>
          </w:tcPr>
          <w:p w:rsidR="00A87369" w:rsidRPr="00A87369" w:rsidRDefault="00B107FC" w:rsidP="00B107FC">
            <w:pPr>
              <w:widowControl w:val="0"/>
              <w:spacing w:before="16"/>
              <w:ind w:right="58"/>
              <w:jc w:val="center"/>
              <w:rPr>
                <w:rFonts w:ascii="Calibri" w:eastAsia="Calibri" w:hAnsi="Calibri" w:cs="Calibri"/>
                <w:sz w:val="18"/>
                <w:szCs w:val="18"/>
                <w:lang w:val="en-US" w:eastAsia="en-US"/>
              </w:rPr>
            </w:pPr>
            <w:r>
              <w:rPr>
                <w:rFonts w:ascii="Calibri" w:eastAsia="Calibri" w:hAnsi="Calibri" w:cs="Calibri"/>
                <w:sz w:val="18"/>
                <w:szCs w:val="18"/>
                <w:lang w:val="en-US" w:eastAsia="en-US"/>
              </w:rPr>
              <w:t>0</w:t>
            </w:r>
          </w:p>
        </w:tc>
        <w:tc>
          <w:tcPr>
            <w:tcW w:w="496" w:type="pct"/>
            <w:tcBorders>
              <w:top w:val="nil"/>
              <w:left w:val="nil"/>
              <w:bottom w:val="single" w:sz="8" w:space="0" w:color="DBE4F0"/>
              <w:right w:val="single" w:sz="8" w:space="0" w:color="FFFFFF"/>
            </w:tcBorders>
            <w:shd w:val="clear" w:color="auto" w:fill="1F497D" w:themeFill="text2"/>
          </w:tcPr>
          <w:p w:rsidR="00A87369" w:rsidRPr="00A87369" w:rsidRDefault="00B107FC" w:rsidP="00B107FC">
            <w:pPr>
              <w:widowControl w:val="0"/>
              <w:spacing w:before="16"/>
              <w:ind w:right="60"/>
              <w:jc w:val="center"/>
              <w:rPr>
                <w:rFonts w:ascii="Calibri" w:eastAsia="Calibri" w:hAnsi="Calibri" w:cs="Calibri"/>
                <w:sz w:val="18"/>
                <w:szCs w:val="18"/>
                <w:lang w:val="en-US" w:eastAsia="en-US"/>
              </w:rPr>
            </w:pPr>
            <w:r>
              <w:rPr>
                <w:rFonts w:ascii="Calibri" w:eastAsia="Calibri" w:hAnsi="Calibri" w:cs="Calibri"/>
                <w:sz w:val="18"/>
                <w:szCs w:val="18"/>
                <w:lang w:val="en-US" w:eastAsia="en-US"/>
              </w:rPr>
              <w:t>0</w:t>
            </w:r>
          </w:p>
        </w:tc>
        <w:tc>
          <w:tcPr>
            <w:tcW w:w="794" w:type="pct"/>
            <w:tcBorders>
              <w:top w:val="nil"/>
              <w:left w:val="single" w:sz="8" w:space="0" w:color="FFFFFF"/>
              <w:bottom w:val="single" w:sz="8" w:space="0" w:color="DBE4F0"/>
              <w:right w:val="single" w:sz="8" w:space="0" w:color="FFFFFF"/>
            </w:tcBorders>
            <w:shd w:val="clear" w:color="auto" w:fill="1F497D" w:themeFill="text2"/>
          </w:tcPr>
          <w:p w:rsidR="00A87369" w:rsidRPr="00A87369" w:rsidRDefault="00B107FC" w:rsidP="00B107FC">
            <w:pPr>
              <w:widowControl w:val="0"/>
              <w:spacing w:before="16"/>
              <w:ind w:left="650"/>
              <w:jc w:val="center"/>
              <w:rPr>
                <w:rFonts w:ascii="Calibri" w:eastAsia="Calibri" w:hAnsi="Calibri" w:cs="Calibri"/>
                <w:sz w:val="18"/>
                <w:szCs w:val="18"/>
                <w:lang w:val="en-US" w:eastAsia="en-US"/>
              </w:rPr>
            </w:pPr>
            <w:r>
              <w:rPr>
                <w:rFonts w:ascii="Calibri" w:eastAsia="Calibri" w:hAnsi="Calibri" w:cs="Calibri"/>
                <w:sz w:val="18"/>
                <w:szCs w:val="18"/>
                <w:lang w:val="en-US" w:eastAsia="en-US"/>
              </w:rPr>
              <w:t>0</w:t>
            </w:r>
          </w:p>
        </w:tc>
        <w:tc>
          <w:tcPr>
            <w:tcW w:w="882" w:type="pct"/>
            <w:tcBorders>
              <w:top w:val="nil"/>
              <w:left w:val="single" w:sz="8" w:space="0" w:color="FFFFFF"/>
              <w:bottom w:val="single" w:sz="8" w:space="0" w:color="DBE4F0"/>
              <w:right w:val="single" w:sz="8" w:space="0" w:color="DBE4F0"/>
            </w:tcBorders>
            <w:shd w:val="clear" w:color="auto" w:fill="1F497D" w:themeFill="text2"/>
          </w:tcPr>
          <w:p w:rsidR="00A87369" w:rsidRPr="00A87369" w:rsidRDefault="00B107FC" w:rsidP="00B107FC">
            <w:pPr>
              <w:widowControl w:val="0"/>
              <w:spacing w:before="16"/>
              <w:ind w:left="758"/>
              <w:jc w:val="center"/>
              <w:rPr>
                <w:rFonts w:ascii="Calibri" w:eastAsia="Calibri" w:hAnsi="Calibri" w:cs="Calibri"/>
                <w:sz w:val="18"/>
                <w:szCs w:val="18"/>
                <w:lang w:val="en-US" w:eastAsia="en-US"/>
              </w:rPr>
            </w:pPr>
            <w:r>
              <w:rPr>
                <w:rFonts w:ascii="Calibri" w:eastAsia="Calibri" w:hAnsi="Calibri" w:cs="Calibri"/>
                <w:sz w:val="18"/>
                <w:szCs w:val="18"/>
                <w:lang w:val="en-US" w:eastAsia="en-US"/>
              </w:rPr>
              <w:t>0</w:t>
            </w:r>
          </w:p>
        </w:tc>
      </w:tr>
    </w:tbl>
    <w:p w:rsidR="00A87369" w:rsidRPr="00A87369" w:rsidRDefault="00A87369" w:rsidP="00A87369">
      <w:pPr>
        <w:spacing w:before="0" w:after="0"/>
        <w:rPr>
          <w:rFonts w:ascii="Cambria"/>
          <w:bCs/>
          <w:i/>
          <w:iCs/>
          <w:color w:val="000000"/>
        </w:rPr>
      </w:pPr>
      <w:r w:rsidRPr="00A87369">
        <w:rPr>
          <w:rFonts w:ascii="Cambria"/>
          <w:bCs/>
          <w:i/>
          <w:iCs/>
          <w:color w:val="000000"/>
        </w:rPr>
        <w:t xml:space="preserve">Bu tablo </w:t>
      </w:r>
      <w:r w:rsidRPr="00A87369">
        <w:rPr>
          <w:rFonts w:ascii="Cambria"/>
          <w:b/>
          <w:sz w:val="22"/>
          <w:szCs w:val="22"/>
        </w:rPr>
        <w:t>Akademik Birimler</w:t>
      </w:r>
      <w:r w:rsidRPr="00A87369">
        <w:rPr>
          <w:rFonts w:ascii="Cambria"/>
          <w:bCs/>
          <w:i/>
          <w:iCs/>
        </w:rPr>
        <w:t xml:space="preserve"> </w:t>
      </w:r>
      <w:r w:rsidRPr="00A87369">
        <w:rPr>
          <w:rFonts w:ascii="Cambria"/>
          <w:bCs/>
          <w:i/>
          <w:iCs/>
          <w:color w:val="000000"/>
        </w:rPr>
        <w:t>ve Öğrenci İşleri Daire Başkanlığı tarafından tüm üniversite baz alınarak doldurulacaktır.</w:t>
      </w:r>
    </w:p>
    <w:p w:rsidR="00A87369" w:rsidRDefault="00A87369" w:rsidP="006F1403">
      <w:pPr>
        <w:rPr>
          <w:rFonts w:ascii="Calibri" w:eastAsia="Calibri" w:hAnsi="Calibri" w:cs="Calibri"/>
          <w:i/>
          <w:iCs/>
          <w:sz w:val="16"/>
          <w:szCs w:val="16"/>
        </w:rPr>
      </w:pPr>
    </w:p>
    <w:p w:rsidR="005D0DF9" w:rsidRPr="00B408C2" w:rsidRDefault="005D0DF9" w:rsidP="006F1403">
      <w:pPr>
        <w:rPr>
          <w:rFonts w:ascii="Calibri" w:eastAsia="Calibri" w:hAnsi="Calibri" w:cs="Calibri"/>
          <w:i/>
          <w:iCs/>
          <w:sz w:val="16"/>
          <w:szCs w:val="16"/>
        </w:rPr>
        <w:sectPr w:rsidR="005D0DF9" w:rsidRPr="00B408C2" w:rsidSect="001D5C5F">
          <w:pgSz w:w="11906" w:h="16838"/>
          <w:pgMar w:top="1276" w:right="1418" w:bottom="1276" w:left="1418" w:header="709" w:footer="709" w:gutter="0"/>
          <w:cols w:space="708"/>
        </w:sectPr>
      </w:pPr>
    </w:p>
    <w:p w:rsidR="0016781D" w:rsidRPr="00BA0BDB" w:rsidRDefault="0016781D" w:rsidP="00BA0BDB">
      <w:bookmarkStart w:id="21" w:name="_1664s55" w:colFirst="0" w:colLast="0"/>
      <w:bookmarkStart w:id="22" w:name="_Hlk87012904"/>
      <w:bookmarkEnd w:id="21"/>
    </w:p>
    <w:p w:rsidR="007C5B76" w:rsidRPr="00384076" w:rsidRDefault="00F82524" w:rsidP="00384076">
      <w:pPr>
        <w:ind w:firstLine="426"/>
        <w:rPr>
          <w:rStyle w:val="HafifBavuru"/>
          <w:bCs w:val="0"/>
        </w:rPr>
      </w:pPr>
      <w:r w:rsidRPr="00384076">
        <w:rPr>
          <w:rStyle w:val="HafifBavuru"/>
          <w:bCs w:val="0"/>
        </w:rPr>
        <w:t xml:space="preserve">      5.3.2. </w:t>
      </w:r>
      <w:r w:rsidR="007C5B76" w:rsidRPr="00384076">
        <w:rPr>
          <w:rStyle w:val="HafifBavuru"/>
          <w:bCs w:val="0"/>
        </w:rPr>
        <w:t>Yürütülen Soruşturmalar</w:t>
      </w:r>
    </w:p>
    <w:p w:rsidR="00E53249" w:rsidRDefault="007C5B76" w:rsidP="00384076">
      <w:pPr>
        <w:spacing w:after="0"/>
        <w:ind w:right="128"/>
        <w:rPr>
          <w:b/>
          <w:spacing w:val="-4"/>
          <w:sz w:val="22"/>
          <w:szCs w:val="28"/>
        </w:rPr>
      </w:pPr>
      <w:bookmarkStart w:id="23" w:name="_bookmark95"/>
      <w:bookmarkEnd w:id="23"/>
      <w:r w:rsidRPr="00F4191C">
        <w:rPr>
          <w:b/>
          <w:spacing w:val="-4"/>
          <w:sz w:val="22"/>
          <w:szCs w:val="28"/>
        </w:rPr>
        <w:t xml:space="preserve">Tablo </w:t>
      </w:r>
      <w:r w:rsidR="00FB508D">
        <w:rPr>
          <w:b/>
          <w:spacing w:val="-4"/>
          <w:sz w:val="22"/>
          <w:szCs w:val="28"/>
        </w:rPr>
        <w:t>49</w:t>
      </w:r>
      <w:r w:rsidR="0018763E">
        <w:rPr>
          <w:b/>
          <w:spacing w:val="-4"/>
          <w:sz w:val="22"/>
          <w:szCs w:val="28"/>
        </w:rPr>
        <w:t>:</w:t>
      </w:r>
      <w:r w:rsidRPr="00F4191C">
        <w:rPr>
          <w:b/>
          <w:spacing w:val="-4"/>
          <w:sz w:val="22"/>
          <w:szCs w:val="28"/>
        </w:rPr>
        <w:t xml:space="preserve"> Yürütülen Soruşturmalar</w:t>
      </w:r>
    </w:p>
    <w:p w:rsidR="006F1403" w:rsidRPr="00F4191C" w:rsidRDefault="006F1403" w:rsidP="00384076">
      <w:pPr>
        <w:spacing w:after="0"/>
        <w:ind w:right="128"/>
        <w:rPr>
          <w:b/>
          <w:spacing w:val="-4"/>
          <w:sz w:val="22"/>
          <w:szCs w:val="28"/>
        </w:rPr>
      </w:pPr>
    </w:p>
    <w:tbl>
      <w:tblPr>
        <w:tblStyle w:val="TableNormal"/>
        <w:tblW w:w="5081" w:type="pc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339"/>
        <w:gridCol w:w="1257"/>
        <w:gridCol w:w="1255"/>
        <w:gridCol w:w="1257"/>
        <w:gridCol w:w="1436"/>
        <w:gridCol w:w="1683"/>
      </w:tblGrid>
      <w:tr w:rsidR="007C5B76" w:rsidTr="00384076">
        <w:trPr>
          <w:trHeight w:hRule="exact" w:val="458"/>
        </w:trPr>
        <w:tc>
          <w:tcPr>
            <w:tcW w:w="1268" w:type="pct"/>
            <w:shd w:val="clear" w:color="auto" w:fill="1F497D" w:themeFill="text2"/>
            <w:vAlign w:val="center"/>
          </w:tcPr>
          <w:p w:rsidR="007C5B76" w:rsidRDefault="007C5B76" w:rsidP="00384076">
            <w:pPr>
              <w:pStyle w:val="TableParagraph"/>
              <w:spacing w:before="0" w:after="0" w:line="240" w:lineRule="auto"/>
              <w:ind w:left="69"/>
              <w:rPr>
                <w:rFonts w:ascii="Calibri" w:eastAsia="Calibri" w:hAnsi="Calibri" w:cs="Calibri"/>
                <w:sz w:val="18"/>
                <w:szCs w:val="18"/>
              </w:rPr>
            </w:pPr>
            <w:r>
              <w:rPr>
                <w:rFonts w:ascii="Calibri" w:hAnsi="Calibri"/>
                <w:b/>
                <w:color w:val="FFFFFF"/>
                <w:sz w:val="18"/>
              </w:rPr>
              <w:t>SoruşturmaTürü</w:t>
            </w:r>
          </w:p>
        </w:tc>
        <w:tc>
          <w:tcPr>
            <w:tcW w:w="681" w:type="pct"/>
            <w:shd w:val="clear" w:color="auto" w:fill="1F497D" w:themeFill="text2"/>
            <w:vAlign w:val="center"/>
          </w:tcPr>
          <w:p w:rsidR="007C5B76" w:rsidRDefault="007C5B76" w:rsidP="00384076">
            <w:pPr>
              <w:pStyle w:val="TableParagraph"/>
              <w:spacing w:before="0" w:after="0" w:line="240" w:lineRule="auto"/>
              <w:ind w:right="1"/>
              <w:jc w:val="center"/>
              <w:rPr>
                <w:rFonts w:ascii="Calibri" w:eastAsia="Calibri" w:hAnsi="Calibri" w:cs="Calibri"/>
                <w:sz w:val="18"/>
                <w:szCs w:val="18"/>
              </w:rPr>
            </w:pPr>
            <w:r>
              <w:rPr>
                <w:rFonts w:ascii="Calibri"/>
                <w:b/>
                <w:color w:val="FFFFFF"/>
                <w:sz w:val="18"/>
              </w:rPr>
              <w:t>Devir</w:t>
            </w:r>
          </w:p>
        </w:tc>
        <w:tc>
          <w:tcPr>
            <w:tcW w:w="680" w:type="pct"/>
            <w:shd w:val="clear" w:color="auto" w:fill="1F497D" w:themeFill="text2"/>
            <w:vAlign w:val="center"/>
          </w:tcPr>
          <w:p w:rsidR="007C5B76" w:rsidRDefault="007C5B76" w:rsidP="00384076">
            <w:pPr>
              <w:pStyle w:val="TableParagraph"/>
              <w:spacing w:before="0" w:after="0" w:line="240" w:lineRule="auto"/>
              <w:ind w:left="407"/>
              <w:rPr>
                <w:rFonts w:ascii="Calibri" w:eastAsia="Calibri" w:hAnsi="Calibri" w:cs="Calibri"/>
                <w:sz w:val="18"/>
                <w:szCs w:val="18"/>
              </w:rPr>
            </w:pPr>
            <w:r>
              <w:rPr>
                <w:rFonts w:ascii="Calibri" w:hAnsi="Calibri"/>
                <w:b/>
                <w:color w:val="FFFFFF"/>
                <w:sz w:val="18"/>
              </w:rPr>
              <w:t>Açılan</w:t>
            </w:r>
          </w:p>
        </w:tc>
        <w:tc>
          <w:tcPr>
            <w:tcW w:w="681" w:type="pct"/>
            <w:shd w:val="clear" w:color="auto" w:fill="1F497D" w:themeFill="text2"/>
            <w:vAlign w:val="center"/>
          </w:tcPr>
          <w:p w:rsidR="007C5B76" w:rsidRDefault="007C5B76" w:rsidP="00384076">
            <w:pPr>
              <w:pStyle w:val="TableParagraph"/>
              <w:spacing w:before="0" w:after="0" w:line="240" w:lineRule="auto"/>
              <w:ind w:left="357"/>
              <w:rPr>
                <w:rFonts w:ascii="Calibri" w:eastAsia="Calibri" w:hAnsi="Calibri" w:cs="Calibri"/>
                <w:sz w:val="18"/>
                <w:szCs w:val="18"/>
              </w:rPr>
            </w:pPr>
            <w:r>
              <w:rPr>
                <w:rFonts w:ascii="Calibri"/>
                <w:b/>
                <w:color w:val="FFFFFF"/>
                <w:sz w:val="18"/>
              </w:rPr>
              <w:t>Toplam</w:t>
            </w:r>
          </w:p>
        </w:tc>
        <w:tc>
          <w:tcPr>
            <w:tcW w:w="778" w:type="pct"/>
            <w:shd w:val="clear" w:color="auto" w:fill="1F497D" w:themeFill="text2"/>
            <w:vAlign w:val="center"/>
          </w:tcPr>
          <w:p w:rsidR="007C5B76" w:rsidRDefault="007C5B76" w:rsidP="00384076">
            <w:pPr>
              <w:pStyle w:val="TableParagraph"/>
              <w:spacing w:before="0" w:after="0" w:line="240" w:lineRule="auto"/>
              <w:ind w:left="296"/>
              <w:rPr>
                <w:rFonts w:ascii="Calibri" w:eastAsia="Calibri" w:hAnsi="Calibri" w:cs="Calibri"/>
                <w:sz w:val="18"/>
                <w:szCs w:val="18"/>
              </w:rPr>
            </w:pPr>
            <w:r>
              <w:rPr>
                <w:rFonts w:ascii="Calibri" w:hAnsi="Calibri"/>
                <w:b/>
                <w:color w:val="FFFFFF"/>
                <w:sz w:val="18"/>
              </w:rPr>
              <w:t>Sonuçlanan</w:t>
            </w:r>
          </w:p>
        </w:tc>
        <w:tc>
          <w:tcPr>
            <w:tcW w:w="912" w:type="pct"/>
            <w:shd w:val="clear" w:color="auto" w:fill="1F497D" w:themeFill="text2"/>
            <w:vAlign w:val="center"/>
          </w:tcPr>
          <w:p w:rsidR="007C5B76" w:rsidRDefault="007C5B76" w:rsidP="00384076">
            <w:pPr>
              <w:pStyle w:val="TableParagraph"/>
              <w:spacing w:before="0" w:after="0" w:line="240" w:lineRule="auto"/>
              <w:ind w:left="390"/>
              <w:rPr>
                <w:rFonts w:ascii="Calibri" w:eastAsia="Calibri" w:hAnsi="Calibri" w:cs="Calibri"/>
                <w:sz w:val="18"/>
                <w:szCs w:val="18"/>
              </w:rPr>
            </w:pPr>
            <w:r>
              <w:rPr>
                <w:rFonts w:ascii="Calibri"/>
                <w:b/>
                <w:color w:val="FFFFFF"/>
                <w:sz w:val="18"/>
              </w:rPr>
              <w:t>DevamEden</w:t>
            </w:r>
          </w:p>
        </w:tc>
      </w:tr>
      <w:tr w:rsidR="007C5B76" w:rsidTr="00384076">
        <w:trPr>
          <w:trHeight w:hRule="exact" w:val="350"/>
        </w:trPr>
        <w:tc>
          <w:tcPr>
            <w:tcW w:w="1268" w:type="pct"/>
            <w:shd w:val="clear" w:color="auto" w:fill="1F497D" w:themeFill="text2"/>
            <w:vAlign w:val="center"/>
          </w:tcPr>
          <w:p w:rsidR="007C5B76" w:rsidRDefault="007C5B76" w:rsidP="00384076">
            <w:pPr>
              <w:pStyle w:val="TableParagraph"/>
              <w:spacing w:before="0" w:after="0" w:line="240" w:lineRule="auto"/>
              <w:ind w:left="69"/>
              <w:rPr>
                <w:rFonts w:ascii="Calibri" w:eastAsia="Calibri" w:hAnsi="Calibri" w:cs="Calibri"/>
                <w:sz w:val="18"/>
                <w:szCs w:val="18"/>
              </w:rPr>
            </w:pPr>
            <w:r>
              <w:rPr>
                <w:rFonts w:ascii="Calibri" w:hAnsi="Calibri"/>
                <w:b/>
                <w:color w:val="FFFFFF"/>
                <w:sz w:val="18"/>
              </w:rPr>
              <w:t>Önİnceleme</w:t>
            </w:r>
          </w:p>
        </w:tc>
        <w:tc>
          <w:tcPr>
            <w:tcW w:w="681" w:type="pct"/>
            <w:vAlign w:val="center"/>
          </w:tcPr>
          <w:p w:rsidR="007C5B76" w:rsidRDefault="00A07E53" w:rsidP="00384076">
            <w:pPr>
              <w:pStyle w:val="TableParagraph"/>
              <w:spacing w:before="0"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680" w:type="pct"/>
            <w:vAlign w:val="center"/>
          </w:tcPr>
          <w:p w:rsidR="007C5B76" w:rsidRDefault="00A07E53" w:rsidP="00384076">
            <w:pPr>
              <w:pStyle w:val="TableParagraph"/>
              <w:spacing w:before="0"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681" w:type="pct"/>
            <w:vAlign w:val="center"/>
          </w:tcPr>
          <w:p w:rsidR="007C5B76" w:rsidRDefault="00A07E53" w:rsidP="00384076">
            <w:pPr>
              <w:pStyle w:val="TableParagraph"/>
              <w:spacing w:before="0"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778" w:type="pct"/>
            <w:vAlign w:val="center"/>
          </w:tcPr>
          <w:p w:rsidR="007C5B76" w:rsidRDefault="00A07E53" w:rsidP="00384076">
            <w:pPr>
              <w:pStyle w:val="TableParagraph"/>
              <w:spacing w:before="0"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912" w:type="pct"/>
            <w:vAlign w:val="center"/>
          </w:tcPr>
          <w:p w:rsidR="007C5B76" w:rsidRDefault="00A07E53" w:rsidP="00384076">
            <w:pPr>
              <w:pStyle w:val="TableParagraph"/>
              <w:spacing w:before="0" w:after="0" w:line="240" w:lineRule="auto"/>
              <w:ind w:right="1"/>
              <w:jc w:val="center"/>
              <w:rPr>
                <w:rFonts w:ascii="Calibri" w:eastAsia="Calibri" w:hAnsi="Calibri" w:cs="Calibri"/>
                <w:sz w:val="18"/>
                <w:szCs w:val="18"/>
              </w:rPr>
            </w:pPr>
            <w:r>
              <w:rPr>
                <w:rFonts w:ascii="Calibri" w:eastAsia="Calibri" w:hAnsi="Calibri" w:cs="Calibri"/>
                <w:sz w:val="18"/>
                <w:szCs w:val="18"/>
              </w:rPr>
              <w:t>0</w:t>
            </w:r>
          </w:p>
        </w:tc>
      </w:tr>
      <w:tr w:rsidR="007C5B76" w:rsidTr="00384076">
        <w:trPr>
          <w:trHeight w:hRule="exact" w:val="350"/>
        </w:trPr>
        <w:tc>
          <w:tcPr>
            <w:tcW w:w="1268" w:type="pct"/>
            <w:shd w:val="clear" w:color="auto" w:fill="1F497D" w:themeFill="text2"/>
            <w:vAlign w:val="center"/>
          </w:tcPr>
          <w:p w:rsidR="007C5B76" w:rsidRDefault="007C5B76" w:rsidP="00384076">
            <w:pPr>
              <w:pStyle w:val="TableParagraph"/>
              <w:spacing w:before="0" w:after="0" w:line="240" w:lineRule="auto"/>
              <w:ind w:left="69"/>
              <w:rPr>
                <w:rFonts w:ascii="Calibri" w:eastAsia="Calibri" w:hAnsi="Calibri" w:cs="Calibri"/>
                <w:sz w:val="18"/>
                <w:szCs w:val="18"/>
              </w:rPr>
            </w:pPr>
            <w:r>
              <w:rPr>
                <w:rFonts w:ascii="Calibri" w:hAnsi="Calibri"/>
                <w:b/>
                <w:color w:val="FFFFFF"/>
                <w:sz w:val="18"/>
              </w:rPr>
              <w:t>DisiplinSoruşturması</w:t>
            </w:r>
          </w:p>
        </w:tc>
        <w:tc>
          <w:tcPr>
            <w:tcW w:w="681" w:type="pct"/>
            <w:shd w:val="clear" w:color="auto" w:fill="C5D9F0"/>
            <w:vAlign w:val="center"/>
          </w:tcPr>
          <w:p w:rsidR="007C5B76" w:rsidRDefault="00A07E53" w:rsidP="00384076">
            <w:pPr>
              <w:pStyle w:val="TableParagraph"/>
              <w:spacing w:before="0" w:after="0" w:line="240" w:lineRule="auto"/>
              <w:ind w:right="8"/>
              <w:jc w:val="center"/>
              <w:rPr>
                <w:rFonts w:ascii="Calibri" w:eastAsia="Calibri" w:hAnsi="Calibri" w:cs="Calibri"/>
                <w:sz w:val="18"/>
                <w:szCs w:val="18"/>
              </w:rPr>
            </w:pPr>
            <w:r>
              <w:rPr>
                <w:rFonts w:ascii="Calibri" w:eastAsia="Calibri" w:hAnsi="Calibri" w:cs="Calibri"/>
                <w:sz w:val="18"/>
                <w:szCs w:val="18"/>
              </w:rPr>
              <w:t>0</w:t>
            </w:r>
          </w:p>
        </w:tc>
        <w:tc>
          <w:tcPr>
            <w:tcW w:w="680" w:type="pct"/>
            <w:shd w:val="clear" w:color="auto" w:fill="C5D9F0"/>
            <w:vAlign w:val="center"/>
          </w:tcPr>
          <w:p w:rsidR="007C5B76" w:rsidRDefault="00A07E53" w:rsidP="00384076">
            <w:pPr>
              <w:pStyle w:val="TableParagraph"/>
              <w:spacing w:before="0"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681" w:type="pct"/>
            <w:shd w:val="clear" w:color="auto" w:fill="C5D9F0"/>
            <w:vAlign w:val="center"/>
          </w:tcPr>
          <w:p w:rsidR="007C5B76" w:rsidRDefault="00A07E53" w:rsidP="00384076">
            <w:pPr>
              <w:pStyle w:val="TableParagraph"/>
              <w:spacing w:before="0" w:after="0" w:line="240" w:lineRule="auto"/>
              <w:ind w:right="1"/>
              <w:jc w:val="center"/>
              <w:rPr>
                <w:rFonts w:ascii="Calibri" w:eastAsia="Calibri" w:hAnsi="Calibri" w:cs="Calibri"/>
                <w:sz w:val="18"/>
                <w:szCs w:val="18"/>
              </w:rPr>
            </w:pPr>
            <w:r>
              <w:rPr>
                <w:rFonts w:ascii="Calibri" w:eastAsia="Calibri" w:hAnsi="Calibri" w:cs="Calibri"/>
                <w:sz w:val="18"/>
                <w:szCs w:val="18"/>
              </w:rPr>
              <w:t>0</w:t>
            </w:r>
          </w:p>
        </w:tc>
        <w:tc>
          <w:tcPr>
            <w:tcW w:w="778" w:type="pct"/>
            <w:shd w:val="clear" w:color="auto" w:fill="C5D9F0"/>
            <w:vAlign w:val="center"/>
          </w:tcPr>
          <w:p w:rsidR="007C5B76" w:rsidRDefault="00A07E53" w:rsidP="00384076">
            <w:pPr>
              <w:pStyle w:val="TableParagraph"/>
              <w:spacing w:before="0" w:after="0" w:line="240" w:lineRule="auto"/>
              <w:ind w:left="1"/>
              <w:jc w:val="center"/>
              <w:rPr>
                <w:rFonts w:ascii="Calibri" w:eastAsia="Calibri" w:hAnsi="Calibri" w:cs="Calibri"/>
                <w:sz w:val="18"/>
                <w:szCs w:val="18"/>
              </w:rPr>
            </w:pPr>
            <w:r>
              <w:rPr>
                <w:rFonts w:ascii="Calibri" w:eastAsia="Calibri" w:hAnsi="Calibri" w:cs="Calibri"/>
                <w:sz w:val="18"/>
                <w:szCs w:val="18"/>
              </w:rPr>
              <w:t>0</w:t>
            </w:r>
          </w:p>
        </w:tc>
        <w:tc>
          <w:tcPr>
            <w:tcW w:w="912" w:type="pct"/>
            <w:shd w:val="clear" w:color="auto" w:fill="C5D9F0"/>
            <w:vAlign w:val="center"/>
          </w:tcPr>
          <w:p w:rsidR="007C5B76" w:rsidRDefault="00A07E53" w:rsidP="00384076">
            <w:pPr>
              <w:pStyle w:val="TableParagraph"/>
              <w:spacing w:before="0" w:after="0" w:line="240" w:lineRule="auto"/>
              <w:ind w:left="5"/>
              <w:jc w:val="center"/>
              <w:rPr>
                <w:rFonts w:ascii="Calibri" w:eastAsia="Calibri" w:hAnsi="Calibri" w:cs="Calibri"/>
                <w:sz w:val="18"/>
                <w:szCs w:val="18"/>
              </w:rPr>
            </w:pPr>
            <w:r>
              <w:rPr>
                <w:rFonts w:ascii="Calibri" w:eastAsia="Calibri" w:hAnsi="Calibri" w:cs="Calibri"/>
                <w:sz w:val="18"/>
                <w:szCs w:val="18"/>
              </w:rPr>
              <w:t>0</w:t>
            </w:r>
          </w:p>
        </w:tc>
      </w:tr>
      <w:tr w:rsidR="007C5B76" w:rsidTr="00384076">
        <w:trPr>
          <w:trHeight w:hRule="exact" w:val="348"/>
        </w:trPr>
        <w:tc>
          <w:tcPr>
            <w:tcW w:w="1268" w:type="pct"/>
            <w:shd w:val="clear" w:color="auto" w:fill="1F497D" w:themeFill="text2"/>
            <w:vAlign w:val="center"/>
          </w:tcPr>
          <w:p w:rsidR="007C5B76" w:rsidRDefault="007C5B76" w:rsidP="00384076">
            <w:pPr>
              <w:pStyle w:val="TableParagraph"/>
              <w:spacing w:before="0" w:after="0" w:line="240" w:lineRule="auto"/>
              <w:ind w:left="69"/>
              <w:rPr>
                <w:rFonts w:ascii="Calibri" w:eastAsia="Calibri" w:hAnsi="Calibri" w:cs="Calibri"/>
                <w:sz w:val="18"/>
                <w:szCs w:val="18"/>
              </w:rPr>
            </w:pPr>
            <w:r>
              <w:rPr>
                <w:rFonts w:ascii="Calibri" w:hAnsi="Calibri"/>
                <w:b/>
                <w:color w:val="FFFFFF"/>
                <w:sz w:val="18"/>
              </w:rPr>
              <w:t>CezaSoruşturması</w:t>
            </w:r>
          </w:p>
        </w:tc>
        <w:tc>
          <w:tcPr>
            <w:tcW w:w="681" w:type="pct"/>
            <w:vAlign w:val="center"/>
          </w:tcPr>
          <w:p w:rsidR="007C5B76" w:rsidRDefault="00A07E53" w:rsidP="00384076">
            <w:pPr>
              <w:pStyle w:val="TableParagraph"/>
              <w:spacing w:before="0" w:after="0" w:line="240" w:lineRule="auto"/>
              <w:ind w:right="6"/>
              <w:jc w:val="center"/>
              <w:rPr>
                <w:rFonts w:ascii="Calibri" w:eastAsia="Calibri" w:hAnsi="Calibri" w:cs="Calibri"/>
                <w:sz w:val="18"/>
                <w:szCs w:val="18"/>
              </w:rPr>
            </w:pPr>
            <w:r>
              <w:rPr>
                <w:rFonts w:ascii="Calibri" w:eastAsia="Calibri" w:hAnsi="Calibri" w:cs="Calibri"/>
                <w:sz w:val="18"/>
                <w:szCs w:val="18"/>
              </w:rPr>
              <w:t>0</w:t>
            </w:r>
          </w:p>
        </w:tc>
        <w:tc>
          <w:tcPr>
            <w:tcW w:w="680" w:type="pct"/>
            <w:vAlign w:val="center"/>
          </w:tcPr>
          <w:p w:rsidR="007C5B76" w:rsidRDefault="00A07E53" w:rsidP="00384076">
            <w:pPr>
              <w:pStyle w:val="TableParagraph"/>
              <w:spacing w:before="0"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681" w:type="pct"/>
            <w:vAlign w:val="center"/>
          </w:tcPr>
          <w:p w:rsidR="007C5B76" w:rsidRDefault="00A07E53" w:rsidP="00384076">
            <w:pPr>
              <w:pStyle w:val="TableParagraph"/>
              <w:spacing w:before="0" w:after="0" w:line="240" w:lineRule="auto"/>
              <w:ind w:right="1"/>
              <w:jc w:val="center"/>
              <w:rPr>
                <w:rFonts w:ascii="Calibri" w:eastAsia="Calibri" w:hAnsi="Calibri" w:cs="Calibri"/>
                <w:sz w:val="18"/>
                <w:szCs w:val="18"/>
              </w:rPr>
            </w:pPr>
            <w:r>
              <w:rPr>
                <w:rFonts w:ascii="Calibri" w:eastAsia="Calibri" w:hAnsi="Calibri" w:cs="Calibri"/>
                <w:sz w:val="18"/>
                <w:szCs w:val="18"/>
              </w:rPr>
              <w:t>0</w:t>
            </w:r>
          </w:p>
        </w:tc>
        <w:tc>
          <w:tcPr>
            <w:tcW w:w="778" w:type="pct"/>
            <w:vAlign w:val="center"/>
          </w:tcPr>
          <w:p w:rsidR="007C5B76" w:rsidRDefault="00A07E53" w:rsidP="00384076">
            <w:pPr>
              <w:pStyle w:val="TableParagraph"/>
              <w:spacing w:before="0" w:after="0" w:line="240" w:lineRule="auto"/>
              <w:ind w:right="1"/>
              <w:jc w:val="center"/>
              <w:rPr>
                <w:rFonts w:ascii="Calibri" w:eastAsia="Calibri" w:hAnsi="Calibri" w:cs="Calibri"/>
                <w:sz w:val="18"/>
                <w:szCs w:val="18"/>
              </w:rPr>
            </w:pPr>
            <w:r>
              <w:rPr>
                <w:rFonts w:ascii="Calibri" w:eastAsia="Calibri" w:hAnsi="Calibri" w:cs="Calibri"/>
                <w:sz w:val="18"/>
                <w:szCs w:val="18"/>
              </w:rPr>
              <w:t>0</w:t>
            </w:r>
          </w:p>
        </w:tc>
        <w:tc>
          <w:tcPr>
            <w:tcW w:w="912" w:type="pct"/>
            <w:vAlign w:val="center"/>
          </w:tcPr>
          <w:p w:rsidR="007C5B76" w:rsidRDefault="00A07E53" w:rsidP="00384076">
            <w:pPr>
              <w:pStyle w:val="TableParagraph"/>
              <w:spacing w:before="0" w:after="0" w:line="240" w:lineRule="auto"/>
              <w:ind w:left="3"/>
              <w:jc w:val="center"/>
              <w:rPr>
                <w:rFonts w:ascii="Calibri" w:eastAsia="Calibri" w:hAnsi="Calibri" w:cs="Calibri"/>
                <w:sz w:val="18"/>
                <w:szCs w:val="18"/>
              </w:rPr>
            </w:pPr>
            <w:r>
              <w:rPr>
                <w:rFonts w:ascii="Calibri" w:eastAsia="Calibri" w:hAnsi="Calibri" w:cs="Calibri"/>
                <w:sz w:val="18"/>
                <w:szCs w:val="18"/>
              </w:rPr>
              <w:t>0</w:t>
            </w:r>
          </w:p>
        </w:tc>
      </w:tr>
      <w:tr w:rsidR="007C5B76" w:rsidTr="00384076">
        <w:trPr>
          <w:trHeight w:hRule="exact" w:val="338"/>
        </w:trPr>
        <w:tc>
          <w:tcPr>
            <w:tcW w:w="1268" w:type="pct"/>
            <w:shd w:val="clear" w:color="auto" w:fill="1F497D" w:themeFill="text2"/>
            <w:vAlign w:val="center"/>
          </w:tcPr>
          <w:p w:rsidR="007C5B76" w:rsidRDefault="007C5B76" w:rsidP="00384076">
            <w:pPr>
              <w:pStyle w:val="TableParagraph"/>
              <w:spacing w:before="0" w:after="0" w:line="240" w:lineRule="auto"/>
              <w:ind w:left="69"/>
              <w:rPr>
                <w:rFonts w:ascii="Calibri" w:eastAsia="Calibri" w:hAnsi="Calibri" w:cs="Calibri"/>
                <w:sz w:val="18"/>
                <w:szCs w:val="18"/>
              </w:rPr>
            </w:pPr>
            <w:r>
              <w:rPr>
                <w:rFonts w:ascii="Calibri" w:hAnsi="Calibri"/>
                <w:b/>
                <w:color w:val="FFFFFF"/>
                <w:sz w:val="18"/>
              </w:rPr>
              <w:t>Disiplin+CezaSoruşturması</w:t>
            </w:r>
          </w:p>
        </w:tc>
        <w:tc>
          <w:tcPr>
            <w:tcW w:w="681" w:type="pct"/>
            <w:shd w:val="clear" w:color="auto" w:fill="C5D9F0"/>
            <w:vAlign w:val="center"/>
          </w:tcPr>
          <w:p w:rsidR="007C5B76" w:rsidRDefault="00A07E53" w:rsidP="00384076">
            <w:pPr>
              <w:pStyle w:val="TableParagraph"/>
              <w:spacing w:before="0" w:after="0" w:line="240" w:lineRule="auto"/>
              <w:ind w:right="8"/>
              <w:jc w:val="center"/>
              <w:rPr>
                <w:rFonts w:ascii="Calibri" w:eastAsia="Calibri" w:hAnsi="Calibri" w:cs="Calibri"/>
                <w:sz w:val="18"/>
                <w:szCs w:val="18"/>
              </w:rPr>
            </w:pPr>
            <w:r>
              <w:rPr>
                <w:rFonts w:ascii="Calibri" w:eastAsia="Calibri" w:hAnsi="Calibri" w:cs="Calibri"/>
                <w:sz w:val="18"/>
                <w:szCs w:val="18"/>
              </w:rPr>
              <w:t>0</w:t>
            </w:r>
          </w:p>
        </w:tc>
        <w:tc>
          <w:tcPr>
            <w:tcW w:w="680" w:type="pct"/>
            <w:shd w:val="clear" w:color="auto" w:fill="C5D9F0"/>
            <w:vAlign w:val="center"/>
          </w:tcPr>
          <w:p w:rsidR="007C5B76" w:rsidRDefault="00A07E53" w:rsidP="00384076">
            <w:pPr>
              <w:pStyle w:val="TableParagraph"/>
              <w:spacing w:before="0"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681" w:type="pct"/>
            <w:shd w:val="clear" w:color="auto" w:fill="C5D9F0"/>
            <w:vAlign w:val="center"/>
          </w:tcPr>
          <w:p w:rsidR="007C5B76" w:rsidRDefault="00A07E53" w:rsidP="00384076">
            <w:pPr>
              <w:pStyle w:val="TableParagraph"/>
              <w:spacing w:before="0" w:after="0" w:line="240" w:lineRule="auto"/>
              <w:ind w:right="1"/>
              <w:jc w:val="center"/>
              <w:rPr>
                <w:rFonts w:ascii="Calibri" w:eastAsia="Calibri" w:hAnsi="Calibri" w:cs="Calibri"/>
                <w:sz w:val="18"/>
                <w:szCs w:val="18"/>
              </w:rPr>
            </w:pPr>
            <w:r>
              <w:rPr>
                <w:rFonts w:ascii="Calibri" w:eastAsia="Calibri" w:hAnsi="Calibri" w:cs="Calibri"/>
                <w:sz w:val="18"/>
                <w:szCs w:val="18"/>
              </w:rPr>
              <w:t>0</w:t>
            </w:r>
          </w:p>
        </w:tc>
        <w:tc>
          <w:tcPr>
            <w:tcW w:w="778" w:type="pct"/>
            <w:shd w:val="clear" w:color="auto" w:fill="C5D9F0"/>
            <w:vAlign w:val="center"/>
          </w:tcPr>
          <w:p w:rsidR="007C5B76" w:rsidRDefault="00A07E53" w:rsidP="00384076">
            <w:pPr>
              <w:pStyle w:val="TableParagraph"/>
              <w:spacing w:before="0" w:after="0" w:line="240" w:lineRule="auto"/>
              <w:ind w:left="1"/>
              <w:jc w:val="center"/>
              <w:rPr>
                <w:rFonts w:ascii="Calibri" w:eastAsia="Calibri" w:hAnsi="Calibri" w:cs="Calibri"/>
                <w:sz w:val="18"/>
                <w:szCs w:val="18"/>
              </w:rPr>
            </w:pPr>
            <w:r>
              <w:rPr>
                <w:rFonts w:ascii="Calibri" w:eastAsia="Calibri" w:hAnsi="Calibri" w:cs="Calibri"/>
                <w:sz w:val="18"/>
                <w:szCs w:val="18"/>
              </w:rPr>
              <w:t>0</w:t>
            </w:r>
          </w:p>
        </w:tc>
        <w:tc>
          <w:tcPr>
            <w:tcW w:w="912" w:type="pct"/>
            <w:shd w:val="clear" w:color="auto" w:fill="C5D9F0"/>
            <w:vAlign w:val="center"/>
          </w:tcPr>
          <w:p w:rsidR="007C5B76" w:rsidRDefault="00A07E53" w:rsidP="00384076">
            <w:pPr>
              <w:pStyle w:val="TableParagraph"/>
              <w:spacing w:before="0" w:after="0" w:line="240" w:lineRule="auto"/>
              <w:ind w:left="5"/>
              <w:jc w:val="center"/>
              <w:rPr>
                <w:rFonts w:ascii="Calibri" w:eastAsia="Calibri" w:hAnsi="Calibri" w:cs="Calibri"/>
                <w:sz w:val="18"/>
                <w:szCs w:val="18"/>
              </w:rPr>
            </w:pPr>
            <w:r>
              <w:rPr>
                <w:rFonts w:ascii="Calibri" w:eastAsia="Calibri" w:hAnsi="Calibri" w:cs="Calibri"/>
                <w:sz w:val="18"/>
                <w:szCs w:val="18"/>
              </w:rPr>
              <w:t>0</w:t>
            </w:r>
          </w:p>
        </w:tc>
      </w:tr>
      <w:tr w:rsidR="007C5B76" w:rsidTr="00384076">
        <w:trPr>
          <w:trHeight w:hRule="exact" w:val="361"/>
        </w:trPr>
        <w:tc>
          <w:tcPr>
            <w:tcW w:w="1268" w:type="pct"/>
            <w:shd w:val="clear" w:color="auto" w:fill="1F497D" w:themeFill="text2"/>
            <w:vAlign w:val="center"/>
          </w:tcPr>
          <w:p w:rsidR="007C5B76" w:rsidRDefault="007C5B76" w:rsidP="00384076">
            <w:pPr>
              <w:pStyle w:val="TableParagraph"/>
              <w:spacing w:before="0" w:after="0" w:line="240" w:lineRule="auto"/>
              <w:ind w:left="69"/>
              <w:rPr>
                <w:rFonts w:ascii="Calibri" w:eastAsia="Calibri" w:hAnsi="Calibri" w:cs="Calibri"/>
                <w:sz w:val="18"/>
                <w:szCs w:val="18"/>
              </w:rPr>
            </w:pPr>
            <w:r>
              <w:rPr>
                <w:rFonts w:ascii="Calibri" w:hAnsi="Calibri"/>
                <w:b/>
                <w:color w:val="FFFFFF"/>
                <w:sz w:val="18"/>
              </w:rPr>
              <w:t>Rektörlükçe Açılan(Öğrenci)</w:t>
            </w:r>
          </w:p>
        </w:tc>
        <w:tc>
          <w:tcPr>
            <w:tcW w:w="681" w:type="pct"/>
            <w:vAlign w:val="center"/>
          </w:tcPr>
          <w:p w:rsidR="007C5B76" w:rsidRDefault="00A07E53" w:rsidP="00384076">
            <w:pPr>
              <w:pStyle w:val="TableParagraph"/>
              <w:spacing w:before="0" w:after="0" w:line="240" w:lineRule="auto"/>
              <w:ind w:right="6"/>
              <w:jc w:val="center"/>
              <w:rPr>
                <w:rFonts w:ascii="Calibri" w:eastAsia="Calibri" w:hAnsi="Calibri" w:cs="Calibri"/>
                <w:sz w:val="18"/>
                <w:szCs w:val="18"/>
              </w:rPr>
            </w:pPr>
            <w:r>
              <w:rPr>
                <w:rFonts w:ascii="Calibri" w:eastAsia="Calibri" w:hAnsi="Calibri" w:cs="Calibri"/>
                <w:sz w:val="18"/>
                <w:szCs w:val="18"/>
              </w:rPr>
              <w:t>0</w:t>
            </w:r>
          </w:p>
        </w:tc>
        <w:tc>
          <w:tcPr>
            <w:tcW w:w="680" w:type="pct"/>
            <w:vAlign w:val="center"/>
          </w:tcPr>
          <w:p w:rsidR="007C5B76" w:rsidRDefault="00A07E53" w:rsidP="00384076">
            <w:pPr>
              <w:pStyle w:val="TableParagraph"/>
              <w:spacing w:before="0"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681" w:type="pct"/>
            <w:vAlign w:val="center"/>
          </w:tcPr>
          <w:p w:rsidR="007C5B76" w:rsidRDefault="00A07E53" w:rsidP="00384076">
            <w:pPr>
              <w:pStyle w:val="TableParagraph"/>
              <w:spacing w:before="0" w:after="0" w:line="240" w:lineRule="auto"/>
              <w:ind w:right="1"/>
              <w:jc w:val="center"/>
              <w:rPr>
                <w:rFonts w:ascii="Calibri" w:eastAsia="Calibri" w:hAnsi="Calibri" w:cs="Calibri"/>
                <w:sz w:val="18"/>
                <w:szCs w:val="18"/>
              </w:rPr>
            </w:pPr>
            <w:r>
              <w:rPr>
                <w:rFonts w:ascii="Calibri" w:eastAsia="Calibri" w:hAnsi="Calibri" w:cs="Calibri"/>
                <w:sz w:val="18"/>
                <w:szCs w:val="18"/>
              </w:rPr>
              <w:t>0</w:t>
            </w:r>
          </w:p>
        </w:tc>
        <w:tc>
          <w:tcPr>
            <w:tcW w:w="778" w:type="pct"/>
            <w:vAlign w:val="center"/>
          </w:tcPr>
          <w:p w:rsidR="007C5B76" w:rsidRDefault="00A07E53" w:rsidP="00384076">
            <w:pPr>
              <w:pStyle w:val="TableParagraph"/>
              <w:spacing w:before="0" w:after="0" w:line="240" w:lineRule="auto"/>
              <w:ind w:right="1"/>
              <w:jc w:val="center"/>
              <w:rPr>
                <w:rFonts w:ascii="Calibri" w:eastAsia="Calibri" w:hAnsi="Calibri" w:cs="Calibri"/>
                <w:sz w:val="18"/>
                <w:szCs w:val="18"/>
              </w:rPr>
            </w:pPr>
            <w:r>
              <w:rPr>
                <w:rFonts w:ascii="Calibri" w:eastAsia="Calibri" w:hAnsi="Calibri" w:cs="Calibri"/>
                <w:sz w:val="18"/>
                <w:szCs w:val="18"/>
              </w:rPr>
              <w:t>0</w:t>
            </w:r>
          </w:p>
        </w:tc>
        <w:tc>
          <w:tcPr>
            <w:tcW w:w="912" w:type="pct"/>
            <w:vAlign w:val="center"/>
          </w:tcPr>
          <w:p w:rsidR="007C5B76" w:rsidRDefault="00A07E53" w:rsidP="00384076">
            <w:pPr>
              <w:pStyle w:val="TableParagraph"/>
              <w:spacing w:before="0" w:after="0" w:line="240" w:lineRule="auto"/>
              <w:ind w:left="3"/>
              <w:jc w:val="center"/>
              <w:rPr>
                <w:rFonts w:ascii="Calibri" w:eastAsia="Calibri" w:hAnsi="Calibri" w:cs="Calibri"/>
                <w:sz w:val="18"/>
                <w:szCs w:val="18"/>
              </w:rPr>
            </w:pPr>
            <w:r>
              <w:rPr>
                <w:rFonts w:ascii="Calibri" w:eastAsia="Calibri" w:hAnsi="Calibri" w:cs="Calibri"/>
                <w:sz w:val="18"/>
                <w:szCs w:val="18"/>
              </w:rPr>
              <w:t>0</w:t>
            </w:r>
          </w:p>
        </w:tc>
      </w:tr>
      <w:tr w:rsidR="007C5B76" w:rsidTr="00384076">
        <w:trPr>
          <w:trHeight w:hRule="exact" w:val="548"/>
        </w:trPr>
        <w:tc>
          <w:tcPr>
            <w:tcW w:w="1268" w:type="pct"/>
            <w:shd w:val="clear" w:color="auto" w:fill="1F497D" w:themeFill="text2"/>
            <w:vAlign w:val="center"/>
          </w:tcPr>
          <w:p w:rsidR="007C5B76" w:rsidRDefault="007C5B76" w:rsidP="00384076">
            <w:pPr>
              <w:pStyle w:val="TableParagraph"/>
              <w:spacing w:before="0" w:after="0" w:line="240" w:lineRule="auto"/>
              <w:ind w:left="69"/>
              <w:rPr>
                <w:rFonts w:ascii="Calibri" w:eastAsia="Calibri" w:hAnsi="Calibri" w:cs="Calibri"/>
                <w:sz w:val="18"/>
                <w:szCs w:val="18"/>
              </w:rPr>
            </w:pPr>
            <w:r>
              <w:rPr>
                <w:rFonts w:ascii="Calibri" w:hAnsi="Calibri"/>
                <w:b/>
                <w:color w:val="FFFFFF"/>
                <w:sz w:val="18"/>
              </w:rPr>
              <w:t>Okuluna Gönderilen(Öğrenci)</w:t>
            </w:r>
          </w:p>
        </w:tc>
        <w:tc>
          <w:tcPr>
            <w:tcW w:w="681" w:type="pct"/>
            <w:shd w:val="clear" w:color="auto" w:fill="1F497D" w:themeFill="text2"/>
            <w:vAlign w:val="center"/>
          </w:tcPr>
          <w:p w:rsidR="007C5B76" w:rsidRDefault="00A07E53" w:rsidP="00384076">
            <w:pPr>
              <w:pStyle w:val="TableParagraph"/>
              <w:spacing w:before="0" w:after="0" w:line="240" w:lineRule="auto"/>
              <w:ind w:right="8"/>
              <w:jc w:val="center"/>
              <w:rPr>
                <w:rFonts w:ascii="Calibri" w:eastAsia="Calibri" w:hAnsi="Calibri" w:cs="Calibri"/>
                <w:sz w:val="18"/>
                <w:szCs w:val="18"/>
              </w:rPr>
            </w:pPr>
            <w:r>
              <w:rPr>
                <w:rFonts w:ascii="Calibri" w:eastAsia="Calibri" w:hAnsi="Calibri" w:cs="Calibri"/>
                <w:sz w:val="18"/>
                <w:szCs w:val="18"/>
              </w:rPr>
              <w:t>0</w:t>
            </w:r>
          </w:p>
        </w:tc>
        <w:tc>
          <w:tcPr>
            <w:tcW w:w="680" w:type="pct"/>
            <w:shd w:val="clear" w:color="auto" w:fill="1F497D" w:themeFill="text2"/>
            <w:vAlign w:val="center"/>
          </w:tcPr>
          <w:p w:rsidR="007C5B76" w:rsidRDefault="00A07E53" w:rsidP="00384076">
            <w:pPr>
              <w:pStyle w:val="TableParagraph"/>
              <w:spacing w:before="0"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681" w:type="pct"/>
            <w:shd w:val="clear" w:color="auto" w:fill="1F497D" w:themeFill="text2"/>
            <w:vAlign w:val="center"/>
          </w:tcPr>
          <w:p w:rsidR="007C5B76" w:rsidRDefault="00A07E53" w:rsidP="00384076">
            <w:pPr>
              <w:pStyle w:val="TableParagraph"/>
              <w:spacing w:before="0" w:after="0" w:line="240" w:lineRule="auto"/>
              <w:ind w:right="1"/>
              <w:jc w:val="center"/>
              <w:rPr>
                <w:rFonts w:ascii="Calibri" w:eastAsia="Calibri" w:hAnsi="Calibri" w:cs="Calibri"/>
                <w:sz w:val="18"/>
                <w:szCs w:val="18"/>
              </w:rPr>
            </w:pPr>
            <w:r>
              <w:rPr>
                <w:rFonts w:ascii="Calibri" w:eastAsia="Calibri" w:hAnsi="Calibri" w:cs="Calibri"/>
                <w:sz w:val="18"/>
                <w:szCs w:val="18"/>
              </w:rPr>
              <w:t>0</w:t>
            </w:r>
          </w:p>
        </w:tc>
        <w:tc>
          <w:tcPr>
            <w:tcW w:w="778" w:type="pct"/>
            <w:shd w:val="clear" w:color="auto" w:fill="1F497D" w:themeFill="text2"/>
            <w:vAlign w:val="center"/>
          </w:tcPr>
          <w:p w:rsidR="007C5B76" w:rsidRDefault="00A07E53" w:rsidP="00384076">
            <w:pPr>
              <w:pStyle w:val="TableParagraph"/>
              <w:spacing w:before="0" w:after="0" w:line="240" w:lineRule="auto"/>
              <w:ind w:left="1"/>
              <w:jc w:val="center"/>
              <w:rPr>
                <w:rFonts w:ascii="Calibri" w:eastAsia="Calibri" w:hAnsi="Calibri" w:cs="Calibri"/>
                <w:sz w:val="18"/>
                <w:szCs w:val="18"/>
              </w:rPr>
            </w:pPr>
            <w:r>
              <w:rPr>
                <w:rFonts w:ascii="Calibri" w:eastAsia="Calibri" w:hAnsi="Calibri" w:cs="Calibri"/>
                <w:sz w:val="18"/>
                <w:szCs w:val="18"/>
              </w:rPr>
              <w:t>0</w:t>
            </w:r>
          </w:p>
        </w:tc>
        <w:tc>
          <w:tcPr>
            <w:tcW w:w="912" w:type="pct"/>
            <w:shd w:val="clear" w:color="auto" w:fill="1F497D" w:themeFill="text2"/>
            <w:vAlign w:val="center"/>
          </w:tcPr>
          <w:p w:rsidR="007C5B76" w:rsidRDefault="00A07E53" w:rsidP="00384076">
            <w:pPr>
              <w:pStyle w:val="TableParagraph"/>
              <w:spacing w:before="0" w:after="0" w:line="240" w:lineRule="auto"/>
              <w:jc w:val="center"/>
              <w:rPr>
                <w:rFonts w:ascii="Calibri" w:eastAsia="Calibri" w:hAnsi="Calibri" w:cs="Calibri"/>
                <w:sz w:val="18"/>
                <w:szCs w:val="18"/>
              </w:rPr>
            </w:pPr>
            <w:r>
              <w:rPr>
                <w:rFonts w:ascii="Calibri" w:eastAsia="Calibri" w:hAnsi="Calibri" w:cs="Calibri"/>
                <w:sz w:val="18"/>
                <w:szCs w:val="18"/>
              </w:rPr>
              <w:t>0</w:t>
            </w:r>
          </w:p>
        </w:tc>
      </w:tr>
      <w:tr w:rsidR="007C5B76" w:rsidTr="00384076">
        <w:trPr>
          <w:trHeight w:hRule="exact" w:val="671"/>
        </w:trPr>
        <w:tc>
          <w:tcPr>
            <w:tcW w:w="1268" w:type="pct"/>
            <w:shd w:val="clear" w:color="auto" w:fill="1F497D" w:themeFill="text2"/>
            <w:vAlign w:val="center"/>
          </w:tcPr>
          <w:p w:rsidR="007C5B76" w:rsidRDefault="007C5B76" w:rsidP="00384076">
            <w:pPr>
              <w:pStyle w:val="TableParagraph"/>
              <w:spacing w:before="0" w:after="0" w:line="240" w:lineRule="auto"/>
              <w:ind w:left="69" w:right="274"/>
              <w:rPr>
                <w:rFonts w:ascii="Calibri" w:eastAsia="Calibri" w:hAnsi="Calibri" w:cs="Calibri"/>
                <w:sz w:val="18"/>
                <w:szCs w:val="18"/>
              </w:rPr>
            </w:pPr>
            <w:r>
              <w:rPr>
                <w:rFonts w:ascii="Calibri" w:hAnsi="Calibri"/>
                <w:b/>
                <w:color w:val="FFFFFF"/>
                <w:sz w:val="18"/>
              </w:rPr>
              <w:t>BirimineGönderilen (Akademik + İdaripersonel)</w:t>
            </w:r>
          </w:p>
        </w:tc>
        <w:tc>
          <w:tcPr>
            <w:tcW w:w="681" w:type="pct"/>
            <w:shd w:val="clear" w:color="auto" w:fill="1F497D" w:themeFill="text2"/>
            <w:vAlign w:val="center"/>
          </w:tcPr>
          <w:p w:rsidR="007C5B76" w:rsidRDefault="00A07E53" w:rsidP="00384076">
            <w:pPr>
              <w:pStyle w:val="TableParagraph"/>
              <w:spacing w:before="0"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680" w:type="pct"/>
            <w:shd w:val="clear" w:color="auto" w:fill="1F497D" w:themeFill="text2"/>
            <w:vAlign w:val="center"/>
          </w:tcPr>
          <w:p w:rsidR="007C5B76" w:rsidRDefault="00A07E53" w:rsidP="00384076">
            <w:pPr>
              <w:pStyle w:val="TableParagraph"/>
              <w:spacing w:before="0"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681" w:type="pct"/>
            <w:shd w:val="clear" w:color="auto" w:fill="1F497D" w:themeFill="text2"/>
            <w:vAlign w:val="center"/>
          </w:tcPr>
          <w:p w:rsidR="007C5B76" w:rsidRDefault="00A07E53" w:rsidP="00384076">
            <w:pPr>
              <w:pStyle w:val="TableParagraph"/>
              <w:spacing w:before="0"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778" w:type="pct"/>
            <w:shd w:val="clear" w:color="auto" w:fill="1F497D" w:themeFill="text2"/>
            <w:vAlign w:val="center"/>
          </w:tcPr>
          <w:p w:rsidR="007C5B76" w:rsidRDefault="00A07E53" w:rsidP="00384076">
            <w:pPr>
              <w:pStyle w:val="TableParagraph"/>
              <w:spacing w:before="0" w:after="0" w:line="240" w:lineRule="auto"/>
              <w:jc w:val="center"/>
              <w:rPr>
                <w:rFonts w:ascii="Calibri" w:eastAsia="Calibri" w:hAnsi="Calibri" w:cs="Calibri"/>
                <w:sz w:val="18"/>
                <w:szCs w:val="18"/>
              </w:rPr>
            </w:pPr>
            <w:r>
              <w:rPr>
                <w:rFonts w:ascii="Calibri" w:eastAsia="Calibri" w:hAnsi="Calibri" w:cs="Calibri"/>
                <w:sz w:val="18"/>
                <w:szCs w:val="18"/>
              </w:rPr>
              <w:t>0</w:t>
            </w:r>
          </w:p>
        </w:tc>
        <w:tc>
          <w:tcPr>
            <w:tcW w:w="912" w:type="pct"/>
            <w:shd w:val="clear" w:color="auto" w:fill="1F497D" w:themeFill="text2"/>
            <w:vAlign w:val="center"/>
          </w:tcPr>
          <w:p w:rsidR="007C5B76" w:rsidRDefault="00A07E53" w:rsidP="00384076">
            <w:pPr>
              <w:pStyle w:val="TableParagraph"/>
              <w:spacing w:before="0" w:after="0" w:line="240" w:lineRule="auto"/>
              <w:ind w:right="11"/>
              <w:jc w:val="center"/>
              <w:rPr>
                <w:rFonts w:ascii="Calibri" w:eastAsia="Calibri" w:hAnsi="Calibri" w:cs="Calibri"/>
                <w:sz w:val="18"/>
                <w:szCs w:val="18"/>
              </w:rPr>
            </w:pPr>
            <w:r>
              <w:rPr>
                <w:rFonts w:ascii="Calibri" w:eastAsia="Calibri" w:hAnsi="Calibri" w:cs="Calibri"/>
                <w:sz w:val="18"/>
                <w:szCs w:val="18"/>
              </w:rPr>
              <w:t>0</w:t>
            </w:r>
          </w:p>
        </w:tc>
      </w:tr>
      <w:tr w:rsidR="007C5B76" w:rsidTr="00384076">
        <w:trPr>
          <w:trHeight w:hRule="exact" w:val="507"/>
        </w:trPr>
        <w:tc>
          <w:tcPr>
            <w:tcW w:w="1268" w:type="pct"/>
            <w:shd w:val="clear" w:color="auto" w:fill="1F497D" w:themeFill="text2"/>
            <w:vAlign w:val="center"/>
          </w:tcPr>
          <w:p w:rsidR="007C5B76" w:rsidRDefault="007C5B76" w:rsidP="00A07E53">
            <w:pPr>
              <w:pStyle w:val="TableParagraph"/>
              <w:spacing w:before="0" w:after="0" w:line="240" w:lineRule="auto"/>
              <w:jc w:val="both"/>
              <w:rPr>
                <w:rFonts w:ascii="Calibri" w:eastAsia="Calibri" w:hAnsi="Calibri" w:cs="Calibri"/>
                <w:sz w:val="18"/>
                <w:szCs w:val="18"/>
              </w:rPr>
            </w:pPr>
            <w:r>
              <w:rPr>
                <w:rFonts w:ascii="Calibri"/>
                <w:b/>
                <w:color w:val="FFFFFF"/>
                <w:sz w:val="18"/>
              </w:rPr>
              <w:t>GenelToplam</w:t>
            </w:r>
          </w:p>
        </w:tc>
        <w:tc>
          <w:tcPr>
            <w:tcW w:w="681" w:type="pct"/>
            <w:shd w:val="clear" w:color="auto" w:fill="1F497D" w:themeFill="text2"/>
            <w:vAlign w:val="center"/>
          </w:tcPr>
          <w:p w:rsidR="007C5B76" w:rsidRPr="00A07E53" w:rsidRDefault="00A07E53" w:rsidP="00384076">
            <w:pPr>
              <w:pStyle w:val="TableParagraph"/>
              <w:spacing w:before="0" w:after="0" w:line="240" w:lineRule="auto"/>
              <w:jc w:val="center"/>
              <w:rPr>
                <w:rFonts w:ascii="Calibri" w:eastAsia="Calibri" w:hAnsi="Calibri" w:cs="Calibri"/>
                <w:color w:val="FFFFFF" w:themeColor="background1"/>
                <w:sz w:val="18"/>
                <w:szCs w:val="18"/>
              </w:rPr>
            </w:pPr>
            <w:r w:rsidRPr="00A07E53">
              <w:rPr>
                <w:rFonts w:ascii="Calibri" w:eastAsia="Calibri" w:hAnsi="Calibri" w:cs="Calibri"/>
                <w:color w:val="FFFFFF" w:themeColor="background1"/>
                <w:sz w:val="18"/>
                <w:szCs w:val="18"/>
              </w:rPr>
              <w:t>0</w:t>
            </w:r>
          </w:p>
        </w:tc>
        <w:tc>
          <w:tcPr>
            <w:tcW w:w="680" w:type="pct"/>
            <w:shd w:val="clear" w:color="auto" w:fill="1F497D" w:themeFill="text2"/>
            <w:vAlign w:val="center"/>
          </w:tcPr>
          <w:p w:rsidR="007C5B76" w:rsidRPr="00A07E53" w:rsidRDefault="00A07E53" w:rsidP="00384076">
            <w:pPr>
              <w:pStyle w:val="TableParagraph"/>
              <w:spacing w:before="0" w:after="0" w:line="240" w:lineRule="auto"/>
              <w:jc w:val="center"/>
              <w:rPr>
                <w:rFonts w:ascii="Calibri" w:eastAsia="Calibri" w:hAnsi="Calibri" w:cs="Calibri"/>
                <w:color w:val="FFFFFF" w:themeColor="background1"/>
                <w:sz w:val="18"/>
                <w:szCs w:val="18"/>
              </w:rPr>
            </w:pPr>
            <w:r w:rsidRPr="00A07E53">
              <w:rPr>
                <w:rFonts w:ascii="Calibri" w:eastAsia="Calibri" w:hAnsi="Calibri" w:cs="Calibri"/>
                <w:color w:val="FFFFFF" w:themeColor="background1"/>
                <w:sz w:val="18"/>
                <w:szCs w:val="18"/>
              </w:rPr>
              <w:t>0</w:t>
            </w:r>
          </w:p>
        </w:tc>
        <w:tc>
          <w:tcPr>
            <w:tcW w:w="681" w:type="pct"/>
            <w:shd w:val="clear" w:color="auto" w:fill="1F497D" w:themeFill="text2"/>
            <w:vAlign w:val="center"/>
          </w:tcPr>
          <w:p w:rsidR="007C5B76" w:rsidRPr="00A07E53" w:rsidRDefault="00A07E53" w:rsidP="00384076">
            <w:pPr>
              <w:pStyle w:val="TableParagraph"/>
              <w:spacing w:before="0" w:after="0" w:line="240" w:lineRule="auto"/>
              <w:jc w:val="center"/>
              <w:rPr>
                <w:rFonts w:ascii="Calibri" w:eastAsia="Calibri" w:hAnsi="Calibri" w:cs="Calibri"/>
                <w:color w:val="FFFFFF" w:themeColor="background1"/>
                <w:sz w:val="18"/>
                <w:szCs w:val="18"/>
              </w:rPr>
            </w:pPr>
            <w:r w:rsidRPr="00A07E53">
              <w:rPr>
                <w:rFonts w:ascii="Calibri" w:eastAsia="Calibri" w:hAnsi="Calibri" w:cs="Calibri"/>
                <w:color w:val="FFFFFF" w:themeColor="background1"/>
                <w:sz w:val="18"/>
                <w:szCs w:val="18"/>
              </w:rPr>
              <w:t>0</w:t>
            </w:r>
          </w:p>
        </w:tc>
        <w:tc>
          <w:tcPr>
            <w:tcW w:w="778" w:type="pct"/>
            <w:shd w:val="clear" w:color="auto" w:fill="1F497D" w:themeFill="text2"/>
            <w:vAlign w:val="center"/>
          </w:tcPr>
          <w:p w:rsidR="007C5B76" w:rsidRPr="00A07E53" w:rsidRDefault="00A07E53" w:rsidP="00384076">
            <w:pPr>
              <w:pStyle w:val="TableParagraph"/>
              <w:spacing w:before="0" w:after="0" w:line="240" w:lineRule="auto"/>
              <w:jc w:val="center"/>
              <w:rPr>
                <w:rFonts w:ascii="Calibri" w:eastAsia="Calibri" w:hAnsi="Calibri" w:cs="Calibri"/>
                <w:color w:val="FFFFFF" w:themeColor="background1"/>
                <w:sz w:val="18"/>
                <w:szCs w:val="18"/>
              </w:rPr>
            </w:pPr>
            <w:r w:rsidRPr="00A07E53">
              <w:rPr>
                <w:rFonts w:ascii="Calibri" w:eastAsia="Calibri" w:hAnsi="Calibri" w:cs="Calibri"/>
                <w:color w:val="FFFFFF" w:themeColor="background1"/>
                <w:sz w:val="18"/>
                <w:szCs w:val="18"/>
              </w:rPr>
              <w:t>0</w:t>
            </w:r>
          </w:p>
        </w:tc>
        <w:tc>
          <w:tcPr>
            <w:tcW w:w="912" w:type="pct"/>
            <w:shd w:val="clear" w:color="auto" w:fill="1F497D" w:themeFill="text2"/>
            <w:vAlign w:val="center"/>
          </w:tcPr>
          <w:p w:rsidR="007C5B76" w:rsidRPr="00A07E53" w:rsidRDefault="00A07E53" w:rsidP="00384076">
            <w:pPr>
              <w:pStyle w:val="TableParagraph"/>
              <w:spacing w:before="0" w:after="0" w:line="240" w:lineRule="auto"/>
              <w:ind w:right="11"/>
              <w:jc w:val="center"/>
              <w:rPr>
                <w:rFonts w:ascii="Calibri" w:eastAsia="Calibri" w:hAnsi="Calibri" w:cs="Calibri"/>
                <w:color w:val="FFFFFF" w:themeColor="background1"/>
                <w:sz w:val="18"/>
                <w:szCs w:val="18"/>
              </w:rPr>
            </w:pPr>
            <w:r w:rsidRPr="00A07E53">
              <w:rPr>
                <w:rFonts w:ascii="Calibri" w:eastAsia="Calibri" w:hAnsi="Calibri" w:cs="Calibri"/>
                <w:color w:val="FFFFFF" w:themeColor="background1"/>
                <w:sz w:val="18"/>
                <w:szCs w:val="18"/>
              </w:rPr>
              <w:t>0</w:t>
            </w:r>
          </w:p>
        </w:tc>
      </w:tr>
    </w:tbl>
    <w:p w:rsidR="0096571D" w:rsidRDefault="00D84CDA" w:rsidP="00A07E53">
      <w:pPr>
        <w:spacing w:before="10"/>
        <w:rPr>
          <w:bCs/>
          <w:i/>
          <w:iCs/>
          <w:color w:val="000000"/>
        </w:rPr>
      </w:pPr>
      <w:r w:rsidRPr="00F4191C">
        <w:rPr>
          <w:bCs/>
          <w:i/>
          <w:iCs/>
          <w:color w:val="000000"/>
        </w:rPr>
        <w:t>Hukuk Müşavirliği</w:t>
      </w:r>
      <w:r w:rsidR="00A25EB4">
        <w:rPr>
          <w:bCs/>
          <w:i/>
          <w:iCs/>
          <w:color w:val="000000"/>
        </w:rPr>
        <w:t>, Genel sekreterlik ve Akademik Birimler</w:t>
      </w:r>
      <w:r w:rsidR="0016781D">
        <w:rPr>
          <w:bCs/>
          <w:i/>
          <w:iCs/>
          <w:color w:val="000000"/>
        </w:rPr>
        <w:t xml:space="preserve"> </w:t>
      </w:r>
      <w:r w:rsidR="003044B9">
        <w:rPr>
          <w:bCs/>
          <w:i/>
          <w:iCs/>
          <w:color w:val="000000"/>
        </w:rPr>
        <w:t>tarafından doldurulacaktır.</w:t>
      </w:r>
      <w:bookmarkEnd w:id="22"/>
    </w:p>
    <w:p w:rsidR="00856421" w:rsidRPr="00A07E53" w:rsidRDefault="00856421" w:rsidP="00A07E53">
      <w:pPr>
        <w:spacing w:before="10"/>
        <w:rPr>
          <w:bCs/>
          <w:i/>
          <w:iCs/>
          <w:color w:val="000000"/>
        </w:rPr>
      </w:pPr>
    </w:p>
    <w:p w:rsidR="0096571D" w:rsidRPr="00384076" w:rsidRDefault="00257CAA" w:rsidP="00384076">
      <w:pPr>
        <w:ind w:firstLine="426"/>
        <w:rPr>
          <w:rStyle w:val="HafifBavuru"/>
          <w:bCs w:val="0"/>
        </w:rPr>
      </w:pPr>
      <w:r w:rsidRPr="00384076">
        <w:rPr>
          <w:rStyle w:val="HafifBavuru"/>
          <w:bCs w:val="0"/>
        </w:rPr>
        <w:t>5.4-Diğer Hizmetler</w:t>
      </w:r>
    </w:p>
    <w:p w:rsidR="0096571D" w:rsidRPr="00803E94" w:rsidRDefault="00257CAA" w:rsidP="005D0DF9">
      <w:pPr>
        <w:ind w:firstLine="708"/>
        <w:jc w:val="both"/>
        <w:rPr>
          <w:sz w:val="24"/>
          <w:szCs w:val="24"/>
        </w:rPr>
      </w:pPr>
      <w:r w:rsidRPr="00803E94">
        <w:rPr>
          <w:sz w:val="24"/>
          <w:szCs w:val="24"/>
        </w:rPr>
        <w:t>Birim tarafından 202</w:t>
      </w:r>
      <w:r w:rsidR="0016781D" w:rsidRPr="00803E94">
        <w:rPr>
          <w:sz w:val="24"/>
          <w:szCs w:val="24"/>
        </w:rPr>
        <w:t>3</w:t>
      </w:r>
      <w:r w:rsidRPr="00803E94">
        <w:rPr>
          <w:sz w:val="24"/>
          <w:szCs w:val="24"/>
        </w:rPr>
        <w:t xml:space="preserve"> yılında görev alanına giren faaliyetler dışında yapmış olduğu çalışmalar ve yukarda tanımlanamayan faaliyetler bu bölümde yer alacaktır.</w:t>
      </w:r>
      <w:bookmarkStart w:id="24" w:name="_2afmg28" w:colFirst="0" w:colLast="0"/>
      <w:bookmarkEnd w:id="24"/>
    </w:p>
    <w:p w:rsidR="00E53249" w:rsidRDefault="00257CAA" w:rsidP="00384076">
      <w:pPr>
        <w:spacing w:after="0"/>
        <w:ind w:right="128"/>
        <w:rPr>
          <w:b/>
          <w:spacing w:val="-4"/>
          <w:sz w:val="22"/>
          <w:szCs w:val="28"/>
        </w:rPr>
      </w:pPr>
      <w:r w:rsidRPr="0018763E">
        <w:rPr>
          <w:b/>
          <w:spacing w:val="-4"/>
          <w:sz w:val="22"/>
          <w:szCs w:val="28"/>
        </w:rPr>
        <w:t xml:space="preserve">Tablo </w:t>
      </w:r>
      <w:r w:rsidR="00220D4F" w:rsidRPr="0018763E">
        <w:rPr>
          <w:b/>
          <w:spacing w:val="-4"/>
          <w:sz w:val="22"/>
          <w:szCs w:val="28"/>
        </w:rPr>
        <w:t>5</w:t>
      </w:r>
      <w:r w:rsidR="00FB508D">
        <w:rPr>
          <w:b/>
          <w:spacing w:val="-4"/>
          <w:sz w:val="22"/>
          <w:szCs w:val="28"/>
        </w:rPr>
        <w:t>0</w:t>
      </w:r>
      <w:r w:rsidRPr="0018763E">
        <w:rPr>
          <w:b/>
          <w:spacing w:val="-4"/>
          <w:sz w:val="22"/>
          <w:szCs w:val="28"/>
        </w:rPr>
        <w:t>: Hizmet, Bilim-Sanat, Teşvik ve Başarı Ödülleri Alan Kişi Sayısı</w:t>
      </w:r>
    </w:p>
    <w:p w:rsidR="005D0DF9" w:rsidRPr="0018763E" w:rsidRDefault="005D0DF9" w:rsidP="00384076">
      <w:pPr>
        <w:spacing w:after="0"/>
        <w:ind w:right="128"/>
        <w:rPr>
          <w:b/>
          <w:spacing w:val="-4"/>
          <w:sz w:val="22"/>
          <w:szCs w:val="28"/>
        </w:rPr>
      </w:pPr>
    </w:p>
    <w:tbl>
      <w:tblPr>
        <w:tblStyle w:val="10"/>
        <w:tblW w:w="9314"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4657"/>
        <w:gridCol w:w="4657"/>
      </w:tblGrid>
      <w:tr w:rsidR="0096571D" w:rsidTr="0018763E">
        <w:trPr>
          <w:trHeight w:val="338"/>
        </w:trPr>
        <w:tc>
          <w:tcPr>
            <w:tcW w:w="4657" w:type="dxa"/>
            <w:shd w:val="clear" w:color="auto" w:fill="1F497D" w:themeFill="text2"/>
            <w:vAlign w:val="center"/>
          </w:tcPr>
          <w:p w:rsidR="0096571D" w:rsidRDefault="00257CAA">
            <w:pPr>
              <w:ind w:firstLine="708"/>
              <w:jc w:val="both"/>
              <w:rPr>
                <w:color w:val="FFFFFF"/>
              </w:rPr>
            </w:pPr>
            <w:r>
              <w:rPr>
                <w:b/>
                <w:color w:val="FFFFFF"/>
              </w:rPr>
              <w:t>Ödül türü</w:t>
            </w:r>
          </w:p>
        </w:tc>
        <w:tc>
          <w:tcPr>
            <w:tcW w:w="4657" w:type="dxa"/>
            <w:shd w:val="clear" w:color="auto" w:fill="1F497D" w:themeFill="text2"/>
            <w:vAlign w:val="center"/>
          </w:tcPr>
          <w:p w:rsidR="0096571D" w:rsidRDefault="00257CAA">
            <w:pPr>
              <w:ind w:firstLine="708"/>
              <w:jc w:val="center"/>
              <w:rPr>
                <w:color w:val="FFFFFF"/>
              </w:rPr>
            </w:pPr>
            <w:r>
              <w:rPr>
                <w:b/>
                <w:color w:val="FFFFFF"/>
              </w:rPr>
              <w:t>202</w:t>
            </w:r>
            <w:r w:rsidR="005D0DF9">
              <w:rPr>
                <w:b/>
                <w:color w:val="FFFFFF"/>
              </w:rPr>
              <w:t>3</w:t>
            </w:r>
          </w:p>
        </w:tc>
      </w:tr>
      <w:tr w:rsidR="0096571D" w:rsidTr="0018763E">
        <w:trPr>
          <w:trHeight w:val="338"/>
        </w:trPr>
        <w:tc>
          <w:tcPr>
            <w:tcW w:w="4657" w:type="dxa"/>
            <w:vAlign w:val="center"/>
          </w:tcPr>
          <w:p w:rsidR="0096571D" w:rsidRDefault="00257CAA">
            <w:r>
              <w:t>Bilim Teşvik Ödülü</w:t>
            </w:r>
          </w:p>
        </w:tc>
        <w:tc>
          <w:tcPr>
            <w:tcW w:w="4657" w:type="dxa"/>
            <w:vAlign w:val="center"/>
          </w:tcPr>
          <w:p w:rsidR="0096571D" w:rsidRDefault="00A07E53" w:rsidP="00A07E53">
            <w:pPr>
              <w:ind w:firstLine="708"/>
              <w:jc w:val="center"/>
            </w:pPr>
            <w:r>
              <w:t>0</w:t>
            </w:r>
          </w:p>
        </w:tc>
      </w:tr>
      <w:tr w:rsidR="0096571D" w:rsidTr="0018763E">
        <w:trPr>
          <w:trHeight w:val="338"/>
        </w:trPr>
        <w:tc>
          <w:tcPr>
            <w:tcW w:w="4657" w:type="dxa"/>
            <w:vAlign w:val="center"/>
          </w:tcPr>
          <w:p w:rsidR="0096571D" w:rsidRDefault="00257CAA">
            <w:r>
              <w:t>Eğitime Katkı Ödülü</w:t>
            </w:r>
          </w:p>
        </w:tc>
        <w:tc>
          <w:tcPr>
            <w:tcW w:w="4657" w:type="dxa"/>
            <w:vAlign w:val="center"/>
          </w:tcPr>
          <w:p w:rsidR="0096571D" w:rsidRDefault="00A07E53" w:rsidP="00A07E53">
            <w:pPr>
              <w:ind w:firstLine="708"/>
              <w:jc w:val="center"/>
            </w:pPr>
            <w:r>
              <w:t>0</w:t>
            </w:r>
          </w:p>
        </w:tc>
      </w:tr>
      <w:tr w:rsidR="0096571D" w:rsidTr="0018763E">
        <w:trPr>
          <w:trHeight w:val="338"/>
        </w:trPr>
        <w:tc>
          <w:tcPr>
            <w:tcW w:w="4657" w:type="dxa"/>
            <w:vAlign w:val="center"/>
          </w:tcPr>
          <w:p w:rsidR="0096571D" w:rsidRDefault="00257CAA">
            <w:r>
              <w:t>Topluma Hizmet Ödülü</w:t>
            </w:r>
          </w:p>
        </w:tc>
        <w:tc>
          <w:tcPr>
            <w:tcW w:w="4657" w:type="dxa"/>
            <w:vAlign w:val="center"/>
          </w:tcPr>
          <w:p w:rsidR="0096571D" w:rsidRDefault="00A07E53" w:rsidP="00A07E53">
            <w:pPr>
              <w:ind w:firstLine="708"/>
              <w:jc w:val="center"/>
            </w:pPr>
            <w:r>
              <w:t>0</w:t>
            </w:r>
          </w:p>
        </w:tc>
      </w:tr>
      <w:tr w:rsidR="0096571D" w:rsidTr="0018763E">
        <w:trPr>
          <w:trHeight w:val="338"/>
        </w:trPr>
        <w:tc>
          <w:tcPr>
            <w:tcW w:w="4657" w:type="dxa"/>
            <w:vAlign w:val="center"/>
          </w:tcPr>
          <w:p w:rsidR="0096571D" w:rsidRDefault="00257CAA">
            <w:r>
              <w:t>……</w:t>
            </w:r>
          </w:p>
        </w:tc>
        <w:tc>
          <w:tcPr>
            <w:tcW w:w="4657" w:type="dxa"/>
            <w:vAlign w:val="center"/>
          </w:tcPr>
          <w:p w:rsidR="0096571D" w:rsidRDefault="00A07E53" w:rsidP="00A07E53">
            <w:pPr>
              <w:ind w:firstLine="708"/>
              <w:jc w:val="center"/>
            </w:pPr>
            <w:r>
              <w:t>0</w:t>
            </w:r>
          </w:p>
        </w:tc>
      </w:tr>
      <w:tr w:rsidR="0096571D" w:rsidTr="0018763E">
        <w:trPr>
          <w:trHeight w:val="338"/>
        </w:trPr>
        <w:tc>
          <w:tcPr>
            <w:tcW w:w="4657" w:type="dxa"/>
            <w:shd w:val="clear" w:color="auto" w:fill="1F497D" w:themeFill="text2"/>
            <w:vAlign w:val="center"/>
          </w:tcPr>
          <w:p w:rsidR="0096571D" w:rsidRDefault="00257CAA">
            <w:r w:rsidRPr="00220D4F">
              <w:rPr>
                <w:b/>
                <w:color w:val="FFFFFF" w:themeColor="background1"/>
              </w:rPr>
              <w:t>Toplam Ödül</w:t>
            </w:r>
          </w:p>
        </w:tc>
        <w:tc>
          <w:tcPr>
            <w:tcW w:w="4657" w:type="dxa"/>
            <w:shd w:val="clear" w:color="auto" w:fill="1F497D" w:themeFill="text2"/>
            <w:vAlign w:val="center"/>
          </w:tcPr>
          <w:p w:rsidR="0096571D" w:rsidRDefault="00A07E53" w:rsidP="00A07E53">
            <w:pPr>
              <w:ind w:firstLine="708"/>
              <w:jc w:val="center"/>
            </w:pPr>
            <w:r w:rsidRPr="00A07E53">
              <w:rPr>
                <w:color w:val="FFFFFF" w:themeColor="background1"/>
              </w:rPr>
              <w:t>0</w:t>
            </w:r>
          </w:p>
        </w:tc>
      </w:tr>
    </w:tbl>
    <w:p w:rsidR="0096571D" w:rsidRDefault="00D84CDA">
      <w:pPr>
        <w:jc w:val="both"/>
        <w:rPr>
          <w:i/>
          <w:iCs/>
        </w:rPr>
      </w:pPr>
      <w:r w:rsidRPr="0018763E">
        <w:rPr>
          <w:i/>
          <w:iCs/>
        </w:rPr>
        <w:t>Tüm birimler tarafından doldurulacaktır.</w:t>
      </w:r>
    </w:p>
    <w:p w:rsidR="0018763E" w:rsidRPr="0018763E" w:rsidRDefault="0018763E">
      <w:pPr>
        <w:jc w:val="both"/>
        <w:rPr>
          <w:i/>
          <w:iCs/>
        </w:rPr>
      </w:pPr>
    </w:p>
    <w:p w:rsidR="00384076" w:rsidRDefault="00384076" w:rsidP="0018763E">
      <w:pPr>
        <w:ind w:right="128"/>
        <w:rPr>
          <w:b/>
          <w:spacing w:val="-4"/>
          <w:sz w:val="22"/>
          <w:szCs w:val="28"/>
        </w:rPr>
      </w:pPr>
      <w:bookmarkStart w:id="25" w:name="_pkwqa1" w:colFirst="0" w:colLast="0"/>
      <w:bookmarkEnd w:id="25"/>
    </w:p>
    <w:p w:rsidR="00B43A70" w:rsidRPr="0018763E" w:rsidRDefault="00B43A70" w:rsidP="0018763E">
      <w:pPr>
        <w:ind w:right="128"/>
        <w:rPr>
          <w:b/>
          <w:spacing w:val="-4"/>
          <w:sz w:val="22"/>
          <w:szCs w:val="28"/>
        </w:rPr>
      </w:pPr>
    </w:p>
    <w:p w:rsidR="00C940E6" w:rsidRDefault="00257CAA" w:rsidP="00384076">
      <w:pPr>
        <w:spacing w:after="0"/>
        <w:ind w:right="128"/>
        <w:rPr>
          <w:b/>
          <w:spacing w:val="-4"/>
          <w:szCs w:val="24"/>
        </w:rPr>
      </w:pPr>
      <w:r w:rsidRPr="00384076">
        <w:rPr>
          <w:b/>
          <w:spacing w:val="-4"/>
          <w:szCs w:val="24"/>
        </w:rPr>
        <w:t xml:space="preserve">Tablo </w:t>
      </w:r>
      <w:r w:rsidR="00220D4F" w:rsidRPr="00384076">
        <w:rPr>
          <w:b/>
          <w:spacing w:val="-4"/>
          <w:szCs w:val="24"/>
        </w:rPr>
        <w:t>5</w:t>
      </w:r>
      <w:r w:rsidR="00FB508D" w:rsidRPr="00384076">
        <w:rPr>
          <w:b/>
          <w:spacing w:val="-4"/>
          <w:szCs w:val="24"/>
        </w:rPr>
        <w:t>1</w:t>
      </w:r>
      <w:r w:rsidRPr="00384076">
        <w:rPr>
          <w:b/>
          <w:spacing w:val="-4"/>
          <w:szCs w:val="24"/>
        </w:rPr>
        <w:t xml:space="preserve">: </w:t>
      </w:r>
      <w:r w:rsidR="00CC020E" w:rsidRPr="00384076">
        <w:rPr>
          <w:b/>
          <w:spacing w:val="-4"/>
          <w:szCs w:val="24"/>
        </w:rPr>
        <w:t xml:space="preserve">Yürürlükte Olan </w:t>
      </w:r>
      <w:r w:rsidR="002B48DF" w:rsidRPr="00384076">
        <w:rPr>
          <w:b/>
          <w:spacing w:val="-4"/>
          <w:szCs w:val="24"/>
        </w:rPr>
        <w:t>Kamu</w:t>
      </w:r>
      <w:r w:rsidR="006D62C1" w:rsidRPr="00384076">
        <w:rPr>
          <w:b/>
          <w:spacing w:val="-4"/>
          <w:szCs w:val="24"/>
        </w:rPr>
        <w:t>,</w:t>
      </w:r>
      <w:r w:rsidR="002B48DF" w:rsidRPr="00384076">
        <w:rPr>
          <w:b/>
          <w:spacing w:val="-4"/>
          <w:szCs w:val="24"/>
        </w:rPr>
        <w:t xml:space="preserve"> Özel </w:t>
      </w:r>
      <w:r w:rsidR="006D62C1" w:rsidRPr="00384076">
        <w:rPr>
          <w:b/>
          <w:spacing w:val="-4"/>
          <w:szCs w:val="24"/>
        </w:rPr>
        <w:t xml:space="preserve">ve STK </w:t>
      </w:r>
      <w:r w:rsidR="002B48DF" w:rsidRPr="00384076">
        <w:rPr>
          <w:b/>
          <w:spacing w:val="-4"/>
          <w:szCs w:val="24"/>
        </w:rPr>
        <w:t xml:space="preserve">Kurum ve Kuruluşlar ile Yapılan </w:t>
      </w:r>
      <w:r w:rsidR="006D62C1" w:rsidRPr="00384076">
        <w:rPr>
          <w:b/>
          <w:spacing w:val="-4"/>
          <w:szCs w:val="24"/>
        </w:rPr>
        <w:t>İş birliği</w:t>
      </w:r>
      <w:r w:rsidR="00CC020E" w:rsidRPr="00384076">
        <w:rPr>
          <w:b/>
          <w:spacing w:val="-4"/>
          <w:szCs w:val="24"/>
        </w:rPr>
        <w:t xml:space="preserve"> Protokolleri</w:t>
      </w:r>
    </w:p>
    <w:p w:rsidR="00B43A70" w:rsidRPr="00384076" w:rsidRDefault="00B43A70" w:rsidP="00384076">
      <w:pPr>
        <w:spacing w:after="0"/>
        <w:ind w:right="128"/>
        <w:rPr>
          <w:b/>
          <w:spacing w:val="-4"/>
          <w:szCs w:val="24"/>
        </w:rPr>
      </w:pPr>
    </w:p>
    <w:tbl>
      <w:tblPr>
        <w:tblW w:w="9210" w:type="dxa"/>
        <w:tblCellMar>
          <w:left w:w="70" w:type="dxa"/>
          <w:right w:w="70" w:type="dxa"/>
        </w:tblCellMar>
        <w:tblLook w:val="04A0" w:firstRow="1" w:lastRow="0" w:firstColumn="1" w:lastColumn="0" w:noHBand="0" w:noVBand="1"/>
      </w:tblPr>
      <w:tblGrid>
        <w:gridCol w:w="507"/>
        <w:gridCol w:w="2614"/>
        <w:gridCol w:w="2761"/>
        <w:gridCol w:w="1843"/>
        <w:gridCol w:w="1485"/>
      </w:tblGrid>
      <w:tr w:rsidR="00A70CF0" w:rsidTr="005D0DF9">
        <w:trPr>
          <w:trHeight w:val="615"/>
        </w:trPr>
        <w:tc>
          <w:tcPr>
            <w:tcW w:w="507" w:type="dxa"/>
            <w:tcBorders>
              <w:top w:val="single" w:sz="8" w:space="0" w:color="0070C0"/>
              <w:left w:val="single" w:sz="8" w:space="0" w:color="0070C0"/>
              <w:bottom w:val="single" w:sz="8" w:space="0" w:color="0070C0"/>
              <w:right w:val="single" w:sz="8" w:space="0" w:color="0070C0"/>
            </w:tcBorders>
            <w:shd w:val="clear" w:color="000000" w:fill="1F497D"/>
            <w:vAlign w:val="center"/>
            <w:hideMark/>
          </w:tcPr>
          <w:p w:rsidR="00A70CF0" w:rsidRDefault="00A70CF0">
            <w:pPr>
              <w:jc w:val="both"/>
              <w:rPr>
                <w:rFonts w:ascii="Calibri" w:hAnsi="Calibri" w:cs="Calibri"/>
                <w:b/>
                <w:bCs/>
                <w:color w:val="FFFFFF"/>
                <w:sz w:val="22"/>
                <w:szCs w:val="22"/>
              </w:rPr>
            </w:pPr>
            <w:r>
              <w:rPr>
                <w:rFonts w:ascii="Calibri" w:hAnsi="Calibri" w:cs="Calibri"/>
                <w:b/>
                <w:bCs/>
                <w:color w:val="FFFFFF"/>
                <w:sz w:val="22"/>
                <w:szCs w:val="22"/>
              </w:rPr>
              <w:t>S.N.</w:t>
            </w:r>
          </w:p>
        </w:tc>
        <w:tc>
          <w:tcPr>
            <w:tcW w:w="2614" w:type="dxa"/>
            <w:tcBorders>
              <w:top w:val="single" w:sz="8" w:space="0" w:color="0070C0"/>
              <w:left w:val="nil"/>
              <w:bottom w:val="single" w:sz="8" w:space="0" w:color="0070C0"/>
              <w:right w:val="single" w:sz="8" w:space="0" w:color="0070C0"/>
            </w:tcBorders>
            <w:shd w:val="clear" w:color="000000" w:fill="1F497D"/>
            <w:vAlign w:val="center"/>
            <w:hideMark/>
          </w:tcPr>
          <w:p w:rsidR="00A70CF0" w:rsidRDefault="00A70CF0">
            <w:pPr>
              <w:jc w:val="center"/>
              <w:rPr>
                <w:rFonts w:ascii="Calibri" w:hAnsi="Calibri" w:cs="Calibri"/>
                <w:b/>
                <w:bCs/>
                <w:color w:val="FFFFFF"/>
                <w:sz w:val="22"/>
                <w:szCs w:val="22"/>
              </w:rPr>
            </w:pPr>
            <w:r>
              <w:rPr>
                <w:rFonts w:ascii="Calibri" w:hAnsi="Calibri" w:cs="Calibri"/>
                <w:b/>
                <w:bCs/>
                <w:color w:val="FFFFFF"/>
                <w:sz w:val="22"/>
                <w:szCs w:val="22"/>
              </w:rPr>
              <w:t>İş Birliği Yapılan Kurum</w:t>
            </w:r>
            <w:r w:rsidR="005D0DF9">
              <w:rPr>
                <w:rFonts w:ascii="Calibri" w:hAnsi="Calibri" w:cs="Calibri"/>
                <w:b/>
                <w:bCs/>
                <w:color w:val="FFFFFF"/>
                <w:sz w:val="22"/>
                <w:szCs w:val="22"/>
              </w:rPr>
              <w:t xml:space="preserve"> </w:t>
            </w:r>
            <w:r>
              <w:rPr>
                <w:rFonts w:ascii="Calibri" w:hAnsi="Calibri" w:cs="Calibri"/>
                <w:b/>
                <w:bCs/>
                <w:color w:val="FFFFFF"/>
                <w:sz w:val="22"/>
                <w:szCs w:val="22"/>
              </w:rPr>
              <w:t>-Kuruluş Adı</w:t>
            </w:r>
          </w:p>
        </w:tc>
        <w:tc>
          <w:tcPr>
            <w:tcW w:w="2761" w:type="dxa"/>
            <w:tcBorders>
              <w:top w:val="single" w:sz="8" w:space="0" w:color="0070C0"/>
              <w:left w:val="nil"/>
              <w:bottom w:val="single" w:sz="8" w:space="0" w:color="0070C0"/>
              <w:right w:val="single" w:sz="8" w:space="0" w:color="0070C0"/>
            </w:tcBorders>
            <w:shd w:val="clear" w:color="000000" w:fill="1F497D"/>
            <w:vAlign w:val="center"/>
            <w:hideMark/>
          </w:tcPr>
          <w:p w:rsidR="00A70CF0" w:rsidRDefault="00A70CF0">
            <w:pPr>
              <w:jc w:val="center"/>
              <w:rPr>
                <w:rFonts w:ascii="Calibri" w:hAnsi="Calibri" w:cs="Calibri"/>
                <w:b/>
                <w:bCs/>
                <w:color w:val="FFFFFF"/>
                <w:sz w:val="22"/>
                <w:szCs w:val="22"/>
              </w:rPr>
            </w:pPr>
            <w:r>
              <w:rPr>
                <w:rFonts w:ascii="Calibri" w:hAnsi="Calibri" w:cs="Calibri"/>
                <w:b/>
                <w:bCs/>
                <w:color w:val="FFFFFF"/>
                <w:sz w:val="22"/>
                <w:szCs w:val="22"/>
              </w:rPr>
              <w:t>Anlaşmanın İçeriği</w:t>
            </w:r>
            <w:r w:rsidR="005D0DF9">
              <w:rPr>
                <w:rFonts w:ascii="Calibri" w:hAnsi="Calibri" w:cs="Calibri"/>
                <w:b/>
                <w:bCs/>
                <w:color w:val="FFFFFF"/>
                <w:sz w:val="22"/>
                <w:szCs w:val="22"/>
              </w:rPr>
              <w:t xml:space="preserve"> </w:t>
            </w:r>
            <w:r>
              <w:rPr>
                <w:rFonts w:ascii="Calibri" w:hAnsi="Calibri" w:cs="Calibri"/>
                <w:b/>
                <w:bCs/>
                <w:color w:val="FFFFFF"/>
                <w:sz w:val="22"/>
                <w:szCs w:val="22"/>
              </w:rPr>
              <w:t>/</w:t>
            </w:r>
            <w:r w:rsidR="005D0DF9">
              <w:rPr>
                <w:rFonts w:ascii="Calibri" w:hAnsi="Calibri" w:cs="Calibri"/>
                <w:b/>
                <w:bCs/>
                <w:color w:val="FFFFFF"/>
                <w:sz w:val="22"/>
                <w:szCs w:val="22"/>
              </w:rPr>
              <w:t xml:space="preserve"> </w:t>
            </w:r>
            <w:r>
              <w:rPr>
                <w:rFonts w:ascii="Calibri" w:hAnsi="Calibri" w:cs="Calibri"/>
                <w:b/>
                <w:bCs/>
                <w:color w:val="FFFFFF"/>
                <w:sz w:val="22"/>
                <w:szCs w:val="22"/>
              </w:rPr>
              <w:t>Konusu</w:t>
            </w:r>
          </w:p>
        </w:tc>
        <w:tc>
          <w:tcPr>
            <w:tcW w:w="1843" w:type="dxa"/>
            <w:tcBorders>
              <w:top w:val="single" w:sz="8" w:space="0" w:color="0070C0"/>
              <w:left w:val="nil"/>
              <w:bottom w:val="single" w:sz="8" w:space="0" w:color="0070C0"/>
              <w:right w:val="single" w:sz="8" w:space="0" w:color="0070C0"/>
            </w:tcBorders>
            <w:shd w:val="clear" w:color="000000" w:fill="1F497D"/>
            <w:vAlign w:val="center"/>
            <w:hideMark/>
          </w:tcPr>
          <w:p w:rsidR="00A70CF0" w:rsidRDefault="00A70CF0">
            <w:pPr>
              <w:jc w:val="center"/>
              <w:rPr>
                <w:rFonts w:ascii="Calibri" w:hAnsi="Calibri" w:cs="Calibri"/>
                <w:b/>
                <w:bCs/>
                <w:color w:val="FFFFFF"/>
                <w:sz w:val="22"/>
                <w:szCs w:val="22"/>
              </w:rPr>
            </w:pPr>
            <w:r>
              <w:rPr>
                <w:rFonts w:ascii="Calibri" w:hAnsi="Calibri" w:cs="Calibri"/>
                <w:b/>
                <w:bCs/>
                <w:color w:val="FFFFFF"/>
                <w:sz w:val="22"/>
                <w:szCs w:val="22"/>
              </w:rPr>
              <w:t>İmzalanma Tarihi</w:t>
            </w:r>
          </w:p>
        </w:tc>
        <w:tc>
          <w:tcPr>
            <w:tcW w:w="1485" w:type="dxa"/>
            <w:tcBorders>
              <w:top w:val="single" w:sz="8" w:space="0" w:color="0070C0"/>
              <w:left w:val="nil"/>
              <w:bottom w:val="single" w:sz="8" w:space="0" w:color="0070C0"/>
              <w:right w:val="single" w:sz="8" w:space="0" w:color="0070C0"/>
            </w:tcBorders>
            <w:shd w:val="clear" w:color="000000" w:fill="1F497D"/>
          </w:tcPr>
          <w:p w:rsidR="00766D44" w:rsidRPr="005D0DF9" w:rsidRDefault="00766D44" w:rsidP="005D0DF9">
            <w:pPr>
              <w:jc w:val="center"/>
              <w:rPr>
                <w:rFonts w:ascii="Calibri" w:hAnsi="Calibri" w:cs="Calibri"/>
                <w:b/>
                <w:bCs/>
                <w:color w:val="FFFFFF"/>
                <w:sz w:val="22"/>
                <w:szCs w:val="22"/>
              </w:rPr>
            </w:pPr>
            <w:r>
              <w:rPr>
                <w:rFonts w:ascii="Calibri" w:hAnsi="Calibri" w:cs="Calibri"/>
                <w:b/>
                <w:bCs/>
                <w:color w:val="FFFFFF"/>
                <w:sz w:val="22"/>
                <w:szCs w:val="22"/>
              </w:rPr>
              <w:t>Yürürlük süresi</w:t>
            </w:r>
            <w:r w:rsidR="005D0DF9">
              <w:rPr>
                <w:rFonts w:ascii="Calibri" w:hAnsi="Calibri" w:cs="Calibri"/>
                <w:b/>
                <w:bCs/>
                <w:color w:val="FFFFFF"/>
                <w:sz w:val="22"/>
                <w:szCs w:val="22"/>
              </w:rPr>
              <w:t xml:space="preserve"> </w:t>
            </w:r>
            <w:r w:rsidRPr="00766D44">
              <w:rPr>
                <w:rFonts w:ascii="Calibri" w:hAnsi="Calibri" w:cs="Calibri"/>
                <w:b/>
                <w:color w:val="FFFFFF" w:themeColor="background1"/>
              </w:rPr>
              <w:t>(Bitiş Tarihi)</w:t>
            </w:r>
          </w:p>
        </w:tc>
      </w:tr>
      <w:tr w:rsidR="00A70CF0" w:rsidTr="005D0DF9">
        <w:trPr>
          <w:trHeight w:val="329"/>
        </w:trPr>
        <w:tc>
          <w:tcPr>
            <w:tcW w:w="507"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rsidR="00A70CF0" w:rsidRDefault="00A70CF0">
            <w:pPr>
              <w:jc w:val="center"/>
              <w:rPr>
                <w:rFonts w:ascii="Calibri" w:hAnsi="Calibri" w:cs="Calibri"/>
                <w:color w:val="000000"/>
                <w:sz w:val="22"/>
                <w:szCs w:val="22"/>
              </w:rPr>
            </w:pPr>
            <w:r>
              <w:rPr>
                <w:rFonts w:ascii="Calibri" w:hAnsi="Calibri" w:cs="Calibri"/>
                <w:color w:val="000000"/>
                <w:sz w:val="22"/>
                <w:szCs w:val="22"/>
              </w:rPr>
              <w:t>1</w:t>
            </w:r>
          </w:p>
        </w:tc>
        <w:tc>
          <w:tcPr>
            <w:tcW w:w="2614" w:type="dxa"/>
            <w:tcBorders>
              <w:top w:val="single" w:sz="8" w:space="0" w:color="0070C0"/>
              <w:left w:val="nil"/>
              <w:bottom w:val="single" w:sz="8" w:space="0" w:color="0070C0"/>
              <w:right w:val="single" w:sz="8" w:space="0" w:color="0070C0"/>
            </w:tcBorders>
            <w:shd w:val="clear" w:color="auto" w:fill="auto"/>
            <w:vAlign w:val="center"/>
          </w:tcPr>
          <w:p w:rsidR="00A70CF0" w:rsidRDefault="00856421" w:rsidP="00856421">
            <w:pPr>
              <w:jc w:val="center"/>
              <w:rPr>
                <w:rFonts w:ascii="Calibri" w:hAnsi="Calibri" w:cs="Calibri"/>
                <w:color w:val="000000"/>
                <w:sz w:val="22"/>
                <w:szCs w:val="22"/>
              </w:rPr>
            </w:pPr>
            <w:r>
              <w:rPr>
                <w:rFonts w:ascii="Calibri" w:hAnsi="Calibri" w:cs="Calibri"/>
                <w:color w:val="000000"/>
                <w:sz w:val="22"/>
                <w:szCs w:val="22"/>
              </w:rPr>
              <w:t>---</w:t>
            </w:r>
          </w:p>
        </w:tc>
        <w:tc>
          <w:tcPr>
            <w:tcW w:w="2761" w:type="dxa"/>
            <w:tcBorders>
              <w:top w:val="single" w:sz="8" w:space="0" w:color="0070C0"/>
              <w:left w:val="nil"/>
              <w:bottom w:val="single" w:sz="8" w:space="0" w:color="0070C0"/>
              <w:right w:val="single" w:sz="8" w:space="0" w:color="0070C0"/>
            </w:tcBorders>
            <w:shd w:val="clear" w:color="auto" w:fill="auto"/>
            <w:vAlign w:val="center"/>
          </w:tcPr>
          <w:p w:rsidR="00A70CF0" w:rsidRDefault="00856421" w:rsidP="00856421">
            <w:pPr>
              <w:jc w:val="center"/>
              <w:rPr>
                <w:rFonts w:ascii="Calibri" w:hAnsi="Calibri" w:cs="Calibri"/>
                <w:color w:val="000000"/>
                <w:sz w:val="22"/>
                <w:szCs w:val="22"/>
              </w:rPr>
            </w:pPr>
            <w:r>
              <w:rPr>
                <w:rFonts w:ascii="Calibri" w:hAnsi="Calibri" w:cs="Calibri"/>
                <w:color w:val="000000"/>
                <w:sz w:val="22"/>
                <w:szCs w:val="22"/>
              </w:rPr>
              <w:t>---</w:t>
            </w:r>
          </w:p>
        </w:tc>
        <w:tc>
          <w:tcPr>
            <w:tcW w:w="1843" w:type="dxa"/>
            <w:tcBorders>
              <w:top w:val="single" w:sz="8" w:space="0" w:color="0070C0"/>
              <w:left w:val="nil"/>
              <w:bottom w:val="single" w:sz="8" w:space="0" w:color="0070C0"/>
              <w:right w:val="single" w:sz="8" w:space="0" w:color="0070C0"/>
            </w:tcBorders>
            <w:shd w:val="clear" w:color="auto" w:fill="auto"/>
            <w:vAlign w:val="center"/>
          </w:tcPr>
          <w:p w:rsidR="00A70CF0" w:rsidRDefault="00856421" w:rsidP="00856421">
            <w:pPr>
              <w:jc w:val="center"/>
              <w:rPr>
                <w:rFonts w:ascii="Calibri" w:hAnsi="Calibri" w:cs="Calibri"/>
                <w:color w:val="000000"/>
                <w:sz w:val="22"/>
                <w:szCs w:val="22"/>
              </w:rPr>
            </w:pPr>
            <w:r>
              <w:rPr>
                <w:rFonts w:ascii="Calibri" w:hAnsi="Calibri" w:cs="Calibri"/>
                <w:color w:val="000000"/>
                <w:sz w:val="22"/>
                <w:szCs w:val="22"/>
              </w:rPr>
              <w:t>---</w:t>
            </w:r>
          </w:p>
        </w:tc>
        <w:tc>
          <w:tcPr>
            <w:tcW w:w="1485" w:type="dxa"/>
            <w:tcBorders>
              <w:top w:val="single" w:sz="8" w:space="0" w:color="0070C0"/>
              <w:left w:val="nil"/>
              <w:bottom w:val="single" w:sz="8" w:space="0" w:color="0070C0"/>
              <w:right w:val="single" w:sz="8" w:space="0" w:color="0070C0"/>
            </w:tcBorders>
          </w:tcPr>
          <w:p w:rsidR="00A70CF0" w:rsidRDefault="00856421" w:rsidP="00856421">
            <w:pPr>
              <w:jc w:val="center"/>
              <w:rPr>
                <w:rFonts w:ascii="Calibri" w:hAnsi="Calibri" w:cs="Calibri"/>
                <w:color w:val="000000"/>
                <w:sz w:val="22"/>
                <w:szCs w:val="22"/>
              </w:rPr>
            </w:pPr>
            <w:r>
              <w:rPr>
                <w:rFonts w:ascii="Calibri" w:hAnsi="Calibri" w:cs="Calibri"/>
                <w:color w:val="000000"/>
                <w:sz w:val="22"/>
                <w:szCs w:val="22"/>
              </w:rPr>
              <w:t>---</w:t>
            </w:r>
          </w:p>
        </w:tc>
      </w:tr>
      <w:tr w:rsidR="00A70CF0" w:rsidTr="005D0DF9">
        <w:trPr>
          <w:trHeight w:val="405"/>
        </w:trPr>
        <w:tc>
          <w:tcPr>
            <w:tcW w:w="507"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rsidR="00A70CF0" w:rsidRDefault="00A70CF0">
            <w:pPr>
              <w:jc w:val="center"/>
              <w:rPr>
                <w:rFonts w:ascii="Calibri" w:hAnsi="Calibri" w:cs="Calibri"/>
                <w:color w:val="000000"/>
                <w:sz w:val="22"/>
                <w:szCs w:val="22"/>
              </w:rPr>
            </w:pPr>
            <w:r>
              <w:rPr>
                <w:rFonts w:ascii="Calibri" w:hAnsi="Calibri" w:cs="Calibri"/>
                <w:color w:val="000000"/>
                <w:sz w:val="22"/>
                <w:szCs w:val="22"/>
              </w:rPr>
              <w:t>2</w:t>
            </w:r>
          </w:p>
        </w:tc>
        <w:tc>
          <w:tcPr>
            <w:tcW w:w="2614" w:type="dxa"/>
            <w:tcBorders>
              <w:top w:val="single" w:sz="8" w:space="0" w:color="0070C0"/>
              <w:left w:val="nil"/>
              <w:bottom w:val="single" w:sz="8" w:space="0" w:color="0070C0"/>
              <w:right w:val="single" w:sz="8" w:space="0" w:color="0070C0"/>
            </w:tcBorders>
            <w:shd w:val="clear" w:color="auto" w:fill="auto"/>
            <w:vAlign w:val="center"/>
          </w:tcPr>
          <w:p w:rsidR="00A70CF0" w:rsidRDefault="00A70CF0">
            <w:pPr>
              <w:rPr>
                <w:rFonts w:ascii="Calibri" w:hAnsi="Calibri" w:cs="Calibri"/>
                <w:color w:val="000000"/>
                <w:sz w:val="22"/>
                <w:szCs w:val="22"/>
              </w:rPr>
            </w:pPr>
          </w:p>
        </w:tc>
        <w:tc>
          <w:tcPr>
            <w:tcW w:w="2761" w:type="dxa"/>
            <w:tcBorders>
              <w:top w:val="single" w:sz="8" w:space="0" w:color="0070C0"/>
              <w:left w:val="nil"/>
              <w:bottom w:val="single" w:sz="8" w:space="0" w:color="0070C0"/>
              <w:right w:val="single" w:sz="8" w:space="0" w:color="0070C0"/>
            </w:tcBorders>
            <w:shd w:val="clear" w:color="auto" w:fill="auto"/>
            <w:vAlign w:val="center"/>
          </w:tcPr>
          <w:p w:rsidR="00A70CF0" w:rsidRDefault="00A70CF0">
            <w:pPr>
              <w:rPr>
                <w:rFonts w:ascii="Calibri" w:hAnsi="Calibri" w:cs="Calibri"/>
                <w:color w:val="000000"/>
                <w:sz w:val="22"/>
                <w:szCs w:val="22"/>
              </w:rPr>
            </w:pPr>
          </w:p>
        </w:tc>
        <w:tc>
          <w:tcPr>
            <w:tcW w:w="1843" w:type="dxa"/>
            <w:tcBorders>
              <w:top w:val="single" w:sz="8" w:space="0" w:color="0070C0"/>
              <w:left w:val="nil"/>
              <w:bottom w:val="single" w:sz="8" w:space="0" w:color="0070C0"/>
              <w:right w:val="single" w:sz="8" w:space="0" w:color="0070C0"/>
            </w:tcBorders>
            <w:shd w:val="clear" w:color="auto" w:fill="auto"/>
            <w:vAlign w:val="center"/>
          </w:tcPr>
          <w:p w:rsidR="00A70CF0" w:rsidRDefault="00A70CF0">
            <w:pPr>
              <w:jc w:val="center"/>
              <w:rPr>
                <w:rFonts w:ascii="Calibri" w:hAnsi="Calibri" w:cs="Calibri"/>
                <w:color w:val="000000"/>
                <w:sz w:val="22"/>
                <w:szCs w:val="22"/>
              </w:rPr>
            </w:pPr>
          </w:p>
        </w:tc>
        <w:tc>
          <w:tcPr>
            <w:tcW w:w="1485" w:type="dxa"/>
            <w:tcBorders>
              <w:top w:val="single" w:sz="8" w:space="0" w:color="0070C0"/>
              <w:left w:val="nil"/>
              <w:bottom w:val="single" w:sz="8" w:space="0" w:color="0070C0"/>
              <w:right w:val="single" w:sz="8" w:space="0" w:color="0070C0"/>
            </w:tcBorders>
          </w:tcPr>
          <w:p w:rsidR="00A70CF0" w:rsidRDefault="00A70CF0">
            <w:pPr>
              <w:jc w:val="center"/>
              <w:rPr>
                <w:rFonts w:ascii="Calibri" w:hAnsi="Calibri" w:cs="Calibri"/>
                <w:color w:val="000000"/>
                <w:sz w:val="22"/>
                <w:szCs w:val="22"/>
              </w:rPr>
            </w:pPr>
          </w:p>
        </w:tc>
      </w:tr>
      <w:tr w:rsidR="00A70CF0" w:rsidTr="005D0DF9">
        <w:trPr>
          <w:trHeight w:val="411"/>
        </w:trPr>
        <w:tc>
          <w:tcPr>
            <w:tcW w:w="507" w:type="dxa"/>
            <w:tcBorders>
              <w:top w:val="single" w:sz="8" w:space="0" w:color="0070C0"/>
              <w:left w:val="single" w:sz="8" w:space="0" w:color="0070C0"/>
              <w:bottom w:val="single" w:sz="8" w:space="0" w:color="0070C0"/>
              <w:right w:val="single" w:sz="8" w:space="0" w:color="0070C0"/>
            </w:tcBorders>
            <w:shd w:val="clear" w:color="auto" w:fill="auto"/>
            <w:vAlign w:val="center"/>
          </w:tcPr>
          <w:p w:rsidR="00A70CF0" w:rsidRDefault="00A70CF0">
            <w:pPr>
              <w:jc w:val="center"/>
              <w:rPr>
                <w:rFonts w:ascii="Calibri" w:hAnsi="Calibri" w:cs="Calibri"/>
                <w:color w:val="000000"/>
                <w:sz w:val="22"/>
                <w:szCs w:val="22"/>
              </w:rPr>
            </w:pPr>
            <w:r>
              <w:rPr>
                <w:rFonts w:ascii="Calibri" w:hAnsi="Calibri" w:cs="Calibri"/>
                <w:color w:val="000000"/>
                <w:sz w:val="22"/>
                <w:szCs w:val="22"/>
              </w:rPr>
              <w:t>3</w:t>
            </w:r>
          </w:p>
        </w:tc>
        <w:tc>
          <w:tcPr>
            <w:tcW w:w="2614" w:type="dxa"/>
            <w:tcBorders>
              <w:top w:val="single" w:sz="8" w:space="0" w:color="0070C0"/>
              <w:left w:val="nil"/>
              <w:bottom w:val="single" w:sz="8" w:space="0" w:color="0070C0"/>
              <w:right w:val="single" w:sz="8" w:space="0" w:color="0070C0"/>
            </w:tcBorders>
            <w:shd w:val="clear" w:color="auto" w:fill="auto"/>
            <w:vAlign w:val="center"/>
          </w:tcPr>
          <w:p w:rsidR="00A70CF0" w:rsidRDefault="00A70CF0">
            <w:pPr>
              <w:rPr>
                <w:rFonts w:ascii="Calibri" w:hAnsi="Calibri" w:cs="Calibri"/>
                <w:color w:val="000000"/>
                <w:sz w:val="22"/>
                <w:szCs w:val="22"/>
              </w:rPr>
            </w:pPr>
          </w:p>
        </w:tc>
        <w:tc>
          <w:tcPr>
            <w:tcW w:w="2761" w:type="dxa"/>
            <w:tcBorders>
              <w:top w:val="single" w:sz="8" w:space="0" w:color="0070C0"/>
              <w:left w:val="nil"/>
              <w:bottom w:val="single" w:sz="8" w:space="0" w:color="0070C0"/>
              <w:right w:val="single" w:sz="8" w:space="0" w:color="0070C0"/>
            </w:tcBorders>
            <w:shd w:val="clear" w:color="auto" w:fill="auto"/>
            <w:vAlign w:val="center"/>
          </w:tcPr>
          <w:p w:rsidR="00A70CF0" w:rsidRDefault="00A70CF0">
            <w:pPr>
              <w:rPr>
                <w:rFonts w:ascii="Calibri" w:hAnsi="Calibri" w:cs="Calibri"/>
                <w:color w:val="000000"/>
                <w:sz w:val="22"/>
                <w:szCs w:val="22"/>
              </w:rPr>
            </w:pPr>
          </w:p>
        </w:tc>
        <w:tc>
          <w:tcPr>
            <w:tcW w:w="1843" w:type="dxa"/>
            <w:tcBorders>
              <w:top w:val="single" w:sz="8" w:space="0" w:color="0070C0"/>
              <w:left w:val="nil"/>
              <w:bottom w:val="single" w:sz="8" w:space="0" w:color="0070C0"/>
              <w:right w:val="single" w:sz="8" w:space="0" w:color="0070C0"/>
            </w:tcBorders>
            <w:shd w:val="clear" w:color="auto" w:fill="auto"/>
            <w:vAlign w:val="center"/>
          </w:tcPr>
          <w:p w:rsidR="00A70CF0" w:rsidRDefault="00A70CF0">
            <w:pPr>
              <w:jc w:val="center"/>
              <w:rPr>
                <w:rFonts w:ascii="Calibri" w:hAnsi="Calibri" w:cs="Calibri"/>
                <w:color w:val="000000"/>
                <w:sz w:val="22"/>
                <w:szCs w:val="22"/>
              </w:rPr>
            </w:pPr>
          </w:p>
        </w:tc>
        <w:tc>
          <w:tcPr>
            <w:tcW w:w="1485" w:type="dxa"/>
            <w:tcBorders>
              <w:top w:val="single" w:sz="8" w:space="0" w:color="0070C0"/>
              <w:left w:val="nil"/>
              <w:bottom w:val="single" w:sz="8" w:space="0" w:color="0070C0"/>
              <w:right w:val="single" w:sz="8" w:space="0" w:color="0070C0"/>
            </w:tcBorders>
          </w:tcPr>
          <w:p w:rsidR="00A70CF0" w:rsidRDefault="00A70CF0">
            <w:pPr>
              <w:jc w:val="center"/>
              <w:rPr>
                <w:rFonts w:ascii="Calibri" w:hAnsi="Calibri" w:cs="Calibri"/>
                <w:color w:val="000000"/>
                <w:sz w:val="22"/>
                <w:szCs w:val="22"/>
              </w:rPr>
            </w:pPr>
          </w:p>
        </w:tc>
      </w:tr>
      <w:tr w:rsidR="00A70CF0" w:rsidTr="005D0DF9">
        <w:trPr>
          <w:trHeight w:val="411"/>
        </w:trPr>
        <w:tc>
          <w:tcPr>
            <w:tcW w:w="507" w:type="dxa"/>
            <w:tcBorders>
              <w:top w:val="single" w:sz="8" w:space="0" w:color="0070C0"/>
              <w:left w:val="single" w:sz="8" w:space="0" w:color="0070C0"/>
              <w:bottom w:val="single" w:sz="8" w:space="0" w:color="0070C0"/>
              <w:right w:val="single" w:sz="8" w:space="0" w:color="0070C0"/>
            </w:tcBorders>
            <w:shd w:val="clear" w:color="auto" w:fill="auto"/>
            <w:vAlign w:val="center"/>
          </w:tcPr>
          <w:p w:rsidR="00A70CF0" w:rsidRDefault="00A70CF0">
            <w:pPr>
              <w:jc w:val="center"/>
              <w:rPr>
                <w:rFonts w:ascii="Calibri" w:hAnsi="Calibri" w:cs="Calibri"/>
                <w:color w:val="000000"/>
                <w:sz w:val="22"/>
                <w:szCs w:val="22"/>
              </w:rPr>
            </w:pPr>
            <w:r>
              <w:rPr>
                <w:rFonts w:ascii="Calibri" w:hAnsi="Calibri" w:cs="Calibri"/>
                <w:color w:val="000000"/>
                <w:sz w:val="22"/>
                <w:szCs w:val="22"/>
              </w:rPr>
              <w:t>…</w:t>
            </w:r>
          </w:p>
        </w:tc>
        <w:tc>
          <w:tcPr>
            <w:tcW w:w="2614" w:type="dxa"/>
            <w:tcBorders>
              <w:top w:val="single" w:sz="8" w:space="0" w:color="0070C0"/>
              <w:left w:val="nil"/>
              <w:bottom w:val="single" w:sz="8" w:space="0" w:color="0070C0"/>
              <w:right w:val="single" w:sz="8" w:space="0" w:color="0070C0"/>
            </w:tcBorders>
            <w:shd w:val="clear" w:color="auto" w:fill="auto"/>
            <w:vAlign w:val="center"/>
          </w:tcPr>
          <w:p w:rsidR="00A70CF0" w:rsidRDefault="00A70CF0">
            <w:pPr>
              <w:rPr>
                <w:rFonts w:ascii="Calibri" w:hAnsi="Calibri" w:cs="Calibri"/>
                <w:color w:val="000000"/>
                <w:sz w:val="22"/>
                <w:szCs w:val="22"/>
              </w:rPr>
            </w:pPr>
          </w:p>
        </w:tc>
        <w:tc>
          <w:tcPr>
            <w:tcW w:w="2761" w:type="dxa"/>
            <w:tcBorders>
              <w:top w:val="single" w:sz="8" w:space="0" w:color="0070C0"/>
              <w:left w:val="nil"/>
              <w:bottom w:val="single" w:sz="8" w:space="0" w:color="0070C0"/>
              <w:right w:val="single" w:sz="8" w:space="0" w:color="0070C0"/>
            </w:tcBorders>
            <w:shd w:val="clear" w:color="auto" w:fill="auto"/>
            <w:vAlign w:val="center"/>
          </w:tcPr>
          <w:p w:rsidR="00A70CF0" w:rsidRDefault="00A70CF0">
            <w:pPr>
              <w:rPr>
                <w:rFonts w:ascii="Calibri" w:hAnsi="Calibri" w:cs="Calibri"/>
                <w:color w:val="000000"/>
                <w:sz w:val="22"/>
                <w:szCs w:val="22"/>
              </w:rPr>
            </w:pPr>
          </w:p>
        </w:tc>
        <w:tc>
          <w:tcPr>
            <w:tcW w:w="1843" w:type="dxa"/>
            <w:tcBorders>
              <w:top w:val="single" w:sz="8" w:space="0" w:color="0070C0"/>
              <w:left w:val="nil"/>
              <w:bottom w:val="single" w:sz="8" w:space="0" w:color="0070C0"/>
              <w:right w:val="single" w:sz="8" w:space="0" w:color="0070C0"/>
            </w:tcBorders>
            <w:shd w:val="clear" w:color="auto" w:fill="auto"/>
            <w:vAlign w:val="center"/>
          </w:tcPr>
          <w:p w:rsidR="00A70CF0" w:rsidRDefault="00A70CF0">
            <w:pPr>
              <w:jc w:val="center"/>
              <w:rPr>
                <w:rFonts w:ascii="Calibri" w:hAnsi="Calibri" w:cs="Calibri"/>
                <w:color w:val="000000"/>
                <w:sz w:val="22"/>
                <w:szCs w:val="22"/>
              </w:rPr>
            </w:pPr>
          </w:p>
        </w:tc>
        <w:tc>
          <w:tcPr>
            <w:tcW w:w="1485" w:type="dxa"/>
            <w:tcBorders>
              <w:top w:val="single" w:sz="8" w:space="0" w:color="0070C0"/>
              <w:left w:val="nil"/>
              <w:bottom w:val="single" w:sz="8" w:space="0" w:color="0070C0"/>
              <w:right w:val="single" w:sz="8" w:space="0" w:color="0070C0"/>
            </w:tcBorders>
          </w:tcPr>
          <w:p w:rsidR="00A70CF0" w:rsidRDefault="00A70CF0">
            <w:pPr>
              <w:jc w:val="center"/>
              <w:rPr>
                <w:rFonts w:ascii="Calibri" w:hAnsi="Calibri" w:cs="Calibri"/>
                <w:color w:val="000000"/>
                <w:sz w:val="22"/>
                <w:szCs w:val="22"/>
              </w:rPr>
            </w:pPr>
          </w:p>
        </w:tc>
      </w:tr>
    </w:tbl>
    <w:p w:rsidR="00220D4F" w:rsidRPr="00B43A70" w:rsidRDefault="00D84CDA" w:rsidP="00B43A70">
      <w:pPr>
        <w:jc w:val="both"/>
        <w:rPr>
          <w:i/>
          <w:iCs/>
        </w:rPr>
      </w:pPr>
      <w:r w:rsidRPr="0018763E">
        <w:rPr>
          <w:i/>
          <w:iCs/>
        </w:rPr>
        <w:t>Genel Sekreterlik/Özel Kalem</w:t>
      </w:r>
      <w:r w:rsidR="006F1403">
        <w:rPr>
          <w:i/>
          <w:iCs/>
        </w:rPr>
        <w:t xml:space="preserve"> </w:t>
      </w:r>
      <w:r w:rsidR="002B48DF" w:rsidRPr="0018763E">
        <w:rPr>
          <w:i/>
          <w:iCs/>
        </w:rPr>
        <w:t>iş birliği</w:t>
      </w:r>
      <w:r w:rsidR="0018763E" w:rsidRPr="0018763E">
        <w:rPr>
          <w:i/>
          <w:iCs/>
        </w:rPr>
        <w:t xml:space="preserve"> il</w:t>
      </w:r>
      <w:r w:rsidR="00CC020E">
        <w:rPr>
          <w:i/>
          <w:iCs/>
        </w:rPr>
        <w:t>e</w:t>
      </w:r>
      <w:r w:rsidR="0018763E" w:rsidRPr="0018763E">
        <w:rPr>
          <w:i/>
          <w:iCs/>
        </w:rPr>
        <w:t xml:space="preserve"> üniversite baz alınarak doldurulacaktır.</w:t>
      </w:r>
      <w:r w:rsidR="00CC020E">
        <w:rPr>
          <w:i/>
          <w:iCs/>
        </w:rPr>
        <w:t xml:space="preserve"> Halen yürürlükte olan tüm protokol</w:t>
      </w:r>
      <w:r w:rsidR="00A70CF0">
        <w:rPr>
          <w:i/>
          <w:iCs/>
        </w:rPr>
        <w:t>, Anlaşma veya sözleşmeler</w:t>
      </w:r>
      <w:r w:rsidR="00CC020E">
        <w:rPr>
          <w:i/>
          <w:iCs/>
        </w:rPr>
        <w:t xml:space="preserve"> kaydedilecektir.</w:t>
      </w:r>
      <w:bookmarkStart w:id="26" w:name="_39kk8xu" w:colFirst="0" w:colLast="0"/>
      <w:bookmarkEnd w:id="26"/>
    </w:p>
    <w:p w:rsidR="00E53249" w:rsidRDefault="00C84F74" w:rsidP="00384076">
      <w:pPr>
        <w:spacing w:after="0"/>
        <w:ind w:right="128"/>
        <w:rPr>
          <w:b/>
          <w:spacing w:val="-4"/>
          <w:szCs w:val="24"/>
        </w:rPr>
      </w:pPr>
      <w:r w:rsidRPr="00384076">
        <w:rPr>
          <w:b/>
          <w:spacing w:val="-4"/>
          <w:szCs w:val="24"/>
        </w:rPr>
        <w:t xml:space="preserve">Tablo </w:t>
      </w:r>
      <w:r w:rsidR="00F82524" w:rsidRPr="00384076">
        <w:rPr>
          <w:b/>
          <w:spacing w:val="-4"/>
          <w:szCs w:val="24"/>
        </w:rPr>
        <w:t>5</w:t>
      </w:r>
      <w:r w:rsidR="00FB508D" w:rsidRPr="00384076">
        <w:rPr>
          <w:b/>
          <w:spacing w:val="-4"/>
          <w:szCs w:val="24"/>
        </w:rPr>
        <w:t>2</w:t>
      </w:r>
      <w:r w:rsidR="0018763E" w:rsidRPr="00384076">
        <w:rPr>
          <w:b/>
          <w:spacing w:val="-4"/>
          <w:szCs w:val="24"/>
        </w:rPr>
        <w:t>:</w:t>
      </w:r>
      <w:r w:rsidR="00B43A70">
        <w:rPr>
          <w:b/>
          <w:spacing w:val="-4"/>
          <w:szCs w:val="24"/>
        </w:rPr>
        <w:t xml:space="preserve"> 2023</w:t>
      </w:r>
      <w:r w:rsidR="00724188" w:rsidRPr="00384076">
        <w:rPr>
          <w:b/>
          <w:spacing w:val="-4"/>
          <w:szCs w:val="24"/>
        </w:rPr>
        <w:t xml:space="preserve"> Yılında Yapılan Toplumsal </w:t>
      </w:r>
      <w:r w:rsidRPr="00384076">
        <w:rPr>
          <w:b/>
          <w:spacing w:val="-4"/>
          <w:szCs w:val="24"/>
        </w:rPr>
        <w:t xml:space="preserve">Sorumluluk Projeleri ve Faaliyetleri </w:t>
      </w:r>
      <w:r w:rsidR="00401442" w:rsidRPr="00384076">
        <w:rPr>
          <w:b/>
          <w:spacing w:val="-4"/>
          <w:szCs w:val="24"/>
        </w:rPr>
        <w:t>(Alt Birimler Dahil)</w:t>
      </w:r>
    </w:p>
    <w:p w:rsidR="00B43A70" w:rsidRPr="00384076" w:rsidRDefault="00B43A70" w:rsidP="00384076">
      <w:pPr>
        <w:spacing w:after="0"/>
        <w:ind w:right="128"/>
        <w:rPr>
          <w:b/>
          <w:spacing w:val="-4"/>
          <w:szCs w:val="24"/>
        </w:rPr>
      </w:pPr>
    </w:p>
    <w:tbl>
      <w:tblPr>
        <w:tblStyle w:val="TableNormal"/>
        <w:tblW w:w="5061" w:type="pct"/>
        <w:tblInd w:w="0" w:type="dxa"/>
        <w:tblLook w:val="01E0" w:firstRow="1" w:lastRow="1" w:firstColumn="1" w:lastColumn="1" w:noHBand="0" w:noVBand="0"/>
      </w:tblPr>
      <w:tblGrid>
        <w:gridCol w:w="5296"/>
        <w:gridCol w:w="3895"/>
      </w:tblGrid>
      <w:tr w:rsidR="00C84F74" w:rsidTr="005C19CC">
        <w:trPr>
          <w:trHeight w:hRule="exact" w:val="454"/>
        </w:trPr>
        <w:tc>
          <w:tcPr>
            <w:tcW w:w="2881" w:type="pct"/>
            <w:tcBorders>
              <w:top w:val="nil"/>
              <w:left w:val="single" w:sz="8" w:space="0" w:color="C5D9F0"/>
              <w:bottom w:val="nil"/>
              <w:right w:val="single" w:sz="8" w:space="0" w:color="FFFFFF"/>
            </w:tcBorders>
            <w:shd w:val="clear" w:color="auto" w:fill="1F497D" w:themeFill="text2"/>
            <w:vAlign w:val="center"/>
          </w:tcPr>
          <w:p w:rsidR="00C84F74" w:rsidRPr="005C19CC" w:rsidRDefault="00C84F74" w:rsidP="005C19CC">
            <w:pPr>
              <w:pStyle w:val="TableParagraph"/>
              <w:spacing w:before="10"/>
              <w:ind w:left="60"/>
              <w:rPr>
                <w:rFonts w:ascii="Calibri" w:eastAsia="Calibri" w:hAnsi="Calibri" w:cs="Calibri"/>
                <w:sz w:val="20"/>
                <w:szCs w:val="24"/>
              </w:rPr>
            </w:pPr>
            <w:r w:rsidRPr="005C19CC">
              <w:rPr>
                <w:rFonts w:ascii="Calibri" w:hAnsi="Calibri"/>
                <w:b/>
                <w:color w:val="FFFFFF"/>
                <w:sz w:val="20"/>
                <w:szCs w:val="24"/>
              </w:rPr>
              <w:t>Proje</w:t>
            </w:r>
            <w:r w:rsidR="001F7663">
              <w:rPr>
                <w:rFonts w:ascii="Calibri" w:hAnsi="Calibri"/>
                <w:b/>
                <w:color w:val="FFFFFF"/>
                <w:sz w:val="20"/>
                <w:szCs w:val="24"/>
              </w:rPr>
              <w:t xml:space="preserve"> </w:t>
            </w:r>
            <w:r w:rsidRPr="005C19CC">
              <w:rPr>
                <w:rFonts w:ascii="Calibri" w:hAnsi="Calibri"/>
                <w:b/>
                <w:color w:val="FFFFFF"/>
                <w:sz w:val="20"/>
                <w:szCs w:val="24"/>
              </w:rPr>
              <w:t>Adı</w:t>
            </w:r>
          </w:p>
        </w:tc>
        <w:tc>
          <w:tcPr>
            <w:tcW w:w="2119" w:type="pct"/>
            <w:tcBorders>
              <w:top w:val="nil"/>
              <w:left w:val="single" w:sz="8" w:space="0" w:color="FFFFFF"/>
              <w:bottom w:val="nil"/>
              <w:right w:val="nil"/>
            </w:tcBorders>
            <w:shd w:val="clear" w:color="auto" w:fill="1F497D" w:themeFill="text2"/>
            <w:vAlign w:val="center"/>
          </w:tcPr>
          <w:p w:rsidR="00C84F74" w:rsidRPr="005C19CC" w:rsidRDefault="00C84F74" w:rsidP="005C19CC">
            <w:pPr>
              <w:pStyle w:val="TableParagraph"/>
              <w:spacing w:before="10"/>
              <w:ind w:left="60"/>
              <w:rPr>
                <w:rFonts w:ascii="Calibri" w:eastAsia="Calibri" w:hAnsi="Calibri" w:cs="Calibri"/>
                <w:sz w:val="20"/>
                <w:szCs w:val="24"/>
              </w:rPr>
            </w:pPr>
            <w:r w:rsidRPr="005C19CC">
              <w:rPr>
                <w:rFonts w:ascii="Calibri" w:hAnsi="Calibri"/>
                <w:b/>
                <w:color w:val="FFFFFF"/>
                <w:sz w:val="20"/>
                <w:szCs w:val="24"/>
              </w:rPr>
              <w:t>Yürüten</w:t>
            </w:r>
            <w:r w:rsidR="001F7663">
              <w:rPr>
                <w:rFonts w:ascii="Calibri" w:hAnsi="Calibri"/>
                <w:b/>
                <w:color w:val="FFFFFF"/>
                <w:sz w:val="20"/>
                <w:szCs w:val="24"/>
              </w:rPr>
              <w:t xml:space="preserve"> </w:t>
            </w:r>
            <w:r w:rsidRPr="005C19CC">
              <w:rPr>
                <w:rFonts w:ascii="Calibri" w:hAnsi="Calibri"/>
                <w:b/>
                <w:color w:val="FFFFFF"/>
                <w:sz w:val="20"/>
                <w:szCs w:val="24"/>
              </w:rPr>
              <w:t>Birim</w:t>
            </w: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856421" w:rsidP="00856421">
            <w:pPr>
              <w:pStyle w:val="TableParagraph"/>
              <w:ind w:left="69" w:right="536"/>
              <w:jc w:val="center"/>
              <w:rPr>
                <w:rFonts w:ascii="Calibri" w:eastAsia="Calibri" w:hAnsi="Calibri" w:cs="Calibri"/>
                <w:sz w:val="18"/>
                <w:szCs w:val="18"/>
              </w:rPr>
            </w:pPr>
            <w:r>
              <w:rPr>
                <w:rFonts w:ascii="Calibri" w:eastAsia="Calibri" w:hAnsi="Calibri" w:cs="Calibri"/>
                <w:sz w:val="18"/>
                <w:szCs w:val="18"/>
              </w:rPr>
              <w:t>----</w:t>
            </w:r>
          </w:p>
        </w:tc>
        <w:tc>
          <w:tcPr>
            <w:tcW w:w="2119" w:type="pct"/>
            <w:tcBorders>
              <w:top w:val="nil"/>
              <w:left w:val="single" w:sz="8" w:space="0" w:color="FFFFFF"/>
              <w:bottom w:val="nil"/>
              <w:right w:val="nil"/>
            </w:tcBorders>
            <w:shd w:val="clear" w:color="auto" w:fill="C5D9F0"/>
          </w:tcPr>
          <w:p w:rsidR="00C84F74" w:rsidRDefault="00856421" w:rsidP="00856421">
            <w:pPr>
              <w:pStyle w:val="TableParagraph"/>
              <w:spacing w:before="101"/>
              <w:ind w:left="60"/>
              <w:jc w:val="center"/>
              <w:rPr>
                <w:rFonts w:ascii="Calibri" w:eastAsia="Calibri" w:hAnsi="Calibri" w:cs="Calibri"/>
                <w:sz w:val="18"/>
                <w:szCs w:val="18"/>
              </w:rPr>
            </w:pPr>
            <w:r>
              <w:rPr>
                <w:rFonts w:ascii="Calibri" w:eastAsia="Calibri" w:hAnsi="Calibri" w:cs="Calibri"/>
                <w:sz w:val="18"/>
                <w:szCs w:val="18"/>
              </w:rPr>
              <w:t>----</w:t>
            </w:r>
          </w:p>
        </w:tc>
      </w:tr>
      <w:tr w:rsidR="00C84F74" w:rsidTr="00F82524">
        <w:trPr>
          <w:trHeight w:val="328"/>
        </w:trPr>
        <w:tc>
          <w:tcPr>
            <w:tcW w:w="2881" w:type="pct"/>
            <w:tcBorders>
              <w:top w:val="nil"/>
              <w:left w:val="single" w:sz="8" w:space="0" w:color="C5D9F0"/>
              <w:bottom w:val="nil"/>
              <w:right w:val="single" w:sz="8" w:space="0" w:color="C5D9F0"/>
            </w:tcBorders>
          </w:tcPr>
          <w:p w:rsidR="00C84F74" w:rsidRDefault="00C84F74" w:rsidP="00D62F38">
            <w:pPr>
              <w:pStyle w:val="TableParagraph"/>
              <w:spacing w:before="12"/>
              <w:ind w:left="60" w:right="359"/>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rsidR="00C84F74" w:rsidRDefault="00C84F74" w:rsidP="00D62F38">
            <w:pPr>
              <w:pStyle w:val="TableParagraph"/>
              <w:spacing w:before="123"/>
              <w:ind w:left="60"/>
              <w:rPr>
                <w:rFonts w:ascii="Calibri" w:eastAsia="Calibri" w:hAnsi="Calibri" w:cs="Calibri"/>
                <w:sz w:val="18"/>
                <w:szCs w:val="18"/>
              </w:rPr>
            </w:pP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C84F74" w:rsidP="00D62F38">
            <w:pPr>
              <w:pStyle w:val="TableParagraph"/>
              <w:spacing w:line="237" w:lineRule="auto"/>
              <w:ind w:left="69" w:right="140"/>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rsidR="00C84F74" w:rsidRDefault="00C84F74" w:rsidP="00D62F38">
            <w:pPr>
              <w:pStyle w:val="TableParagraph"/>
              <w:spacing w:line="237" w:lineRule="auto"/>
              <w:ind w:left="60" w:right="610"/>
              <w:rPr>
                <w:rFonts w:ascii="Calibri" w:eastAsia="Calibri" w:hAnsi="Calibri" w:cs="Calibri"/>
                <w:sz w:val="18"/>
                <w:szCs w:val="18"/>
              </w:rPr>
            </w:pPr>
          </w:p>
        </w:tc>
      </w:tr>
      <w:tr w:rsidR="00C84F74" w:rsidTr="00F82524">
        <w:trPr>
          <w:trHeight w:val="328"/>
        </w:trPr>
        <w:tc>
          <w:tcPr>
            <w:tcW w:w="2881" w:type="pct"/>
            <w:tcBorders>
              <w:top w:val="nil"/>
              <w:left w:val="single" w:sz="8" w:space="0" w:color="C5D9F0"/>
              <w:bottom w:val="nil"/>
              <w:right w:val="single" w:sz="8" w:space="0" w:color="C5D9F0"/>
            </w:tcBorders>
          </w:tcPr>
          <w:p w:rsidR="00C84F74" w:rsidRDefault="00C84F74" w:rsidP="00D62F38">
            <w:pPr>
              <w:pStyle w:val="TableParagraph"/>
              <w:spacing w:before="24"/>
              <w:ind w:left="60"/>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rsidR="00C84F74" w:rsidRDefault="00C84F74" w:rsidP="00D62F38">
            <w:pPr>
              <w:pStyle w:val="TableParagraph"/>
              <w:spacing w:before="24"/>
              <w:ind w:left="60"/>
              <w:rPr>
                <w:rFonts w:ascii="Calibri" w:eastAsia="Calibri" w:hAnsi="Calibri" w:cs="Calibri"/>
                <w:sz w:val="18"/>
                <w:szCs w:val="18"/>
              </w:rPr>
            </w:pP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C84F74" w:rsidP="00D62F38">
            <w:pPr>
              <w:pStyle w:val="TableParagraph"/>
              <w:spacing w:before="10"/>
              <w:ind w:left="69"/>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rsidR="00C84F74" w:rsidRDefault="00C84F74" w:rsidP="00D62F38">
            <w:pPr>
              <w:pStyle w:val="TableParagraph"/>
              <w:spacing w:before="10"/>
              <w:ind w:left="60"/>
              <w:rPr>
                <w:rFonts w:ascii="Calibri" w:eastAsia="Calibri" w:hAnsi="Calibri" w:cs="Calibri"/>
                <w:sz w:val="18"/>
                <w:szCs w:val="18"/>
              </w:rPr>
            </w:pPr>
          </w:p>
        </w:tc>
      </w:tr>
      <w:tr w:rsidR="00C84F74" w:rsidTr="00F82524">
        <w:trPr>
          <w:trHeight w:val="328"/>
        </w:trPr>
        <w:tc>
          <w:tcPr>
            <w:tcW w:w="2881" w:type="pct"/>
            <w:tcBorders>
              <w:top w:val="nil"/>
              <w:left w:val="single" w:sz="8" w:space="0" w:color="C5D9F0"/>
              <w:bottom w:val="nil"/>
              <w:right w:val="single" w:sz="8" w:space="0" w:color="C5D9F0"/>
            </w:tcBorders>
          </w:tcPr>
          <w:p w:rsidR="00C84F74" w:rsidRDefault="00C84F74" w:rsidP="00D62F38">
            <w:pPr>
              <w:pStyle w:val="TableParagraph"/>
              <w:spacing w:before="12"/>
              <w:ind w:left="60"/>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rsidR="00C84F74" w:rsidRDefault="00C84F74" w:rsidP="00D62F38">
            <w:pPr>
              <w:pStyle w:val="TableParagraph"/>
              <w:spacing w:before="12"/>
              <w:ind w:left="60"/>
              <w:rPr>
                <w:rFonts w:ascii="Calibri" w:eastAsia="Calibri" w:hAnsi="Calibri" w:cs="Calibri"/>
                <w:sz w:val="18"/>
                <w:szCs w:val="18"/>
              </w:rPr>
            </w:pP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C84F74" w:rsidP="00D62F38">
            <w:pPr>
              <w:pStyle w:val="TableParagraph"/>
              <w:ind w:left="69" w:right="267"/>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rsidR="00C84F74" w:rsidRDefault="00C84F74" w:rsidP="00D62F38">
            <w:pPr>
              <w:pStyle w:val="TableParagraph"/>
              <w:spacing w:before="101"/>
              <w:ind w:left="60"/>
              <w:rPr>
                <w:rFonts w:ascii="Calibri" w:eastAsia="Calibri" w:hAnsi="Calibri" w:cs="Calibri"/>
                <w:sz w:val="18"/>
                <w:szCs w:val="18"/>
              </w:rPr>
            </w:pPr>
          </w:p>
        </w:tc>
      </w:tr>
      <w:tr w:rsidR="00C84F74" w:rsidTr="00F82524">
        <w:trPr>
          <w:trHeight w:val="328"/>
        </w:trPr>
        <w:tc>
          <w:tcPr>
            <w:tcW w:w="2881" w:type="pct"/>
            <w:tcBorders>
              <w:top w:val="nil"/>
              <w:left w:val="single" w:sz="8" w:space="0" w:color="C5D9F0"/>
              <w:bottom w:val="nil"/>
              <w:right w:val="single" w:sz="8" w:space="0" w:color="C5D9F0"/>
            </w:tcBorders>
          </w:tcPr>
          <w:p w:rsidR="00C84F74" w:rsidRDefault="00C84F74" w:rsidP="00D62F38">
            <w:pPr>
              <w:pStyle w:val="TableParagraph"/>
              <w:spacing w:before="12"/>
              <w:ind w:left="60" w:right="124"/>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rsidR="00C84F74" w:rsidRDefault="00C84F74" w:rsidP="00D62F38">
            <w:pPr>
              <w:pStyle w:val="TableParagraph"/>
              <w:spacing w:before="121"/>
              <w:ind w:left="60"/>
              <w:rPr>
                <w:rFonts w:ascii="Calibri" w:eastAsia="Calibri" w:hAnsi="Calibri" w:cs="Calibri"/>
                <w:sz w:val="18"/>
                <w:szCs w:val="18"/>
              </w:rPr>
            </w:pP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C84F74" w:rsidP="00D62F38">
            <w:pPr>
              <w:pStyle w:val="TableParagraph"/>
              <w:spacing w:before="10"/>
              <w:ind w:left="69"/>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rsidR="00C84F74" w:rsidRDefault="00C84F74" w:rsidP="00D62F38">
            <w:pPr>
              <w:pStyle w:val="TableParagraph"/>
              <w:spacing w:before="10"/>
              <w:ind w:left="60"/>
              <w:rPr>
                <w:rFonts w:ascii="Calibri" w:eastAsia="Calibri" w:hAnsi="Calibri" w:cs="Calibri"/>
                <w:sz w:val="18"/>
                <w:szCs w:val="18"/>
              </w:rPr>
            </w:pPr>
          </w:p>
        </w:tc>
      </w:tr>
      <w:tr w:rsidR="00C84F74" w:rsidTr="00F82524">
        <w:trPr>
          <w:trHeight w:val="328"/>
        </w:trPr>
        <w:tc>
          <w:tcPr>
            <w:tcW w:w="2881" w:type="pct"/>
            <w:tcBorders>
              <w:top w:val="single" w:sz="8" w:space="0" w:color="C5D9F0"/>
              <w:left w:val="single" w:sz="8" w:space="0" w:color="C5D9F0"/>
              <w:bottom w:val="nil"/>
              <w:right w:val="single" w:sz="8" w:space="0" w:color="C5D9F0"/>
            </w:tcBorders>
          </w:tcPr>
          <w:p w:rsidR="00C84F74" w:rsidRDefault="00C84F74" w:rsidP="00D62F38">
            <w:pPr>
              <w:pStyle w:val="TableParagraph"/>
              <w:spacing w:line="237" w:lineRule="auto"/>
              <w:ind w:left="60" w:right="189"/>
              <w:rPr>
                <w:rFonts w:ascii="Calibri" w:eastAsia="Calibri" w:hAnsi="Calibri" w:cs="Calibri"/>
                <w:sz w:val="18"/>
                <w:szCs w:val="18"/>
              </w:rPr>
            </w:pPr>
          </w:p>
        </w:tc>
        <w:tc>
          <w:tcPr>
            <w:tcW w:w="2119" w:type="pct"/>
            <w:tcBorders>
              <w:top w:val="single" w:sz="8" w:space="0" w:color="C5D9F0"/>
              <w:left w:val="single" w:sz="8" w:space="0" w:color="C5D9F0"/>
              <w:bottom w:val="nil"/>
              <w:right w:val="single" w:sz="8" w:space="0" w:color="C5D9F0"/>
            </w:tcBorders>
          </w:tcPr>
          <w:p w:rsidR="00C84F74" w:rsidRDefault="00C84F74" w:rsidP="00D62F38">
            <w:pPr>
              <w:pStyle w:val="TableParagraph"/>
              <w:spacing w:before="103"/>
              <w:ind w:left="60"/>
              <w:rPr>
                <w:rFonts w:ascii="Calibri" w:eastAsia="Calibri" w:hAnsi="Calibri" w:cs="Calibri"/>
                <w:sz w:val="18"/>
                <w:szCs w:val="18"/>
              </w:rPr>
            </w:pP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C84F74" w:rsidP="00D62F38">
            <w:pPr>
              <w:pStyle w:val="TableParagraph"/>
              <w:spacing w:before="10"/>
              <w:ind w:left="69" w:right="873"/>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rsidR="00C84F74" w:rsidRDefault="00C84F74" w:rsidP="00D62F38">
            <w:pPr>
              <w:pStyle w:val="TableParagraph"/>
              <w:spacing w:before="120"/>
              <w:ind w:left="60"/>
              <w:rPr>
                <w:rFonts w:ascii="Calibri" w:eastAsia="Calibri" w:hAnsi="Calibri" w:cs="Calibri"/>
                <w:sz w:val="18"/>
                <w:szCs w:val="18"/>
              </w:rPr>
            </w:pPr>
          </w:p>
        </w:tc>
      </w:tr>
    </w:tbl>
    <w:p w:rsidR="007C5B76" w:rsidRPr="0018763E" w:rsidRDefault="00D84CDA">
      <w:pPr>
        <w:rPr>
          <w:i/>
          <w:iCs/>
        </w:rPr>
      </w:pPr>
      <w:r w:rsidRPr="0018763E">
        <w:rPr>
          <w:i/>
          <w:iCs/>
        </w:rPr>
        <w:t>Tüm birimler tarafından doldurulacaktır.</w:t>
      </w:r>
    </w:p>
    <w:p w:rsidR="0018763E" w:rsidRDefault="0018763E"/>
    <w:p w:rsidR="00D84CDA" w:rsidRDefault="00D84CDA"/>
    <w:p w:rsidR="00E53249" w:rsidRDefault="00340E87" w:rsidP="00384076">
      <w:pPr>
        <w:spacing w:after="0"/>
        <w:ind w:right="128"/>
        <w:rPr>
          <w:b/>
          <w:spacing w:val="-4"/>
          <w:sz w:val="22"/>
          <w:szCs w:val="28"/>
        </w:rPr>
      </w:pPr>
      <w:r w:rsidRPr="0018763E">
        <w:rPr>
          <w:b/>
          <w:spacing w:val="-4"/>
          <w:sz w:val="22"/>
          <w:szCs w:val="28"/>
        </w:rPr>
        <w:t xml:space="preserve">Tablo </w:t>
      </w:r>
      <w:r w:rsidR="00F82524" w:rsidRPr="0018763E">
        <w:rPr>
          <w:b/>
          <w:spacing w:val="-4"/>
          <w:sz w:val="22"/>
          <w:szCs w:val="28"/>
        </w:rPr>
        <w:t>5</w:t>
      </w:r>
      <w:r w:rsidR="00FB508D">
        <w:rPr>
          <w:b/>
          <w:spacing w:val="-4"/>
          <w:sz w:val="22"/>
          <w:szCs w:val="28"/>
        </w:rPr>
        <w:t>3</w:t>
      </w:r>
      <w:r w:rsidR="0018763E">
        <w:rPr>
          <w:b/>
          <w:spacing w:val="-4"/>
          <w:sz w:val="22"/>
          <w:szCs w:val="28"/>
        </w:rPr>
        <w:t>:</w:t>
      </w:r>
      <w:r w:rsidRPr="0018763E">
        <w:rPr>
          <w:b/>
          <w:spacing w:val="-4"/>
          <w:sz w:val="22"/>
          <w:szCs w:val="28"/>
        </w:rPr>
        <w:t xml:space="preserve"> 20</w:t>
      </w:r>
      <w:r w:rsidR="00D62F38" w:rsidRPr="0018763E">
        <w:rPr>
          <w:b/>
          <w:spacing w:val="-4"/>
          <w:sz w:val="22"/>
          <w:szCs w:val="28"/>
        </w:rPr>
        <w:t>2</w:t>
      </w:r>
      <w:r w:rsidR="005D0DF9">
        <w:rPr>
          <w:b/>
          <w:spacing w:val="-4"/>
          <w:sz w:val="22"/>
          <w:szCs w:val="28"/>
        </w:rPr>
        <w:t>3</w:t>
      </w:r>
      <w:r w:rsidR="001F7663">
        <w:rPr>
          <w:b/>
          <w:spacing w:val="-4"/>
          <w:sz w:val="22"/>
          <w:szCs w:val="28"/>
        </w:rPr>
        <w:t xml:space="preserve"> </w:t>
      </w:r>
      <w:r w:rsidR="006D62C1">
        <w:rPr>
          <w:b/>
          <w:spacing w:val="-4"/>
          <w:sz w:val="22"/>
          <w:szCs w:val="28"/>
        </w:rPr>
        <w:t>Yılı</w:t>
      </w:r>
      <w:r w:rsidR="001F7663">
        <w:rPr>
          <w:b/>
          <w:spacing w:val="-4"/>
          <w:sz w:val="22"/>
          <w:szCs w:val="28"/>
        </w:rPr>
        <w:t xml:space="preserve"> </w:t>
      </w:r>
      <w:r w:rsidR="00825A99">
        <w:rPr>
          <w:b/>
          <w:spacing w:val="-4"/>
          <w:sz w:val="22"/>
          <w:szCs w:val="28"/>
        </w:rPr>
        <w:t>Sertifika ve</w:t>
      </w:r>
      <w:r w:rsidR="001F7663">
        <w:rPr>
          <w:b/>
          <w:spacing w:val="-4"/>
          <w:sz w:val="22"/>
          <w:szCs w:val="28"/>
        </w:rPr>
        <w:t xml:space="preserve"> </w:t>
      </w:r>
      <w:r w:rsidR="00F21E5C">
        <w:rPr>
          <w:b/>
          <w:spacing w:val="-4"/>
          <w:sz w:val="22"/>
          <w:szCs w:val="28"/>
        </w:rPr>
        <w:t xml:space="preserve">Hizmet içi </w:t>
      </w:r>
      <w:r w:rsidRPr="0018763E">
        <w:rPr>
          <w:b/>
          <w:spacing w:val="-4"/>
          <w:sz w:val="22"/>
          <w:szCs w:val="28"/>
        </w:rPr>
        <w:t xml:space="preserve">Eğitim </w:t>
      </w:r>
      <w:r w:rsidR="00F21E5C">
        <w:rPr>
          <w:b/>
          <w:spacing w:val="-4"/>
          <w:sz w:val="22"/>
          <w:szCs w:val="28"/>
        </w:rPr>
        <w:t>Programları</w:t>
      </w:r>
    </w:p>
    <w:p w:rsidR="001F7663" w:rsidRDefault="001F7663" w:rsidP="00384076">
      <w:pPr>
        <w:spacing w:after="0"/>
        <w:ind w:right="128"/>
        <w:rPr>
          <w:b/>
          <w:spacing w:val="-4"/>
          <w:sz w:val="22"/>
          <w:szCs w:val="28"/>
        </w:rPr>
      </w:pPr>
    </w:p>
    <w:tbl>
      <w:tblPr>
        <w:tblW w:w="9468" w:type="dxa"/>
        <w:jc w:val="center"/>
        <w:tblCellMar>
          <w:left w:w="70" w:type="dxa"/>
          <w:right w:w="70" w:type="dxa"/>
        </w:tblCellMar>
        <w:tblLook w:val="04A0" w:firstRow="1" w:lastRow="0" w:firstColumn="1" w:lastColumn="0" w:noHBand="0" w:noVBand="1"/>
      </w:tblPr>
      <w:tblGrid>
        <w:gridCol w:w="2467"/>
        <w:gridCol w:w="2811"/>
        <w:gridCol w:w="1186"/>
        <w:gridCol w:w="1001"/>
        <w:gridCol w:w="1001"/>
        <w:gridCol w:w="1002"/>
      </w:tblGrid>
      <w:tr w:rsidR="00F21E5C" w:rsidTr="001F7663">
        <w:trPr>
          <w:trHeight w:val="390"/>
          <w:jc w:val="center"/>
        </w:trPr>
        <w:tc>
          <w:tcPr>
            <w:tcW w:w="2467" w:type="dxa"/>
            <w:vMerge w:val="restart"/>
            <w:tcBorders>
              <w:top w:val="single" w:sz="8" w:space="0" w:color="FFFFFF"/>
              <w:left w:val="single" w:sz="8" w:space="0" w:color="FFFFFF"/>
              <w:right w:val="single" w:sz="8" w:space="0" w:color="FFFFFF"/>
            </w:tcBorders>
            <w:shd w:val="clear" w:color="000000" w:fill="242852"/>
            <w:vAlign w:val="center"/>
          </w:tcPr>
          <w:p w:rsidR="00F21E5C" w:rsidRDefault="00F21E5C" w:rsidP="001F7663">
            <w:pPr>
              <w:jc w:val="center"/>
              <w:rPr>
                <w:rFonts w:ascii="Calibri" w:hAnsi="Calibri" w:cs="Calibri"/>
                <w:b/>
                <w:bCs/>
                <w:color w:val="000000"/>
              </w:rPr>
            </w:pPr>
            <w:r>
              <w:rPr>
                <w:rFonts w:ascii="Calibri" w:hAnsi="Calibri" w:cs="Calibri"/>
                <w:b/>
                <w:bCs/>
                <w:color w:val="FFFFFF"/>
              </w:rPr>
              <w:t>Programı Düzenleyen Birim Adı</w:t>
            </w:r>
          </w:p>
        </w:tc>
        <w:tc>
          <w:tcPr>
            <w:tcW w:w="2811" w:type="dxa"/>
            <w:vMerge w:val="restart"/>
            <w:tcBorders>
              <w:top w:val="single" w:sz="8" w:space="0" w:color="FFFFFF"/>
              <w:left w:val="single" w:sz="8" w:space="0" w:color="FFFFFF"/>
              <w:right w:val="single" w:sz="8" w:space="0" w:color="FFFFFF"/>
            </w:tcBorders>
            <w:shd w:val="clear" w:color="000000" w:fill="242852"/>
            <w:vAlign w:val="center"/>
            <w:hideMark/>
          </w:tcPr>
          <w:p w:rsidR="00F21E5C" w:rsidRDefault="00F21E5C" w:rsidP="00451F16">
            <w:pPr>
              <w:jc w:val="center"/>
              <w:rPr>
                <w:rFonts w:ascii="Calibri" w:hAnsi="Calibri" w:cs="Calibri"/>
                <w:b/>
                <w:bCs/>
                <w:color w:val="000000"/>
              </w:rPr>
            </w:pPr>
            <w:r>
              <w:rPr>
                <w:rFonts w:ascii="Calibri" w:hAnsi="Calibri" w:cs="Calibri"/>
                <w:b/>
                <w:bCs/>
                <w:color w:val="FFFFFF"/>
              </w:rPr>
              <w:t>Program Adı</w:t>
            </w:r>
          </w:p>
        </w:tc>
        <w:tc>
          <w:tcPr>
            <w:tcW w:w="1186" w:type="dxa"/>
            <w:vMerge w:val="restart"/>
            <w:tcBorders>
              <w:top w:val="single" w:sz="8" w:space="0" w:color="FFFFFF"/>
              <w:left w:val="single" w:sz="8" w:space="0" w:color="FFFFFF"/>
              <w:bottom w:val="nil"/>
              <w:right w:val="single" w:sz="8" w:space="0" w:color="FFFFFF"/>
            </w:tcBorders>
            <w:shd w:val="clear" w:color="000000" w:fill="242852"/>
            <w:vAlign w:val="center"/>
            <w:hideMark/>
          </w:tcPr>
          <w:p w:rsidR="00F21E5C" w:rsidRDefault="00F21E5C">
            <w:pPr>
              <w:jc w:val="center"/>
              <w:rPr>
                <w:rFonts w:ascii="Calibri" w:hAnsi="Calibri" w:cs="Calibri"/>
                <w:b/>
                <w:bCs/>
                <w:color w:val="FFFFFF"/>
              </w:rPr>
            </w:pPr>
            <w:r>
              <w:rPr>
                <w:rFonts w:ascii="Calibri" w:hAnsi="Calibri" w:cs="Calibri"/>
                <w:b/>
                <w:bCs/>
                <w:color w:val="FFFFFF"/>
              </w:rPr>
              <w:t>Program Toplam Saati</w:t>
            </w:r>
          </w:p>
        </w:tc>
        <w:tc>
          <w:tcPr>
            <w:tcW w:w="3004" w:type="dxa"/>
            <w:gridSpan w:val="3"/>
            <w:tcBorders>
              <w:top w:val="single" w:sz="8" w:space="0" w:color="FFFFFF"/>
              <w:left w:val="nil"/>
              <w:bottom w:val="single" w:sz="8" w:space="0" w:color="FFFFFF"/>
              <w:right w:val="single" w:sz="8" w:space="0" w:color="FFFFFF"/>
            </w:tcBorders>
            <w:shd w:val="clear" w:color="000000" w:fill="242852"/>
            <w:vAlign w:val="center"/>
            <w:hideMark/>
          </w:tcPr>
          <w:p w:rsidR="00F21E5C" w:rsidRDefault="00F21E5C">
            <w:pPr>
              <w:jc w:val="center"/>
              <w:rPr>
                <w:rFonts w:ascii="Calibri" w:hAnsi="Calibri" w:cs="Calibri"/>
                <w:b/>
                <w:bCs/>
                <w:color w:val="FFFFFF"/>
              </w:rPr>
            </w:pPr>
            <w:r>
              <w:rPr>
                <w:rFonts w:ascii="Calibri" w:hAnsi="Calibri" w:cs="Calibri"/>
                <w:b/>
                <w:bCs/>
                <w:color w:val="FFFFFF"/>
              </w:rPr>
              <w:t>Katılımcı Sayısı</w:t>
            </w:r>
          </w:p>
        </w:tc>
      </w:tr>
      <w:tr w:rsidR="00F21E5C" w:rsidTr="001F7663">
        <w:trPr>
          <w:trHeight w:val="390"/>
          <w:jc w:val="center"/>
        </w:trPr>
        <w:tc>
          <w:tcPr>
            <w:tcW w:w="2467" w:type="dxa"/>
            <w:vMerge/>
            <w:tcBorders>
              <w:left w:val="single" w:sz="8" w:space="0" w:color="FFFFFF"/>
              <w:bottom w:val="nil"/>
              <w:right w:val="single" w:sz="8" w:space="0" w:color="FFFFFF"/>
            </w:tcBorders>
            <w:shd w:val="clear" w:color="000000" w:fill="242852"/>
          </w:tcPr>
          <w:p w:rsidR="00F21E5C" w:rsidRDefault="00F21E5C">
            <w:pPr>
              <w:jc w:val="center"/>
              <w:rPr>
                <w:rFonts w:ascii="Calibri" w:hAnsi="Calibri" w:cs="Calibri"/>
                <w:b/>
                <w:bCs/>
                <w:color w:val="FFFFFF"/>
              </w:rPr>
            </w:pPr>
          </w:p>
        </w:tc>
        <w:tc>
          <w:tcPr>
            <w:tcW w:w="2811" w:type="dxa"/>
            <w:vMerge/>
            <w:tcBorders>
              <w:left w:val="single" w:sz="8" w:space="0" w:color="FFFFFF"/>
              <w:bottom w:val="nil"/>
              <w:right w:val="single" w:sz="8" w:space="0" w:color="FFFFFF"/>
            </w:tcBorders>
            <w:shd w:val="clear" w:color="000000" w:fill="242852"/>
            <w:vAlign w:val="center"/>
            <w:hideMark/>
          </w:tcPr>
          <w:p w:rsidR="00F21E5C" w:rsidRDefault="00F21E5C">
            <w:pPr>
              <w:jc w:val="center"/>
              <w:rPr>
                <w:rFonts w:ascii="Calibri" w:hAnsi="Calibri" w:cs="Calibri"/>
                <w:b/>
                <w:bCs/>
                <w:color w:val="FFFFFF"/>
              </w:rPr>
            </w:pPr>
          </w:p>
        </w:tc>
        <w:tc>
          <w:tcPr>
            <w:tcW w:w="1186" w:type="dxa"/>
            <w:vMerge/>
            <w:tcBorders>
              <w:top w:val="single" w:sz="8" w:space="0" w:color="FFFFFF"/>
              <w:left w:val="single" w:sz="8" w:space="0" w:color="FFFFFF"/>
              <w:bottom w:val="nil"/>
              <w:right w:val="single" w:sz="8" w:space="0" w:color="FFFFFF"/>
            </w:tcBorders>
            <w:vAlign w:val="center"/>
            <w:hideMark/>
          </w:tcPr>
          <w:p w:rsidR="00F21E5C" w:rsidRDefault="00F21E5C">
            <w:pPr>
              <w:rPr>
                <w:rFonts w:ascii="Calibri" w:hAnsi="Calibri" w:cs="Calibri"/>
                <w:b/>
                <w:bCs/>
                <w:color w:val="FFFFFF"/>
              </w:rPr>
            </w:pPr>
          </w:p>
        </w:tc>
        <w:tc>
          <w:tcPr>
            <w:tcW w:w="1001" w:type="dxa"/>
            <w:tcBorders>
              <w:top w:val="nil"/>
              <w:left w:val="nil"/>
              <w:bottom w:val="nil"/>
              <w:right w:val="single" w:sz="8" w:space="0" w:color="FFFFFF"/>
            </w:tcBorders>
            <w:shd w:val="clear" w:color="000000" w:fill="242852"/>
            <w:vAlign w:val="center"/>
            <w:hideMark/>
          </w:tcPr>
          <w:p w:rsidR="00F21E5C" w:rsidRDefault="00F21E5C">
            <w:pPr>
              <w:jc w:val="center"/>
              <w:rPr>
                <w:rFonts w:ascii="Calibri" w:hAnsi="Calibri" w:cs="Calibri"/>
                <w:b/>
                <w:bCs/>
                <w:color w:val="FFFFFF"/>
              </w:rPr>
            </w:pPr>
            <w:r>
              <w:rPr>
                <w:rFonts w:ascii="Calibri" w:hAnsi="Calibri" w:cs="Calibri"/>
                <w:b/>
                <w:bCs/>
                <w:color w:val="FFFFFF"/>
              </w:rPr>
              <w:t>Kurum İçi</w:t>
            </w:r>
          </w:p>
        </w:tc>
        <w:tc>
          <w:tcPr>
            <w:tcW w:w="1001" w:type="dxa"/>
            <w:tcBorders>
              <w:top w:val="nil"/>
              <w:left w:val="nil"/>
              <w:bottom w:val="nil"/>
              <w:right w:val="single" w:sz="8" w:space="0" w:color="FFFFFF"/>
            </w:tcBorders>
            <w:shd w:val="clear" w:color="000000" w:fill="242852"/>
            <w:vAlign w:val="center"/>
            <w:hideMark/>
          </w:tcPr>
          <w:p w:rsidR="00F21E5C" w:rsidRDefault="00F21E5C" w:rsidP="001F7663">
            <w:pPr>
              <w:jc w:val="center"/>
              <w:rPr>
                <w:rFonts w:ascii="Calibri" w:hAnsi="Calibri" w:cs="Calibri"/>
                <w:b/>
                <w:bCs/>
                <w:color w:val="FFFFFF"/>
              </w:rPr>
            </w:pPr>
            <w:r>
              <w:rPr>
                <w:rFonts w:ascii="Calibri" w:hAnsi="Calibri" w:cs="Calibri"/>
                <w:b/>
                <w:bCs/>
                <w:color w:val="FFFFFF"/>
              </w:rPr>
              <w:t>Kurum Dışı</w:t>
            </w:r>
          </w:p>
        </w:tc>
        <w:tc>
          <w:tcPr>
            <w:tcW w:w="1002" w:type="dxa"/>
            <w:tcBorders>
              <w:top w:val="nil"/>
              <w:left w:val="nil"/>
              <w:bottom w:val="nil"/>
              <w:right w:val="single" w:sz="8" w:space="0" w:color="FFFFFF"/>
            </w:tcBorders>
            <w:shd w:val="clear" w:color="000000" w:fill="242852"/>
            <w:vAlign w:val="center"/>
            <w:hideMark/>
          </w:tcPr>
          <w:p w:rsidR="00F21E5C" w:rsidRDefault="00F21E5C">
            <w:pPr>
              <w:jc w:val="center"/>
              <w:rPr>
                <w:rFonts w:ascii="Calibri" w:hAnsi="Calibri" w:cs="Calibri"/>
                <w:b/>
                <w:bCs/>
                <w:color w:val="FFFFFF"/>
              </w:rPr>
            </w:pPr>
            <w:r>
              <w:rPr>
                <w:rFonts w:ascii="Calibri" w:hAnsi="Calibri" w:cs="Calibri"/>
                <w:b/>
                <w:bCs/>
                <w:color w:val="FFFFFF"/>
              </w:rPr>
              <w:t>Toplam</w:t>
            </w:r>
          </w:p>
        </w:tc>
      </w:tr>
      <w:tr w:rsidR="00F21E5C" w:rsidTr="00F21E5C">
        <w:trPr>
          <w:trHeight w:val="397"/>
          <w:jc w:val="center"/>
        </w:trPr>
        <w:tc>
          <w:tcPr>
            <w:tcW w:w="2467" w:type="dxa"/>
            <w:tcBorders>
              <w:top w:val="single" w:sz="8" w:space="0" w:color="0070C0"/>
              <w:left w:val="single" w:sz="8" w:space="0" w:color="0070C0"/>
              <w:bottom w:val="single" w:sz="8" w:space="0" w:color="0070C0"/>
              <w:right w:val="single" w:sz="8" w:space="0" w:color="0070C0"/>
            </w:tcBorders>
          </w:tcPr>
          <w:p w:rsidR="00F21E5C" w:rsidRDefault="00856421" w:rsidP="001F7663">
            <w:pPr>
              <w:jc w:val="center"/>
              <w:rPr>
                <w:rFonts w:ascii="Calibri" w:hAnsi="Calibri" w:cs="Calibri"/>
                <w:color w:val="000000"/>
              </w:rPr>
            </w:pPr>
            <w:r>
              <w:rPr>
                <w:rFonts w:ascii="Calibri" w:eastAsia="Calibri" w:hAnsi="Calibri" w:cs="Calibri"/>
                <w:sz w:val="18"/>
                <w:szCs w:val="18"/>
              </w:rPr>
              <w:t>Sivil Havacılık Yüksekokulu Müdürlüğü</w:t>
            </w:r>
          </w:p>
        </w:tc>
        <w:tc>
          <w:tcPr>
            <w:tcW w:w="2811"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rsidR="00F21E5C" w:rsidRDefault="00856421" w:rsidP="00856421">
            <w:pPr>
              <w:jc w:val="center"/>
              <w:rPr>
                <w:rFonts w:ascii="Calibri" w:hAnsi="Calibri" w:cs="Calibri"/>
                <w:color w:val="000000"/>
              </w:rPr>
            </w:pPr>
            <w:r>
              <w:rPr>
                <w:rFonts w:ascii="Calibri" w:eastAsia="Calibri" w:hAnsi="Calibri" w:cs="Calibri"/>
                <w:sz w:val="18"/>
                <w:szCs w:val="18"/>
              </w:rPr>
              <w:t>Havacılık Yönetimi</w:t>
            </w:r>
          </w:p>
        </w:tc>
        <w:tc>
          <w:tcPr>
            <w:tcW w:w="1186" w:type="dxa"/>
            <w:tcBorders>
              <w:top w:val="single" w:sz="8" w:space="0" w:color="0070C0"/>
              <w:left w:val="nil"/>
              <w:bottom w:val="single" w:sz="8" w:space="0" w:color="0070C0"/>
              <w:right w:val="single" w:sz="8" w:space="0" w:color="0070C0"/>
            </w:tcBorders>
            <w:shd w:val="clear" w:color="auto" w:fill="auto"/>
            <w:vAlign w:val="center"/>
          </w:tcPr>
          <w:p w:rsidR="00F21E5C" w:rsidRDefault="00856421">
            <w:pPr>
              <w:jc w:val="center"/>
              <w:rPr>
                <w:rFonts w:ascii="Calibri" w:hAnsi="Calibri" w:cs="Calibri"/>
                <w:color w:val="000000"/>
              </w:rPr>
            </w:pPr>
            <w:r>
              <w:rPr>
                <w:rFonts w:ascii="Calibri" w:hAnsi="Calibri" w:cs="Calibri"/>
                <w:color w:val="000000"/>
              </w:rPr>
              <w:t>0</w:t>
            </w:r>
          </w:p>
        </w:tc>
        <w:tc>
          <w:tcPr>
            <w:tcW w:w="1001" w:type="dxa"/>
            <w:tcBorders>
              <w:top w:val="single" w:sz="8" w:space="0" w:color="0070C0"/>
              <w:left w:val="nil"/>
              <w:bottom w:val="single" w:sz="8" w:space="0" w:color="0070C0"/>
              <w:right w:val="single" w:sz="8" w:space="0" w:color="0070C0"/>
            </w:tcBorders>
            <w:shd w:val="clear" w:color="auto" w:fill="auto"/>
            <w:vAlign w:val="center"/>
          </w:tcPr>
          <w:p w:rsidR="00F21E5C" w:rsidRDefault="00856421">
            <w:pPr>
              <w:jc w:val="center"/>
              <w:rPr>
                <w:rFonts w:ascii="Calibri" w:hAnsi="Calibri" w:cs="Calibri"/>
                <w:color w:val="000000"/>
              </w:rPr>
            </w:pPr>
            <w:r>
              <w:rPr>
                <w:rFonts w:ascii="Calibri" w:hAnsi="Calibri" w:cs="Calibri"/>
                <w:color w:val="000000"/>
              </w:rPr>
              <w:t>0</w:t>
            </w:r>
          </w:p>
        </w:tc>
        <w:tc>
          <w:tcPr>
            <w:tcW w:w="1001" w:type="dxa"/>
            <w:tcBorders>
              <w:top w:val="single" w:sz="8" w:space="0" w:color="0070C0"/>
              <w:left w:val="nil"/>
              <w:bottom w:val="single" w:sz="8" w:space="0" w:color="0070C0"/>
              <w:right w:val="single" w:sz="8" w:space="0" w:color="0070C0"/>
            </w:tcBorders>
            <w:shd w:val="clear" w:color="auto" w:fill="auto"/>
            <w:vAlign w:val="center"/>
          </w:tcPr>
          <w:p w:rsidR="00F21E5C" w:rsidRDefault="00856421">
            <w:pPr>
              <w:jc w:val="center"/>
              <w:rPr>
                <w:rFonts w:ascii="Calibri" w:hAnsi="Calibri" w:cs="Calibri"/>
                <w:color w:val="000000"/>
              </w:rPr>
            </w:pPr>
            <w:r>
              <w:rPr>
                <w:rFonts w:ascii="Calibri" w:hAnsi="Calibri" w:cs="Calibri"/>
                <w:color w:val="000000"/>
              </w:rPr>
              <w:t>0</w:t>
            </w:r>
          </w:p>
        </w:tc>
        <w:tc>
          <w:tcPr>
            <w:tcW w:w="1002" w:type="dxa"/>
            <w:tcBorders>
              <w:top w:val="single" w:sz="8" w:space="0" w:color="0070C0"/>
              <w:left w:val="nil"/>
              <w:bottom w:val="single" w:sz="8" w:space="0" w:color="0070C0"/>
              <w:right w:val="single" w:sz="8" w:space="0" w:color="0070C0"/>
            </w:tcBorders>
            <w:shd w:val="clear" w:color="auto" w:fill="auto"/>
            <w:vAlign w:val="center"/>
          </w:tcPr>
          <w:p w:rsidR="00F21E5C" w:rsidRDefault="00856421">
            <w:pPr>
              <w:jc w:val="center"/>
              <w:rPr>
                <w:rFonts w:ascii="Calibri" w:hAnsi="Calibri" w:cs="Calibri"/>
                <w:b/>
                <w:bCs/>
                <w:color w:val="000000"/>
              </w:rPr>
            </w:pPr>
            <w:r>
              <w:rPr>
                <w:rFonts w:ascii="Calibri" w:hAnsi="Calibri" w:cs="Calibri"/>
                <w:b/>
                <w:bCs/>
                <w:color w:val="000000"/>
              </w:rPr>
              <w:t>0</w:t>
            </w:r>
          </w:p>
        </w:tc>
      </w:tr>
      <w:tr w:rsidR="00F21E5C" w:rsidTr="00F21E5C">
        <w:trPr>
          <w:trHeight w:val="418"/>
          <w:jc w:val="center"/>
        </w:trPr>
        <w:tc>
          <w:tcPr>
            <w:tcW w:w="2467" w:type="dxa"/>
            <w:tcBorders>
              <w:top w:val="single" w:sz="8" w:space="0" w:color="0070C0"/>
              <w:left w:val="single" w:sz="8" w:space="0" w:color="0070C0"/>
              <w:bottom w:val="single" w:sz="8" w:space="0" w:color="0070C0"/>
              <w:right w:val="single" w:sz="8" w:space="0" w:color="0070C0"/>
            </w:tcBorders>
          </w:tcPr>
          <w:p w:rsidR="00F21E5C" w:rsidRDefault="00F21E5C">
            <w:pPr>
              <w:jc w:val="both"/>
              <w:rPr>
                <w:rFonts w:ascii="Calibri" w:hAnsi="Calibri" w:cs="Calibri"/>
                <w:color w:val="000000"/>
              </w:rPr>
            </w:pPr>
          </w:p>
        </w:tc>
        <w:tc>
          <w:tcPr>
            <w:tcW w:w="2811" w:type="dxa"/>
            <w:tcBorders>
              <w:top w:val="single" w:sz="8" w:space="0" w:color="0070C0"/>
              <w:left w:val="single" w:sz="8" w:space="0" w:color="0070C0"/>
              <w:bottom w:val="single" w:sz="8" w:space="0" w:color="0070C0"/>
              <w:right w:val="single" w:sz="8" w:space="0" w:color="0070C0"/>
            </w:tcBorders>
            <w:shd w:val="clear" w:color="auto" w:fill="auto"/>
            <w:vAlign w:val="center"/>
          </w:tcPr>
          <w:p w:rsidR="00F21E5C" w:rsidRDefault="00F21E5C">
            <w:pPr>
              <w:jc w:val="both"/>
              <w:rPr>
                <w:rFonts w:ascii="Calibri" w:hAnsi="Calibri" w:cs="Calibri"/>
                <w:color w:val="000000"/>
              </w:rPr>
            </w:pPr>
          </w:p>
        </w:tc>
        <w:tc>
          <w:tcPr>
            <w:tcW w:w="1186" w:type="dxa"/>
            <w:tcBorders>
              <w:top w:val="single" w:sz="8" w:space="0" w:color="0070C0"/>
              <w:left w:val="nil"/>
              <w:bottom w:val="single" w:sz="8" w:space="0" w:color="0070C0"/>
              <w:right w:val="single" w:sz="8" w:space="0" w:color="0070C0"/>
            </w:tcBorders>
            <w:shd w:val="clear" w:color="auto" w:fill="auto"/>
            <w:vAlign w:val="center"/>
          </w:tcPr>
          <w:p w:rsidR="00F21E5C" w:rsidRDefault="00F21E5C">
            <w:pPr>
              <w:jc w:val="center"/>
              <w:rPr>
                <w:rFonts w:ascii="Calibri" w:hAnsi="Calibri" w:cs="Calibri"/>
                <w:color w:val="000000"/>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rsidR="00F21E5C" w:rsidRDefault="00F21E5C">
            <w:pPr>
              <w:jc w:val="center"/>
              <w:rPr>
                <w:rFonts w:ascii="Calibri" w:hAnsi="Calibri" w:cs="Calibri"/>
                <w:color w:val="000000"/>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rsidR="00F21E5C" w:rsidRDefault="00F21E5C">
            <w:pPr>
              <w:jc w:val="center"/>
              <w:rPr>
                <w:rFonts w:ascii="Calibri" w:hAnsi="Calibri" w:cs="Calibri"/>
                <w:color w:val="000000"/>
              </w:rPr>
            </w:pPr>
          </w:p>
        </w:tc>
        <w:tc>
          <w:tcPr>
            <w:tcW w:w="1002" w:type="dxa"/>
            <w:tcBorders>
              <w:top w:val="single" w:sz="8" w:space="0" w:color="0070C0"/>
              <w:left w:val="nil"/>
              <w:bottom w:val="single" w:sz="8" w:space="0" w:color="0070C0"/>
              <w:right w:val="single" w:sz="8" w:space="0" w:color="0070C0"/>
            </w:tcBorders>
            <w:shd w:val="clear" w:color="auto" w:fill="auto"/>
            <w:vAlign w:val="center"/>
          </w:tcPr>
          <w:p w:rsidR="00F21E5C" w:rsidRDefault="00F21E5C">
            <w:pPr>
              <w:jc w:val="center"/>
              <w:rPr>
                <w:rFonts w:ascii="Calibri" w:hAnsi="Calibri" w:cs="Calibri"/>
                <w:b/>
                <w:bCs/>
                <w:color w:val="000000"/>
              </w:rPr>
            </w:pPr>
          </w:p>
        </w:tc>
      </w:tr>
      <w:tr w:rsidR="00F21E5C" w:rsidTr="00F21E5C">
        <w:trPr>
          <w:trHeight w:val="409"/>
          <w:jc w:val="center"/>
        </w:trPr>
        <w:tc>
          <w:tcPr>
            <w:tcW w:w="2467" w:type="dxa"/>
            <w:tcBorders>
              <w:top w:val="single" w:sz="8" w:space="0" w:color="0070C0"/>
              <w:left w:val="single" w:sz="8" w:space="0" w:color="0070C0"/>
              <w:bottom w:val="single" w:sz="8" w:space="0" w:color="0070C0"/>
              <w:right w:val="single" w:sz="8" w:space="0" w:color="0070C0"/>
            </w:tcBorders>
          </w:tcPr>
          <w:p w:rsidR="00F21E5C" w:rsidRDefault="00F21E5C">
            <w:pPr>
              <w:jc w:val="both"/>
              <w:rPr>
                <w:rFonts w:ascii="Calibri" w:hAnsi="Calibri" w:cs="Calibri"/>
                <w:color w:val="000000"/>
              </w:rPr>
            </w:pPr>
          </w:p>
        </w:tc>
        <w:tc>
          <w:tcPr>
            <w:tcW w:w="2811" w:type="dxa"/>
            <w:tcBorders>
              <w:top w:val="single" w:sz="8" w:space="0" w:color="0070C0"/>
              <w:left w:val="single" w:sz="8" w:space="0" w:color="0070C0"/>
              <w:bottom w:val="single" w:sz="8" w:space="0" w:color="0070C0"/>
              <w:right w:val="single" w:sz="8" w:space="0" w:color="0070C0"/>
            </w:tcBorders>
            <w:shd w:val="clear" w:color="auto" w:fill="auto"/>
            <w:vAlign w:val="center"/>
          </w:tcPr>
          <w:p w:rsidR="00F21E5C" w:rsidRDefault="00F21E5C">
            <w:pPr>
              <w:jc w:val="both"/>
              <w:rPr>
                <w:rFonts w:ascii="Calibri" w:hAnsi="Calibri" w:cs="Calibri"/>
                <w:color w:val="000000"/>
              </w:rPr>
            </w:pPr>
          </w:p>
        </w:tc>
        <w:tc>
          <w:tcPr>
            <w:tcW w:w="1186" w:type="dxa"/>
            <w:tcBorders>
              <w:top w:val="single" w:sz="8" w:space="0" w:color="0070C0"/>
              <w:left w:val="nil"/>
              <w:bottom w:val="single" w:sz="8" w:space="0" w:color="0070C0"/>
              <w:right w:val="single" w:sz="8" w:space="0" w:color="0070C0"/>
            </w:tcBorders>
            <w:shd w:val="clear" w:color="auto" w:fill="auto"/>
            <w:vAlign w:val="center"/>
          </w:tcPr>
          <w:p w:rsidR="00F21E5C" w:rsidRDefault="00F21E5C">
            <w:pPr>
              <w:jc w:val="center"/>
              <w:rPr>
                <w:rFonts w:ascii="Calibri" w:hAnsi="Calibri" w:cs="Calibri"/>
                <w:color w:val="000000"/>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rsidR="00F21E5C" w:rsidRDefault="00F21E5C">
            <w:pPr>
              <w:jc w:val="center"/>
              <w:rPr>
                <w:rFonts w:ascii="Calibri" w:hAnsi="Calibri" w:cs="Calibri"/>
                <w:color w:val="000000"/>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rsidR="00F21E5C" w:rsidRDefault="00F21E5C">
            <w:pPr>
              <w:jc w:val="center"/>
              <w:rPr>
                <w:rFonts w:ascii="Calibri" w:hAnsi="Calibri" w:cs="Calibri"/>
                <w:color w:val="000000"/>
              </w:rPr>
            </w:pPr>
          </w:p>
        </w:tc>
        <w:tc>
          <w:tcPr>
            <w:tcW w:w="1002" w:type="dxa"/>
            <w:tcBorders>
              <w:top w:val="single" w:sz="8" w:space="0" w:color="0070C0"/>
              <w:left w:val="nil"/>
              <w:bottom w:val="single" w:sz="8" w:space="0" w:color="0070C0"/>
              <w:right w:val="single" w:sz="8" w:space="0" w:color="0070C0"/>
            </w:tcBorders>
            <w:shd w:val="clear" w:color="auto" w:fill="auto"/>
            <w:vAlign w:val="center"/>
          </w:tcPr>
          <w:p w:rsidR="00F21E5C" w:rsidRDefault="00F21E5C">
            <w:pPr>
              <w:jc w:val="center"/>
              <w:rPr>
                <w:rFonts w:ascii="Calibri" w:hAnsi="Calibri" w:cs="Calibri"/>
                <w:b/>
                <w:bCs/>
                <w:color w:val="000000"/>
              </w:rPr>
            </w:pPr>
          </w:p>
        </w:tc>
      </w:tr>
    </w:tbl>
    <w:p w:rsidR="00C84F74" w:rsidRPr="0018763E" w:rsidRDefault="00AA6D5D">
      <w:pPr>
        <w:rPr>
          <w:i/>
          <w:iCs/>
        </w:rPr>
      </w:pPr>
      <w:r>
        <w:rPr>
          <w:i/>
          <w:iCs/>
        </w:rPr>
        <w:t>Bu tablo tüm birimler tarafından doldurulacaktır.</w:t>
      </w:r>
    </w:p>
    <w:p w:rsidR="0096571D" w:rsidRDefault="0096571D">
      <w:pPr>
        <w:jc w:val="both"/>
      </w:pPr>
    </w:p>
    <w:p w:rsidR="00E53249" w:rsidRDefault="00340E87" w:rsidP="00384076">
      <w:pPr>
        <w:spacing w:after="0"/>
        <w:ind w:right="128"/>
        <w:rPr>
          <w:b/>
          <w:spacing w:val="-4"/>
          <w:sz w:val="22"/>
          <w:szCs w:val="28"/>
        </w:rPr>
      </w:pPr>
      <w:r w:rsidRPr="0018763E">
        <w:rPr>
          <w:b/>
          <w:spacing w:val="-4"/>
          <w:sz w:val="22"/>
          <w:szCs w:val="28"/>
        </w:rPr>
        <w:t xml:space="preserve">Tablo </w:t>
      </w:r>
      <w:r w:rsidR="00F82524" w:rsidRPr="0018763E">
        <w:rPr>
          <w:b/>
          <w:spacing w:val="-4"/>
          <w:sz w:val="22"/>
          <w:szCs w:val="28"/>
        </w:rPr>
        <w:t>5</w:t>
      </w:r>
      <w:r w:rsidR="00FB508D">
        <w:rPr>
          <w:b/>
          <w:spacing w:val="-4"/>
          <w:sz w:val="22"/>
          <w:szCs w:val="28"/>
        </w:rPr>
        <w:t>4</w:t>
      </w:r>
      <w:r w:rsidR="0018763E">
        <w:rPr>
          <w:b/>
          <w:spacing w:val="-4"/>
          <w:sz w:val="22"/>
          <w:szCs w:val="28"/>
        </w:rPr>
        <w:t>:</w:t>
      </w:r>
      <w:r w:rsidRPr="0018763E">
        <w:rPr>
          <w:b/>
          <w:spacing w:val="-4"/>
          <w:sz w:val="22"/>
          <w:szCs w:val="28"/>
        </w:rPr>
        <w:t xml:space="preserve"> Eğiticilerin Eğitimi Programı</w:t>
      </w:r>
    </w:p>
    <w:p w:rsidR="005D0DF9" w:rsidRPr="0018763E" w:rsidRDefault="005D0DF9" w:rsidP="00384076">
      <w:pPr>
        <w:spacing w:after="0"/>
        <w:ind w:right="128"/>
        <w:rPr>
          <w:b/>
          <w:spacing w:val="-4"/>
          <w:sz w:val="22"/>
          <w:szCs w:val="28"/>
        </w:rPr>
      </w:pPr>
    </w:p>
    <w:tbl>
      <w:tblPr>
        <w:tblStyle w:val="TableNormal"/>
        <w:tblW w:w="9768" w:type="dxa"/>
        <w:jc w:val="center"/>
        <w:tblInd w:w="0" w:type="dxa"/>
        <w:tblLayout w:type="fixed"/>
        <w:tblLook w:val="01E0" w:firstRow="1" w:lastRow="1" w:firstColumn="1" w:lastColumn="1" w:noHBand="0" w:noVBand="0"/>
      </w:tblPr>
      <w:tblGrid>
        <w:gridCol w:w="3067"/>
        <w:gridCol w:w="1815"/>
        <w:gridCol w:w="1852"/>
        <w:gridCol w:w="1852"/>
        <w:gridCol w:w="1182"/>
      </w:tblGrid>
      <w:tr w:rsidR="00F21E5C" w:rsidTr="005D0DF9">
        <w:trPr>
          <w:trHeight w:hRule="exact" w:val="355"/>
          <w:jc w:val="center"/>
        </w:trPr>
        <w:tc>
          <w:tcPr>
            <w:tcW w:w="306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tcPr>
          <w:p w:rsidR="00F21E5C" w:rsidRPr="00F21E5C" w:rsidRDefault="00F21E5C" w:rsidP="00F21E5C">
            <w:pPr>
              <w:pStyle w:val="TableParagraph"/>
              <w:spacing w:line="150" w:lineRule="exact"/>
              <w:ind w:right="140"/>
              <w:jc w:val="center"/>
              <w:rPr>
                <w:rFonts w:ascii="Calibri"/>
                <w:b/>
                <w:color w:val="FFFFFF"/>
                <w:sz w:val="18"/>
              </w:rPr>
            </w:pPr>
          </w:p>
          <w:p w:rsidR="00F21E5C" w:rsidRDefault="00F21E5C" w:rsidP="00F21E5C">
            <w:pPr>
              <w:pStyle w:val="TableParagraph"/>
              <w:spacing w:line="150" w:lineRule="exact"/>
              <w:ind w:right="140"/>
              <w:jc w:val="center"/>
              <w:rPr>
                <w:rFonts w:ascii="Calibri" w:eastAsia="Calibri" w:hAnsi="Calibri" w:cs="Calibri"/>
                <w:b/>
                <w:bCs/>
                <w:sz w:val="13"/>
                <w:szCs w:val="13"/>
              </w:rPr>
            </w:pPr>
            <w:r w:rsidRPr="00F21E5C">
              <w:rPr>
                <w:rFonts w:ascii="Calibri"/>
                <w:b/>
                <w:color w:val="FFFFFF"/>
                <w:sz w:val="18"/>
              </w:rPr>
              <w:t>D</w:t>
            </w:r>
            <w:r w:rsidRPr="00F21E5C">
              <w:rPr>
                <w:rFonts w:ascii="Calibri"/>
                <w:b/>
                <w:color w:val="FFFFFF"/>
                <w:sz w:val="18"/>
              </w:rPr>
              <w:t>ü</w:t>
            </w:r>
            <w:r w:rsidRPr="00F21E5C">
              <w:rPr>
                <w:rFonts w:ascii="Calibri"/>
                <w:b/>
                <w:color w:val="FFFFFF"/>
                <w:sz w:val="18"/>
              </w:rPr>
              <w:t>zenleyen Birim Ad</w:t>
            </w:r>
            <w:r w:rsidRPr="00F21E5C">
              <w:rPr>
                <w:rFonts w:ascii="Calibri"/>
                <w:b/>
                <w:color w:val="FFFFFF"/>
                <w:sz w:val="18"/>
              </w:rPr>
              <w:t>ı</w:t>
            </w:r>
          </w:p>
        </w:tc>
        <w:tc>
          <w:tcPr>
            <w:tcW w:w="181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rsidR="00F21E5C" w:rsidRDefault="00F21E5C" w:rsidP="00D62F38">
            <w:pPr>
              <w:pStyle w:val="TableParagraph"/>
              <w:spacing w:before="5"/>
              <w:rPr>
                <w:rFonts w:ascii="Calibri" w:eastAsia="Calibri" w:hAnsi="Calibri" w:cs="Calibri"/>
                <w:b/>
                <w:bCs/>
                <w:sz w:val="13"/>
                <w:szCs w:val="13"/>
              </w:rPr>
            </w:pPr>
          </w:p>
          <w:p w:rsidR="00F21E5C" w:rsidRDefault="00F21E5C" w:rsidP="00DE1C59">
            <w:pPr>
              <w:pStyle w:val="TableParagraph"/>
              <w:spacing w:line="150" w:lineRule="exact"/>
              <w:ind w:right="140"/>
              <w:jc w:val="center"/>
              <w:rPr>
                <w:rFonts w:ascii="Calibri" w:eastAsia="Calibri" w:hAnsi="Calibri" w:cs="Calibri"/>
                <w:sz w:val="18"/>
                <w:szCs w:val="18"/>
              </w:rPr>
            </w:pPr>
            <w:r>
              <w:rPr>
                <w:rFonts w:ascii="Calibri"/>
                <w:b/>
                <w:color w:val="FFFFFF"/>
                <w:sz w:val="18"/>
              </w:rPr>
              <w:t>Program Ad</w:t>
            </w:r>
            <w:r>
              <w:rPr>
                <w:rFonts w:ascii="Calibri"/>
                <w:b/>
                <w:color w:val="FFFFFF"/>
                <w:sz w:val="18"/>
              </w:rPr>
              <w:t>ı</w:t>
            </w:r>
          </w:p>
        </w:tc>
        <w:tc>
          <w:tcPr>
            <w:tcW w:w="488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F21E5C" w:rsidRDefault="00F21E5C" w:rsidP="00D62F38">
            <w:pPr>
              <w:pStyle w:val="TableParagraph"/>
              <w:spacing w:before="43"/>
              <w:ind w:left="1142"/>
              <w:rPr>
                <w:rFonts w:ascii="Calibri" w:eastAsia="Calibri" w:hAnsi="Calibri" w:cs="Calibri"/>
                <w:sz w:val="18"/>
                <w:szCs w:val="18"/>
              </w:rPr>
            </w:pPr>
            <w:r>
              <w:rPr>
                <w:rFonts w:ascii="Calibri" w:hAnsi="Calibri"/>
                <w:b/>
                <w:color w:val="FFFFFF"/>
                <w:sz w:val="18"/>
              </w:rPr>
              <w:t>Eğitim Alan ÖğretimElemanı</w:t>
            </w:r>
          </w:p>
        </w:tc>
      </w:tr>
      <w:tr w:rsidR="00F21E5C" w:rsidTr="005D0DF9">
        <w:trPr>
          <w:trHeight w:hRule="exact" w:val="743"/>
          <w:jc w:val="center"/>
        </w:trPr>
        <w:tc>
          <w:tcPr>
            <w:tcW w:w="3067" w:type="dxa"/>
            <w:vMerge/>
            <w:tcBorders>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rsidR="00F21E5C" w:rsidRDefault="00F21E5C" w:rsidP="00D62F38"/>
        </w:tc>
        <w:tc>
          <w:tcPr>
            <w:tcW w:w="1815" w:type="dxa"/>
            <w:vMerge/>
            <w:tcBorders>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rsidR="00F21E5C" w:rsidRDefault="00F21E5C" w:rsidP="00D62F38"/>
        </w:tc>
        <w:tc>
          <w:tcPr>
            <w:tcW w:w="1852"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vAlign w:val="center"/>
          </w:tcPr>
          <w:p w:rsidR="00F21E5C" w:rsidRPr="005D0DF9" w:rsidRDefault="005D0DF9" w:rsidP="005D0DF9">
            <w:pPr>
              <w:pStyle w:val="TableParagraph"/>
              <w:spacing w:line="173" w:lineRule="exact"/>
              <w:ind w:left="376"/>
              <w:jc w:val="center"/>
              <w:rPr>
                <w:rFonts w:ascii="Calibri" w:hAnsi="Calibri"/>
                <w:b/>
                <w:color w:val="FFFFFF"/>
                <w:sz w:val="18"/>
              </w:rPr>
            </w:pPr>
            <w:r>
              <w:rPr>
                <w:rFonts w:ascii="Calibri" w:hAnsi="Calibri"/>
                <w:b/>
                <w:color w:val="FFFFFF"/>
                <w:sz w:val="18"/>
              </w:rPr>
              <w:t xml:space="preserve">Kurumİçi </w:t>
            </w:r>
            <w:r w:rsidR="00F21E5C">
              <w:rPr>
                <w:rFonts w:ascii="Calibri" w:hAnsi="Calibri"/>
                <w:b/>
                <w:color w:val="FFFFFF"/>
                <w:sz w:val="18"/>
              </w:rPr>
              <w:t>Eğitim Alan Personel Sayısı</w:t>
            </w:r>
          </w:p>
        </w:tc>
        <w:tc>
          <w:tcPr>
            <w:tcW w:w="1852"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vAlign w:val="center"/>
          </w:tcPr>
          <w:p w:rsidR="00F21E5C" w:rsidRPr="005D0DF9" w:rsidRDefault="005D0DF9" w:rsidP="005D0DF9">
            <w:pPr>
              <w:pStyle w:val="TableParagraph"/>
              <w:spacing w:line="173" w:lineRule="exact"/>
              <w:ind w:left="323"/>
              <w:jc w:val="center"/>
              <w:rPr>
                <w:rFonts w:ascii="Calibri" w:hAnsi="Calibri"/>
                <w:b/>
                <w:color w:val="FFFFFF"/>
                <w:sz w:val="18"/>
              </w:rPr>
            </w:pPr>
            <w:r>
              <w:rPr>
                <w:rFonts w:ascii="Calibri" w:hAnsi="Calibri"/>
                <w:b/>
                <w:color w:val="FFFFFF"/>
                <w:sz w:val="18"/>
              </w:rPr>
              <w:t xml:space="preserve">KurumDışı </w:t>
            </w:r>
            <w:r w:rsidR="00F21E5C">
              <w:rPr>
                <w:rFonts w:ascii="Calibri" w:hAnsi="Calibri"/>
                <w:b/>
                <w:color w:val="FFFFFF"/>
                <w:sz w:val="18"/>
              </w:rPr>
              <w:t>Eğitim Alan Personel Sayısı</w:t>
            </w:r>
          </w:p>
        </w:tc>
        <w:tc>
          <w:tcPr>
            <w:tcW w:w="1181"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vAlign w:val="center"/>
          </w:tcPr>
          <w:p w:rsidR="00F21E5C" w:rsidRPr="00DE1C59" w:rsidRDefault="00F21E5C" w:rsidP="005D0DF9">
            <w:pPr>
              <w:pStyle w:val="TableParagraph"/>
              <w:spacing w:line="173" w:lineRule="exact"/>
              <w:jc w:val="center"/>
              <w:rPr>
                <w:rFonts w:ascii="Calibri"/>
                <w:b/>
                <w:color w:val="FFFFFF"/>
                <w:sz w:val="18"/>
              </w:rPr>
            </w:pPr>
            <w:r>
              <w:rPr>
                <w:rFonts w:ascii="Calibri"/>
                <w:b/>
                <w:color w:val="FFFFFF"/>
                <w:sz w:val="18"/>
              </w:rPr>
              <w:t>Toplam</w:t>
            </w:r>
          </w:p>
        </w:tc>
      </w:tr>
      <w:tr w:rsidR="00F21E5C" w:rsidTr="005D0DF9">
        <w:trPr>
          <w:trHeight w:hRule="exact" w:val="387"/>
          <w:jc w:val="center"/>
        </w:trPr>
        <w:tc>
          <w:tcPr>
            <w:tcW w:w="30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F21E5C" w:rsidRDefault="00856421" w:rsidP="005D0DF9">
            <w:pPr>
              <w:pStyle w:val="TableParagraph"/>
              <w:spacing w:before="110"/>
              <w:ind w:left="103" w:right="-348"/>
              <w:rPr>
                <w:rFonts w:ascii="Calibri" w:eastAsia="Calibri" w:hAnsi="Calibri" w:cs="Calibri"/>
                <w:sz w:val="18"/>
                <w:szCs w:val="18"/>
              </w:rPr>
            </w:pPr>
            <w:r>
              <w:rPr>
                <w:rFonts w:ascii="Calibri" w:eastAsia="Calibri" w:hAnsi="Calibri" w:cs="Calibri"/>
                <w:sz w:val="18"/>
                <w:szCs w:val="18"/>
              </w:rPr>
              <w:t>Sivil Havacılık Yüksekokulu Müdürlüğü</w:t>
            </w:r>
          </w:p>
        </w:tc>
        <w:tc>
          <w:tcPr>
            <w:tcW w:w="18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F21E5C" w:rsidRDefault="00856421" w:rsidP="005D0DF9">
            <w:pPr>
              <w:pStyle w:val="TableParagraph"/>
              <w:spacing w:before="110"/>
              <w:ind w:left="103" w:right="-271"/>
              <w:rPr>
                <w:rFonts w:ascii="Calibri" w:eastAsia="Calibri" w:hAnsi="Calibri" w:cs="Calibri"/>
                <w:sz w:val="18"/>
                <w:szCs w:val="18"/>
              </w:rPr>
            </w:pPr>
            <w:r>
              <w:rPr>
                <w:rFonts w:ascii="Calibri" w:eastAsia="Calibri" w:hAnsi="Calibri" w:cs="Calibri"/>
                <w:sz w:val="18"/>
                <w:szCs w:val="18"/>
              </w:rPr>
              <w:t>Havacılık Yönetimi</w:t>
            </w:r>
          </w:p>
        </w:tc>
        <w:tc>
          <w:tcPr>
            <w:tcW w:w="18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856421" w:rsidP="00D62F38">
            <w:pPr>
              <w:pStyle w:val="TableParagraph"/>
              <w:jc w:val="center"/>
              <w:rPr>
                <w:rFonts w:ascii="Calibri" w:eastAsia="Calibri" w:hAnsi="Calibri" w:cs="Calibri"/>
                <w:sz w:val="18"/>
                <w:szCs w:val="18"/>
              </w:rPr>
            </w:pPr>
            <w:r>
              <w:rPr>
                <w:rFonts w:ascii="Calibri" w:eastAsia="Calibri" w:hAnsi="Calibri" w:cs="Calibri"/>
                <w:sz w:val="18"/>
                <w:szCs w:val="18"/>
              </w:rPr>
              <w:t>0</w:t>
            </w:r>
          </w:p>
        </w:tc>
        <w:tc>
          <w:tcPr>
            <w:tcW w:w="18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856421" w:rsidP="00D62F38">
            <w:pPr>
              <w:pStyle w:val="TableParagraph"/>
              <w:jc w:val="center"/>
              <w:rPr>
                <w:rFonts w:ascii="Calibri" w:eastAsia="Calibri" w:hAnsi="Calibri" w:cs="Calibri"/>
                <w:sz w:val="18"/>
                <w:szCs w:val="18"/>
              </w:rPr>
            </w:pPr>
            <w:r>
              <w:rPr>
                <w:rFonts w:ascii="Calibri" w:eastAsia="Calibri" w:hAnsi="Calibri" w:cs="Calibri"/>
                <w:sz w:val="18"/>
                <w:szCs w:val="18"/>
              </w:rPr>
              <w:t>0</w:t>
            </w:r>
          </w:p>
        </w:tc>
        <w:tc>
          <w:tcPr>
            <w:tcW w:w="11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856421" w:rsidP="00D62F38">
            <w:pPr>
              <w:pStyle w:val="TableParagraph"/>
              <w:ind w:right="1"/>
              <w:jc w:val="center"/>
              <w:rPr>
                <w:rFonts w:ascii="Calibri" w:eastAsia="Calibri" w:hAnsi="Calibri" w:cs="Calibri"/>
                <w:sz w:val="18"/>
                <w:szCs w:val="18"/>
              </w:rPr>
            </w:pPr>
            <w:r>
              <w:rPr>
                <w:rFonts w:ascii="Calibri" w:eastAsia="Calibri" w:hAnsi="Calibri" w:cs="Calibri"/>
                <w:sz w:val="18"/>
                <w:szCs w:val="18"/>
              </w:rPr>
              <w:t>0</w:t>
            </w:r>
          </w:p>
        </w:tc>
      </w:tr>
      <w:tr w:rsidR="00F21E5C" w:rsidTr="005D0DF9">
        <w:trPr>
          <w:trHeight w:hRule="exact" w:val="387"/>
          <w:jc w:val="center"/>
        </w:trPr>
        <w:tc>
          <w:tcPr>
            <w:tcW w:w="30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F21E5C" w:rsidP="00D62F38">
            <w:pPr>
              <w:pStyle w:val="TableParagraph"/>
              <w:spacing w:before="110"/>
              <w:ind w:left="103" w:right="552"/>
              <w:rPr>
                <w:rFonts w:ascii="Calibri" w:eastAsia="Calibri" w:hAnsi="Calibri" w:cs="Calibri"/>
                <w:sz w:val="18"/>
                <w:szCs w:val="18"/>
              </w:rPr>
            </w:pPr>
          </w:p>
        </w:tc>
        <w:tc>
          <w:tcPr>
            <w:tcW w:w="18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F21E5C" w:rsidP="00D62F38">
            <w:pPr>
              <w:pStyle w:val="TableParagraph"/>
              <w:spacing w:before="110"/>
              <w:ind w:left="103" w:right="552"/>
              <w:rPr>
                <w:rFonts w:ascii="Calibri" w:eastAsia="Calibri" w:hAnsi="Calibri" w:cs="Calibri"/>
                <w:sz w:val="18"/>
                <w:szCs w:val="18"/>
              </w:rPr>
            </w:pPr>
          </w:p>
        </w:tc>
        <w:tc>
          <w:tcPr>
            <w:tcW w:w="18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F21E5C" w:rsidP="00D62F38">
            <w:pPr>
              <w:pStyle w:val="TableParagraph"/>
              <w:jc w:val="center"/>
              <w:rPr>
                <w:rFonts w:ascii="Calibri" w:eastAsia="Calibri" w:hAnsi="Calibri" w:cs="Calibri"/>
                <w:sz w:val="18"/>
                <w:szCs w:val="18"/>
              </w:rPr>
            </w:pPr>
          </w:p>
        </w:tc>
        <w:tc>
          <w:tcPr>
            <w:tcW w:w="18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F21E5C" w:rsidP="00D62F38">
            <w:pPr>
              <w:pStyle w:val="TableParagraph"/>
              <w:jc w:val="center"/>
              <w:rPr>
                <w:rFonts w:ascii="Calibri" w:eastAsia="Calibri" w:hAnsi="Calibri" w:cs="Calibri"/>
                <w:sz w:val="18"/>
                <w:szCs w:val="18"/>
              </w:rPr>
            </w:pPr>
          </w:p>
        </w:tc>
        <w:tc>
          <w:tcPr>
            <w:tcW w:w="11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F21E5C" w:rsidP="00D62F38">
            <w:pPr>
              <w:pStyle w:val="TableParagraph"/>
              <w:ind w:right="1"/>
              <w:jc w:val="center"/>
              <w:rPr>
                <w:rFonts w:ascii="Calibri" w:eastAsia="Calibri" w:hAnsi="Calibri" w:cs="Calibri"/>
                <w:sz w:val="18"/>
                <w:szCs w:val="18"/>
              </w:rPr>
            </w:pPr>
          </w:p>
        </w:tc>
      </w:tr>
      <w:tr w:rsidR="00F21E5C" w:rsidTr="005D0DF9">
        <w:trPr>
          <w:trHeight w:hRule="exact" w:val="420"/>
          <w:jc w:val="center"/>
        </w:trPr>
        <w:tc>
          <w:tcPr>
            <w:tcW w:w="30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F21E5C" w:rsidP="00D62F38">
            <w:pPr>
              <w:pStyle w:val="TableParagraph"/>
              <w:spacing w:before="110"/>
              <w:ind w:left="103" w:right="552"/>
              <w:rPr>
                <w:rFonts w:ascii="Calibri" w:eastAsia="Calibri" w:hAnsi="Calibri" w:cs="Calibri"/>
                <w:sz w:val="18"/>
                <w:szCs w:val="18"/>
              </w:rPr>
            </w:pPr>
          </w:p>
        </w:tc>
        <w:tc>
          <w:tcPr>
            <w:tcW w:w="18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F21E5C" w:rsidP="00856421">
            <w:pPr>
              <w:pStyle w:val="TableParagraph"/>
              <w:spacing w:before="110"/>
              <w:ind w:left="429" w:right="552"/>
              <w:rPr>
                <w:rFonts w:ascii="Calibri" w:eastAsia="Calibri" w:hAnsi="Calibri" w:cs="Calibri"/>
                <w:sz w:val="18"/>
                <w:szCs w:val="18"/>
              </w:rPr>
            </w:pPr>
          </w:p>
        </w:tc>
        <w:tc>
          <w:tcPr>
            <w:tcW w:w="18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F21E5C" w:rsidP="00D62F38">
            <w:pPr>
              <w:pStyle w:val="TableParagraph"/>
              <w:jc w:val="center"/>
              <w:rPr>
                <w:rFonts w:ascii="Calibri" w:eastAsia="Calibri" w:hAnsi="Calibri" w:cs="Calibri"/>
                <w:sz w:val="18"/>
                <w:szCs w:val="18"/>
              </w:rPr>
            </w:pPr>
          </w:p>
        </w:tc>
        <w:tc>
          <w:tcPr>
            <w:tcW w:w="18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F21E5C" w:rsidP="00D62F38">
            <w:pPr>
              <w:pStyle w:val="TableParagraph"/>
              <w:jc w:val="center"/>
              <w:rPr>
                <w:rFonts w:ascii="Calibri" w:eastAsia="Calibri" w:hAnsi="Calibri" w:cs="Calibri"/>
                <w:sz w:val="18"/>
                <w:szCs w:val="18"/>
              </w:rPr>
            </w:pPr>
          </w:p>
        </w:tc>
        <w:tc>
          <w:tcPr>
            <w:tcW w:w="11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F21E5C" w:rsidP="00D62F38">
            <w:pPr>
              <w:pStyle w:val="TableParagraph"/>
              <w:ind w:right="1"/>
              <w:jc w:val="center"/>
              <w:rPr>
                <w:rFonts w:ascii="Calibri" w:eastAsia="Calibri" w:hAnsi="Calibri" w:cs="Calibri"/>
                <w:sz w:val="18"/>
                <w:szCs w:val="18"/>
              </w:rPr>
            </w:pPr>
          </w:p>
        </w:tc>
      </w:tr>
    </w:tbl>
    <w:p w:rsidR="00340E87" w:rsidRPr="00943604" w:rsidRDefault="00DE1C59" w:rsidP="00943604">
      <w:pPr>
        <w:rPr>
          <w:i/>
          <w:iCs/>
        </w:rPr>
      </w:pPr>
      <w:r w:rsidRPr="00943604">
        <w:rPr>
          <w:i/>
          <w:iCs/>
        </w:rPr>
        <w:t>Tüm Akademik birimler</w:t>
      </w:r>
      <w:r w:rsidR="00AA6D5D">
        <w:rPr>
          <w:i/>
          <w:iCs/>
        </w:rPr>
        <w:t xml:space="preserve"> (Koordinatörlük ve Merkez Müdürlükleri dahil) </w:t>
      </w:r>
      <w:r w:rsidRPr="00943604">
        <w:rPr>
          <w:i/>
          <w:iCs/>
        </w:rPr>
        <w:t xml:space="preserve"> tarafından doldurulacaktır.</w:t>
      </w:r>
    </w:p>
    <w:p w:rsidR="00340E87" w:rsidRDefault="00340E87">
      <w:pPr>
        <w:jc w:val="both"/>
      </w:pPr>
    </w:p>
    <w:p w:rsidR="00340E87" w:rsidRDefault="00340E87">
      <w:pPr>
        <w:jc w:val="both"/>
      </w:pPr>
    </w:p>
    <w:p w:rsidR="00340E87" w:rsidRDefault="00340E87">
      <w:pPr>
        <w:jc w:val="both"/>
      </w:pPr>
    </w:p>
    <w:p w:rsidR="006476EF" w:rsidRPr="00BA0BDB" w:rsidRDefault="00943604" w:rsidP="00BA0BDB">
      <w:r>
        <w:br w:type="page"/>
      </w:r>
    </w:p>
    <w:p w:rsidR="00BA0BDB" w:rsidRPr="00DC5837" w:rsidRDefault="00B2327F" w:rsidP="005D0DF9">
      <w:pPr>
        <w:rPr>
          <w:rStyle w:val="HafifBavuru"/>
        </w:rPr>
      </w:pPr>
      <w:bookmarkStart w:id="27" w:name="_bookmark126"/>
      <w:bookmarkEnd w:id="27"/>
      <w:r w:rsidRPr="00DC5837">
        <w:rPr>
          <w:rStyle w:val="HafifBavuru"/>
        </w:rPr>
        <w:lastRenderedPageBreak/>
        <w:t xml:space="preserve">Diğer </w:t>
      </w:r>
      <w:r w:rsidR="00757169" w:rsidRPr="00DC5837">
        <w:rPr>
          <w:rStyle w:val="HafifBavuru"/>
        </w:rPr>
        <w:t xml:space="preserve">Faaliyet ve Proje Bilgileri </w:t>
      </w:r>
    </w:p>
    <w:p w:rsidR="00757169" w:rsidRDefault="00757169" w:rsidP="00757169">
      <w:pPr>
        <w:jc w:val="both"/>
      </w:pPr>
      <w:r>
        <w:tab/>
        <w:t>Bu başlık altında, faaliyet raporunun ilişkin olduğu yıl içerisinde yürütülen faaliyet ve projeler ile bunların sonuçlarına ilişkin detaylı açıklamalara yer verilecektir.</w:t>
      </w:r>
    </w:p>
    <w:p w:rsidR="005D0DF9" w:rsidRPr="00DC5837" w:rsidRDefault="00296656" w:rsidP="005D0DF9">
      <w:pPr>
        <w:pBdr>
          <w:top w:val="nil"/>
          <w:left w:val="nil"/>
          <w:bottom w:val="nil"/>
          <w:right w:val="nil"/>
          <w:between w:val="nil"/>
        </w:pBdr>
        <w:tabs>
          <w:tab w:val="left" w:pos="2340"/>
        </w:tabs>
        <w:spacing w:before="0" w:after="0"/>
        <w:ind w:left="426"/>
        <w:rPr>
          <w:rStyle w:val="HafifBavuru"/>
          <w:bCs w:val="0"/>
        </w:rPr>
      </w:pPr>
      <w:r w:rsidRPr="00DC5837">
        <w:rPr>
          <w:rStyle w:val="HafifBavuru"/>
          <w:bCs w:val="0"/>
        </w:rPr>
        <w:t>5.1.</w:t>
      </w:r>
      <w:r w:rsidR="00B2327F" w:rsidRPr="00DC5837">
        <w:rPr>
          <w:rStyle w:val="HafifBavuru"/>
          <w:bCs w:val="0"/>
        </w:rPr>
        <w:t xml:space="preserve">Diğer </w:t>
      </w:r>
      <w:r w:rsidR="00757169" w:rsidRPr="00DC5837">
        <w:rPr>
          <w:rStyle w:val="HafifBavuru"/>
          <w:bCs w:val="0"/>
        </w:rPr>
        <w:t>Faaliyet Bilgileri</w:t>
      </w:r>
    </w:p>
    <w:p w:rsidR="00757169" w:rsidRPr="00DC5837" w:rsidRDefault="00DC5837" w:rsidP="00DC5837">
      <w:pPr>
        <w:pBdr>
          <w:top w:val="nil"/>
          <w:left w:val="nil"/>
          <w:bottom w:val="nil"/>
          <w:right w:val="nil"/>
          <w:between w:val="nil"/>
        </w:pBdr>
        <w:tabs>
          <w:tab w:val="left" w:pos="2340"/>
        </w:tabs>
        <w:spacing w:before="0" w:after="280"/>
        <w:ind w:left="426"/>
        <w:rPr>
          <w:rStyle w:val="HafifBavuru"/>
        </w:rPr>
      </w:pPr>
      <w:r>
        <w:rPr>
          <w:rStyle w:val="HafifBavuru"/>
        </w:rPr>
        <w:t xml:space="preserve">5.1.1. </w:t>
      </w:r>
      <w:r w:rsidR="00757169" w:rsidRPr="00DC5837">
        <w:rPr>
          <w:rStyle w:val="HafifBavuru"/>
        </w:rPr>
        <w:t>Ulusal ve Uluslararası Bilimsel Toplantılar</w:t>
      </w:r>
    </w:p>
    <w:p w:rsidR="00FF197C" w:rsidRDefault="00757169" w:rsidP="00DC5837">
      <w:pPr>
        <w:spacing w:after="0"/>
        <w:ind w:right="128"/>
        <w:rPr>
          <w:b/>
          <w:spacing w:val="-4"/>
          <w:sz w:val="22"/>
          <w:szCs w:val="28"/>
        </w:rPr>
      </w:pPr>
      <w:r w:rsidRPr="00296656">
        <w:rPr>
          <w:b/>
          <w:spacing w:val="-4"/>
          <w:sz w:val="22"/>
          <w:szCs w:val="28"/>
        </w:rPr>
        <w:t xml:space="preserve">Tablo </w:t>
      </w:r>
      <w:r w:rsidR="00FF197C" w:rsidRPr="00296656">
        <w:rPr>
          <w:b/>
          <w:spacing w:val="-4"/>
          <w:sz w:val="22"/>
          <w:szCs w:val="28"/>
        </w:rPr>
        <w:t>6</w:t>
      </w:r>
      <w:r w:rsidR="00FB508D">
        <w:rPr>
          <w:b/>
          <w:spacing w:val="-4"/>
          <w:sz w:val="22"/>
          <w:szCs w:val="28"/>
        </w:rPr>
        <w:t>6</w:t>
      </w:r>
      <w:r w:rsidRPr="00296656">
        <w:rPr>
          <w:b/>
          <w:spacing w:val="-4"/>
          <w:sz w:val="22"/>
          <w:szCs w:val="28"/>
        </w:rPr>
        <w:t>: Faaliyet Bilgileri Tablosu</w:t>
      </w:r>
    </w:p>
    <w:p w:rsidR="00856421" w:rsidRDefault="00856421" w:rsidP="00DC5837">
      <w:pPr>
        <w:spacing w:after="0"/>
        <w:ind w:right="128"/>
        <w:rPr>
          <w:b/>
          <w:spacing w:val="-4"/>
          <w:sz w:val="22"/>
          <w:szCs w:val="28"/>
        </w:rPr>
      </w:pPr>
    </w:p>
    <w:tbl>
      <w:tblPr>
        <w:tblStyle w:val="510"/>
        <w:tblW w:w="9286"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7654"/>
        <w:gridCol w:w="1632"/>
      </w:tblGrid>
      <w:tr w:rsidR="00856421" w:rsidRPr="00856421" w:rsidTr="0045714E">
        <w:trPr>
          <w:trHeight w:val="564"/>
        </w:trPr>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56421" w:rsidRPr="00856421" w:rsidRDefault="00856421" w:rsidP="00856421">
            <w:pPr>
              <w:jc w:val="center"/>
              <w:rPr>
                <w:color w:val="FFFFFF"/>
              </w:rPr>
            </w:pPr>
            <w:r w:rsidRPr="00856421">
              <w:rPr>
                <w:b/>
                <w:color w:val="FFFFFF"/>
              </w:rPr>
              <w:t>Faaliyet Türü</w:t>
            </w:r>
          </w:p>
        </w:tc>
        <w:tc>
          <w:tcPr>
            <w:tcW w:w="1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56421" w:rsidRPr="00856421" w:rsidRDefault="00856421" w:rsidP="00856421">
            <w:pPr>
              <w:jc w:val="center"/>
              <w:rPr>
                <w:color w:val="FFFFFF"/>
              </w:rPr>
            </w:pPr>
            <w:r w:rsidRPr="00856421">
              <w:rPr>
                <w:b/>
                <w:color w:val="FFFFFF"/>
              </w:rPr>
              <w:t>Sayısı</w:t>
            </w:r>
          </w:p>
        </w:tc>
      </w:tr>
      <w:tr w:rsidR="00856421" w:rsidRPr="00856421" w:rsidTr="0045714E">
        <w:tc>
          <w:tcPr>
            <w:tcW w:w="7654" w:type="dxa"/>
            <w:tcBorders>
              <w:top w:val="single" w:sz="4" w:space="0" w:color="FFFFFF" w:themeColor="background1"/>
            </w:tcBorders>
            <w:vAlign w:val="center"/>
          </w:tcPr>
          <w:p w:rsidR="00856421" w:rsidRPr="00856421" w:rsidRDefault="00856421" w:rsidP="00856421">
            <w:r w:rsidRPr="00856421">
              <w:t>Sempozyum ve Kongre</w:t>
            </w:r>
          </w:p>
        </w:tc>
        <w:tc>
          <w:tcPr>
            <w:tcW w:w="1632" w:type="dxa"/>
            <w:tcBorders>
              <w:top w:val="single" w:sz="4" w:space="0" w:color="FFFFFF" w:themeColor="background1"/>
            </w:tcBorders>
            <w:vAlign w:val="center"/>
          </w:tcPr>
          <w:p w:rsidR="00856421" w:rsidRPr="00856421" w:rsidRDefault="00856421" w:rsidP="00856421">
            <w:pPr>
              <w:jc w:val="center"/>
            </w:pPr>
            <w:r w:rsidRPr="00856421">
              <w:t>0</w:t>
            </w:r>
          </w:p>
        </w:tc>
      </w:tr>
      <w:tr w:rsidR="00856421" w:rsidRPr="00856421" w:rsidTr="0045714E">
        <w:tc>
          <w:tcPr>
            <w:tcW w:w="7654" w:type="dxa"/>
            <w:vAlign w:val="center"/>
          </w:tcPr>
          <w:p w:rsidR="00856421" w:rsidRPr="00856421" w:rsidRDefault="00856421" w:rsidP="00856421">
            <w:r w:rsidRPr="00856421">
              <w:t>Konferans</w:t>
            </w:r>
          </w:p>
        </w:tc>
        <w:tc>
          <w:tcPr>
            <w:tcW w:w="1632" w:type="dxa"/>
            <w:vAlign w:val="center"/>
          </w:tcPr>
          <w:p w:rsidR="00856421" w:rsidRPr="00856421" w:rsidRDefault="00856421" w:rsidP="00856421">
            <w:pPr>
              <w:jc w:val="center"/>
            </w:pPr>
            <w:r w:rsidRPr="00856421">
              <w:t>0</w:t>
            </w:r>
          </w:p>
        </w:tc>
      </w:tr>
      <w:tr w:rsidR="00856421" w:rsidRPr="00856421" w:rsidTr="0045714E">
        <w:tc>
          <w:tcPr>
            <w:tcW w:w="7654" w:type="dxa"/>
            <w:vAlign w:val="center"/>
          </w:tcPr>
          <w:p w:rsidR="00856421" w:rsidRPr="00856421" w:rsidRDefault="00856421" w:rsidP="00856421">
            <w:r w:rsidRPr="00856421">
              <w:t>Panel</w:t>
            </w:r>
          </w:p>
        </w:tc>
        <w:tc>
          <w:tcPr>
            <w:tcW w:w="1632" w:type="dxa"/>
            <w:vAlign w:val="center"/>
          </w:tcPr>
          <w:p w:rsidR="00856421" w:rsidRPr="00856421" w:rsidRDefault="00856421" w:rsidP="00856421">
            <w:pPr>
              <w:jc w:val="center"/>
            </w:pPr>
            <w:r w:rsidRPr="00856421">
              <w:t>0</w:t>
            </w:r>
          </w:p>
        </w:tc>
      </w:tr>
      <w:tr w:rsidR="00856421" w:rsidRPr="00856421" w:rsidTr="0045714E">
        <w:tc>
          <w:tcPr>
            <w:tcW w:w="7654" w:type="dxa"/>
            <w:vAlign w:val="center"/>
          </w:tcPr>
          <w:p w:rsidR="00856421" w:rsidRPr="00856421" w:rsidRDefault="00856421" w:rsidP="00856421">
            <w:r w:rsidRPr="00856421">
              <w:t>Seminer</w:t>
            </w:r>
          </w:p>
        </w:tc>
        <w:tc>
          <w:tcPr>
            <w:tcW w:w="1632" w:type="dxa"/>
            <w:vAlign w:val="center"/>
          </w:tcPr>
          <w:p w:rsidR="00856421" w:rsidRPr="00856421" w:rsidRDefault="00856421" w:rsidP="00856421">
            <w:pPr>
              <w:jc w:val="center"/>
            </w:pPr>
            <w:r w:rsidRPr="00856421">
              <w:t>0</w:t>
            </w:r>
          </w:p>
        </w:tc>
      </w:tr>
      <w:tr w:rsidR="00856421" w:rsidRPr="00856421" w:rsidTr="0045714E">
        <w:tc>
          <w:tcPr>
            <w:tcW w:w="7654" w:type="dxa"/>
            <w:vAlign w:val="center"/>
          </w:tcPr>
          <w:p w:rsidR="00856421" w:rsidRPr="00856421" w:rsidRDefault="00856421" w:rsidP="00856421">
            <w:r w:rsidRPr="00856421">
              <w:t>Açık Oturum</w:t>
            </w:r>
          </w:p>
        </w:tc>
        <w:tc>
          <w:tcPr>
            <w:tcW w:w="1632" w:type="dxa"/>
            <w:vAlign w:val="center"/>
          </w:tcPr>
          <w:p w:rsidR="00856421" w:rsidRPr="00856421" w:rsidRDefault="00856421" w:rsidP="00856421">
            <w:pPr>
              <w:jc w:val="center"/>
            </w:pPr>
            <w:r w:rsidRPr="00856421">
              <w:t>0</w:t>
            </w:r>
          </w:p>
        </w:tc>
      </w:tr>
      <w:tr w:rsidR="00856421" w:rsidRPr="00856421" w:rsidTr="0045714E">
        <w:tc>
          <w:tcPr>
            <w:tcW w:w="7654" w:type="dxa"/>
            <w:vAlign w:val="center"/>
          </w:tcPr>
          <w:p w:rsidR="00856421" w:rsidRPr="00856421" w:rsidRDefault="00856421" w:rsidP="00856421">
            <w:r w:rsidRPr="00856421">
              <w:t>Söyleşi</w:t>
            </w:r>
          </w:p>
        </w:tc>
        <w:tc>
          <w:tcPr>
            <w:tcW w:w="1632" w:type="dxa"/>
            <w:vAlign w:val="center"/>
          </w:tcPr>
          <w:p w:rsidR="00856421" w:rsidRPr="00856421" w:rsidRDefault="00856421" w:rsidP="00856421">
            <w:pPr>
              <w:jc w:val="center"/>
            </w:pPr>
            <w:r w:rsidRPr="00856421">
              <w:t>0</w:t>
            </w:r>
          </w:p>
        </w:tc>
      </w:tr>
      <w:tr w:rsidR="00856421" w:rsidRPr="00856421" w:rsidTr="0045714E">
        <w:tc>
          <w:tcPr>
            <w:tcW w:w="7654" w:type="dxa"/>
            <w:vAlign w:val="center"/>
          </w:tcPr>
          <w:p w:rsidR="00856421" w:rsidRPr="00856421" w:rsidRDefault="00856421" w:rsidP="00856421">
            <w:r w:rsidRPr="00856421">
              <w:t xml:space="preserve">Tiyatro </w:t>
            </w:r>
          </w:p>
        </w:tc>
        <w:tc>
          <w:tcPr>
            <w:tcW w:w="1632" w:type="dxa"/>
            <w:vAlign w:val="center"/>
          </w:tcPr>
          <w:p w:rsidR="00856421" w:rsidRPr="00856421" w:rsidRDefault="00856421" w:rsidP="00856421">
            <w:pPr>
              <w:jc w:val="center"/>
            </w:pPr>
            <w:r w:rsidRPr="00856421">
              <w:t>0</w:t>
            </w:r>
          </w:p>
        </w:tc>
      </w:tr>
      <w:tr w:rsidR="00856421" w:rsidRPr="00856421" w:rsidTr="0045714E">
        <w:tc>
          <w:tcPr>
            <w:tcW w:w="7654" w:type="dxa"/>
            <w:vAlign w:val="center"/>
          </w:tcPr>
          <w:p w:rsidR="00856421" w:rsidRPr="00856421" w:rsidRDefault="00856421" w:rsidP="00856421">
            <w:r w:rsidRPr="00856421">
              <w:t>Konser</w:t>
            </w:r>
          </w:p>
        </w:tc>
        <w:tc>
          <w:tcPr>
            <w:tcW w:w="1632" w:type="dxa"/>
            <w:vAlign w:val="center"/>
          </w:tcPr>
          <w:p w:rsidR="00856421" w:rsidRPr="00856421" w:rsidRDefault="00856421" w:rsidP="00856421">
            <w:pPr>
              <w:jc w:val="center"/>
            </w:pPr>
            <w:r w:rsidRPr="00856421">
              <w:t>0</w:t>
            </w:r>
          </w:p>
        </w:tc>
      </w:tr>
      <w:tr w:rsidR="00856421" w:rsidRPr="00856421" w:rsidTr="0045714E">
        <w:tc>
          <w:tcPr>
            <w:tcW w:w="7654" w:type="dxa"/>
            <w:vAlign w:val="center"/>
          </w:tcPr>
          <w:p w:rsidR="00856421" w:rsidRPr="00856421" w:rsidRDefault="00856421" w:rsidP="00856421">
            <w:r w:rsidRPr="00856421">
              <w:t>Sergi</w:t>
            </w:r>
          </w:p>
        </w:tc>
        <w:tc>
          <w:tcPr>
            <w:tcW w:w="1632" w:type="dxa"/>
            <w:vAlign w:val="center"/>
          </w:tcPr>
          <w:p w:rsidR="00856421" w:rsidRPr="00856421" w:rsidRDefault="00856421" w:rsidP="00856421">
            <w:pPr>
              <w:jc w:val="center"/>
            </w:pPr>
            <w:r w:rsidRPr="00856421">
              <w:t>0</w:t>
            </w:r>
          </w:p>
        </w:tc>
      </w:tr>
      <w:tr w:rsidR="00856421" w:rsidRPr="00856421" w:rsidTr="0045714E">
        <w:tc>
          <w:tcPr>
            <w:tcW w:w="7654" w:type="dxa"/>
            <w:vAlign w:val="center"/>
          </w:tcPr>
          <w:p w:rsidR="00856421" w:rsidRPr="00856421" w:rsidRDefault="00856421" w:rsidP="00856421">
            <w:r w:rsidRPr="00856421">
              <w:t>İmza Günü</w:t>
            </w:r>
          </w:p>
        </w:tc>
        <w:tc>
          <w:tcPr>
            <w:tcW w:w="1632" w:type="dxa"/>
            <w:vAlign w:val="center"/>
          </w:tcPr>
          <w:p w:rsidR="00856421" w:rsidRPr="00856421" w:rsidRDefault="00856421" w:rsidP="00856421">
            <w:pPr>
              <w:jc w:val="center"/>
            </w:pPr>
            <w:r w:rsidRPr="00856421">
              <w:t>0</w:t>
            </w:r>
          </w:p>
        </w:tc>
      </w:tr>
      <w:tr w:rsidR="00856421" w:rsidRPr="00856421" w:rsidTr="0045714E">
        <w:tc>
          <w:tcPr>
            <w:tcW w:w="7654" w:type="dxa"/>
            <w:vAlign w:val="center"/>
          </w:tcPr>
          <w:p w:rsidR="00856421" w:rsidRPr="00856421" w:rsidRDefault="00856421" w:rsidP="00856421">
            <w:r w:rsidRPr="00856421">
              <w:t>Turnuva</w:t>
            </w:r>
          </w:p>
        </w:tc>
        <w:tc>
          <w:tcPr>
            <w:tcW w:w="1632" w:type="dxa"/>
            <w:vAlign w:val="center"/>
          </w:tcPr>
          <w:p w:rsidR="00856421" w:rsidRPr="00856421" w:rsidRDefault="00856421" w:rsidP="00856421">
            <w:pPr>
              <w:jc w:val="center"/>
            </w:pPr>
            <w:r w:rsidRPr="00856421">
              <w:t>0</w:t>
            </w:r>
          </w:p>
        </w:tc>
      </w:tr>
      <w:tr w:rsidR="00856421" w:rsidRPr="00856421" w:rsidTr="0045714E">
        <w:tc>
          <w:tcPr>
            <w:tcW w:w="7654" w:type="dxa"/>
            <w:vAlign w:val="center"/>
          </w:tcPr>
          <w:p w:rsidR="00856421" w:rsidRPr="00856421" w:rsidRDefault="00856421" w:rsidP="00856421">
            <w:r w:rsidRPr="00856421">
              <w:t>Teknik Gezi</w:t>
            </w:r>
          </w:p>
        </w:tc>
        <w:tc>
          <w:tcPr>
            <w:tcW w:w="1632" w:type="dxa"/>
            <w:vAlign w:val="center"/>
          </w:tcPr>
          <w:p w:rsidR="00856421" w:rsidRPr="00856421" w:rsidRDefault="00856421" w:rsidP="00856421">
            <w:pPr>
              <w:jc w:val="center"/>
            </w:pPr>
            <w:r w:rsidRPr="00856421">
              <w:t>0</w:t>
            </w:r>
          </w:p>
        </w:tc>
      </w:tr>
      <w:tr w:rsidR="00856421" w:rsidRPr="00856421" w:rsidTr="0045714E">
        <w:tc>
          <w:tcPr>
            <w:tcW w:w="7654" w:type="dxa"/>
            <w:vAlign w:val="center"/>
          </w:tcPr>
          <w:p w:rsidR="00856421" w:rsidRPr="00856421" w:rsidRDefault="00856421" w:rsidP="00856421">
            <w:r w:rsidRPr="00856421">
              <w:t>Eğitim Semineri</w:t>
            </w:r>
          </w:p>
        </w:tc>
        <w:tc>
          <w:tcPr>
            <w:tcW w:w="1632" w:type="dxa"/>
            <w:vAlign w:val="center"/>
          </w:tcPr>
          <w:p w:rsidR="00856421" w:rsidRPr="00856421" w:rsidRDefault="00856421" w:rsidP="00856421">
            <w:pPr>
              <w:jc w:val="center"/>
            </w:pPr>
            <w:r w:rsidRPr="00856421">
              <w:t>0</w:t>
            </w:r>
          </w:p>
        </w:tc>
      </w:tr>
      <w:tr w:rsidR="00856421" w:rsidRPr="00856421" w:rsidTr="0045714E">
        <w:tc>
          <w:tcPr>
            <w:tcW w:w="7654" w:type="dxa"/>
            <w:vAlign w:val="center"/>
          </w:tcPr>
          <w:p w:rsidR="00856421" w:rsidRPr="00856421" w:rsidRDefault="00856421" w:rsidP="00856421">
            <w:r w:rsidRPr="00856421">
              <w:t>Eğlence/Şenlik Türü Etkinlik</w:t>
            </w:r>
          </w:p>
        </w:tc>
        <w:tc>
          <w:tcPr>
            <w:tcW w:w="1632" w:type="dxa"/>
            <w:vAlign w:val="center"/>
          </w:tcPr>
          <w:p w:rsidR="00856421" w:rsidRPr="00856421" w:rsidRDefault="00856421" w:rsidP="00856421">
            <w:pPr>
              <w:jc w:val="center"/>
            </w:pPr>
            <w:r w:rsidRPr="00856421">
              <w:t>0</w:t>
            </w:r>
          </w:p>
        </w:tc>
      </w:tr>
      <w:tr w:rsidR="00856421" w:rsidRPr="00856421" w:rsidTr="0045714E">
        <w:tc>
          <w:tcPr>
            <w:tcW w:w="7654" w:type="dxa"/>
            <w:vAlign w:val="center"/>
          </w:tcPr>
          <w:p w:rsidR="00856421" w:rsidRPr="00856421" w:rsidRDefault="00856421" w:rsidP="00856421">
            <w:r w:rsidRPr="00856421">
              <w:t>Akademik Kurul</w:t>
            </w:r>
          </w:p>
        </w:tc>
        <w:tc>
          <w:tcPr>
            <w:tcW w:w="1632" w:type="dxa"/>
            <w:vAlign w:val="center"/>
          </w:tcPr>
          <w:p w:rsidR="00856421" w:rsidRPr="00856421" w:rsidRDefault="00856421" w:rsidP="00856421">
            <w:pPr>
              <w:jc w:val="center"/>
            </w:pPr>
            <w:r w:rsidRPr="00856421">
              <w:t>0</w:t>
            </w:r>
          </w:p>
        </w:tc>
      </w:tr>
      <w:tr w:rsidR="00856421" w:rsidRPr="00856421" w:rsidTr="0045714E">
        <w:tc>
          <w:tcPr>
            <w:tcW w:w="7654" w:type="dxa"/>
            <w:vAlign w:val="center"/>
          </w:tcPr>
          <w:p w:rsidR="00856421" w:rsidRPr="00856421" w:rsidRDefault="00856421" w:rsidP="00856421">
            <w:r w:rsidRPr="00856421">
              <w:t>Kariyer Günü</w:t>
            </w:r>
          </w:p>
        </w:tc>
        <w:tc>
          <w:tcPr>
            <w:tcW w:w="1632" w:type="dxa"/>
            <w:vAlign w:val="center"/>
          </w:tcPr>
          <w:p w:rsidR="00856421" w:rsidRPr="00856421" w:rsidRDefault="00856421" w:rsidP="00856421">
            <w:pPr>
              <w:jc w:val="center"/>
            </w:pPr>
            <w:r w:rsidRPr="00856421">
              <w:t>0</w:t>
            </w:r>
          </w:p>
        </w:tc>
      </w:tr>
      <w:tr w:rsidR="00856421" w:rsidRPr="00856421" w:rsidTr="0045714E">
        <w:tc>
          <w:tcPr>
            <w:tcW w:w="7654" w:type="dxa"/>
            <w:vAlign w:val="center"/>
          </w:tcPr>
          <w:p w:rsidR="00856421" w:rsidRPr="00856421" w:rsidRDefault="00856421" w:rsidP="00856421">
            <w:r w:rsidRPr="00856421">
              <w:t>Kitap Yazarlığı</w:t>
            </w:r>
          </w:p>
        </w:tc>
        <w:tc>
          <w:tcPr>
            <w:tcW w:w="1632" w:type="dxa"/>
            <w:vAlign w:val="center"/>
          </w:tcPr>
          <w:p w:rsidR="00856421" w:rsidRPr="00856421" w:rsidRDefault="00856421" w:rsidP="00856421">
            <w:pPr>
              <w:jc w:val="center"/>
            </w:pPr>
            <w:r w:rsidRPr="00856421">
              <w:t>0</w:t>
            </w:r>
          </w:p>
        </w:tc>
      </w:tr>
      <w:tr w:rsidR="00856421" w:rsidRPr="00856421" w:rsidTr="0045714E">
        <w:tc>
          <w:tcPr>
            <w:tcW w:w="7654" w:type="dxa"/>
            <w:vAlign w:val="center"/>
          </w:tcPr>
          <w:p w:rsidR="00856421" w:rsidRPr="00856421" w:rsidRDefault="00856421" w:rsidP="00856421">
            <w:r w:rsidRPr="00856421">
              <w:t xml:space="preserve">TV Programı </w:t>
            </w:r>
          </w:p>
        </w:tc>
        <w:tc>
          <w:tcPr>
            <w:tcW w:w="1632" w:type="dxa"/>
            <w:vAlign w:val="center"/>
          </w:tcPr>
          <w:p w:rsidR="00856421" w:rsidRPr="00856421" w:rsidRDefault="00856421" w:rsidP="00856421">
            <w:pPr>
              <w:jc w:val="center"/>
            </w:pPr>
            <w:r w:rsidRPr="00856421">
              <w:t>0</w:t>
            </w:r>
          </w:p>
        </w:tc>
      </w:tr>
    </w:tbl>
    <w:p w:rsidR="00856421" w:rsidRDefault="00856421" w:rsidP="00DC5837">
      <w:pPr>
        <w:spacing w:after="0"/>
        <w:ind w:right="128"/>
        <w:rPr>
          <w:b/>
          <w:spacing w:val="-4"/>
          <w:sz w:val="22"/>
          <w:szCs w:val="28"/>
        </w:rPr>
      </w:pPr>
    </w:p>
    <w:p w:rsidR="00757169" w:rsidRPr="00DC5837" w:rsidRDefault="00757169" w:rsidP="00757169">
      <w:pPr>
        <w:jc w:val="both"/>
      </w:pPr>
    </w:p>
    <w:p w:rsidR="00196D9E" w:rsidRPr="00BA0BDB" w:rsidRDefault="00AD577E" w:rsidP="000B7A79">
      <w:pPr>
        <w:rPr>
          <w:b/>
          <w:color w:val="4F81BD" w:themeColor="accent1"/>
          <w:sz w:val="24"/>
        </w:rPr>
      </w:pPr>
      <w:r>
        <w:rPr>
          <w:rStyle w:val="HafifBavuru"/>
          <w:bCs w:val="0"/>
        </w:rPr>
        <w:br w:type="page"/>
      </w:r>
    </w:p>
    <w:p w:rsidR="00196D9E" w:rsidRDefault="00196D9E" w:rsidP="00196D9E">
      <w:pPr>
        <w:spacing w:before="10"/>
        <w:rPr>
          <w:rFonts w:ascii="Calibri" w:eastAsia="Calibri" w:hAnsi="Calibri" w:cs="Calibri"/>
          <w:sz w:val="15"/>
          <w:szCs w:val="15"/>
        </w:rPr>
      </w:pPr>
    </w:p>
    <w:p w:rsidR="00196D9E" w:rsidRDefault="00196D9E" w:rsidP="00AB61CF">
      <w:pPr>
        <w:spacing w:after="0"/>
        <w:ind w:left="-284" w:right="128"/>
        <w:rPr>
          <w:b/>
          <w:spacing w:val="-4"/>
          <w:sz w:val="22"/>
          <w:szCs w:val="28"/>
        </w:rPr>
      </w:pPr>
      <w:r w:rsidRPr="00A5775E">
        <w:rPr>
          <w:b/>
          <w:spacing w:val="-4"/>
          <w:sz w:val="22"/>
          <w:szCs w:val="28"/>
        </w:rPr>
        <w:t>Tablo 7</w:t>
      </w:r>
      <w:r>
        <w:rPr>
          <w:b/>
          <w:spacing w:val="-4"/>
          <w:sz w:val="22"/>
          <w:szCs w:val="28"/>
        </w:rPr>
        <w:t>4</w:t>
      </w:r>
      <w:r w:rsidRPr="00A5775E">
        <w:rPr>
          <w:b/>
          <w:spacing w:val="-4"/>
          <w:sz w:val="22"/>
          <w:szCs w:val="28"/>
        </w:rPr>
        <w:t>: Editörlük</w:t>
      </w:r>
      <w:r>
        <w:rPr>
          <w:b/>
          <w:spacing w:val="-4"/>
          <w:sz w:val="22"/>
          <w:szCs w:val="28"/>
        </w:rPr>
        <w:t xml:space="preserve"> ve Hakemlik Yapan Öğretim Üyesi Sayıları</w:t>
      </w:r>
    </w:p>
    <w:p w:rsidR="002A6A64" w:rsidRPr="00196D9E" w:rsidRDefault="002A6A64" w:rsidP="00AB61CF">
      <w:pPr>
        <w:spacing w:after="0"/>
        <w:ind w:left="-284" w:right="128"/>
        <w:rPr>
          <w:b/>
          <w:spacing w:val="-4"/>
          <w:sz w:val="22"/>
          <w:szCs w:val="28"/>
        </w:rPr>
      </w:pPr>
    </w:p>
    <w:tbl>
      <w:tblPr>
        <w:tblW w:w="9740" w:type="dxa"/>
        <w:jc w:val="center"/>
        <w:tblCellMar>
          <w:left w:w="70" w:type="dxa"/>
          <w:right w:w="70" w:type="dxa"/>
        </w:tblCellMar>
        <w:tblLook w:val="04A0" w:firstRow="1" w:lastRow="0" w:firstColumn="1" w:lastColumn="0" w:noHBand="0" w:noVBand="1"/>
      </w:tblPr>
      <w:tblGrid>
        <w:gridCol w:w="3294"/>
        <w:gridCol w:w="1759"/>
        <w:gridCol w:w="1759"/>
        <w:gridCol w:w="1464"/>
        <w:gridCol w:w="1464"/>
      </w:tblGrid>
      <w:tr w:rsidR="00196D9E" w:rsidTr="006D56A4">
        <w:trPr>
          <w:trHeight w:val="1392"/>
          <w:jc w:val="center"/>
        </w:trPr>
        <w:tc>
          <w:tcPr>
            <w:tcW w:w="3294" w:type="dxa"/>
            <w:tcBorders>
              <w:top w:val="single" w:sz="8" w:space="0" w:color="000000"/>
              <w:left w:val="single" w:sz="8" w:space="0" w:color="000000"/>
              <w:bottom w:val="single" w:sz="8" w:space="0" w:color="000000"/>
              <w:right w:val="single" w:sz="8" w:space="0" w:color="FFFFFF"/>
            </w:tcBorders>
            <w:shd w:val="clear" w:color="000000" w:fill="1F497D"/>
            <w:vAlign w:val="center"/>
            <w:hideMark/>
          </w:tcPr>
          <w:p w:rsidR="00196D9E" w:rsidRDefault="00196D9E" w:rsidP="00AB61CF">
            <w:pPr>
              <w:spacing w:before="0" w:after="0"/>
              <w:jc w:val="center"/>
              <w:rPr>
                <w:rFonts w:ascii="Calibri" w:hAnsi="Calibri" w:cs="Calibri"/>
                <w:b/>
                <w:bCs/>
                <w:color w:val="FFFFFF"/>
              </w:rPr>
            </w:pPr>
            <w:r>
              <w:rPr>
                <w:rFonts w:ascii="Calibri" w:hAnsi="Calibri" w:cs="Calibri"/>
                <w:b/>
                <w:bCs/>
                <w:color w:val="FFFFFF"/>
              </w:rPr>
              <w:t>Birimler</w:t>
            </w:r>
          </w:p>
        </w:tc>
        <w:tc>
          <w:tcPr>
            <w:tcW w:w="1759" w:type="dxa"/>
            <w:tcBorders>
              <w:top w:val="single" w:sz="8" w:space="0" w:color="000000"/>
              <w:left w:val="nil"/>
              <w:bottom w:val="single" w:sz="8" w:space="0" w:color="000000"/>
              <w:right w:val="single" w:sz="8" w:space="0" w:color="FFFFFF"/>
            </w:tcBorders>
            <w:shd w:val="clear" w:color="000000" w:fill="1F497D"/>
            <w:vAlign w:val="center"/>
            <w:hideMark/>
          </w:tcPr>
          <w:p w:rsidR="00196D9E" w:rsidRDefault="00196D9E" w:rsidP="00AB61CF">
            <w:pPr>
              <w:spacing w:before="0" w:after="0"/>
              <w:jc w:val="center"/>
              <w:rPr>
                <w:rFonts w:ascii="Calibri" w:hAnsi="Calibri" w:cs="Calibri"/>
                <w:b/>
                <w:bCs/>
                <w:color w:val="FFFFFF"/>
              </w:rPr>
            </w:pPr>
            <w:r>
              <w:rPr>
                <w:rFonts w:ascii="Calibri" w:hAnsi="Calibri" w:cs="Calibri"/>
                <w:b/>
                <w:bCs/>
                <w:color w:val="FFFFFF"/>
              </w:rPr>
              <w:t>Editörlük/Hakemlik Yapan Öğretim Üyesi Sayısı</w:t>
            </w:r>
          </w:p>
        </w:tc>
        <w:tc>
          <w:tcPr>
            <w:tcW w:w="1759" w:type="dxa"/>
            <w:tcBorders>
              <w:top w:val="single" w:sz="8" w:space="0" w:color="000000"/>
              <w:left w:val="nil"/>
              <w:bottom w:val="single" w:sz="8" w:space="0" w:color="000000"/>
              <w:right w:val="single" w:sz="8" w:space="0" w:color="FFFFFF"/>
            </w:tcBorders>
            <w:shd w:val="clear" w:color="000000" w:fill="1F497D"/>
            <w:vAlign w:val="center"/>
            <w:hideMark/>
          </w:tcPr>
          <w:p w:rsidR="00196D9E" w:rsidRDefault="00196D9E" w:rsidP="00AB61CF">
            <w:pPr>
              <w:spacing w:before="0" w:after="0"/>
              <w:jc w:val="center"/>
              <w:rPr>
                <w:rFonts w:ascii="Calibri" w:hAnsi="Calibri" w:cs="Calibri"/>
                <w:b/>
                <w:bCs/>
                <w:color w:val="FFFFFF"/>
              </w:rPr>
            </w:pPr>
            <w:r>
              <w:rPr>
                <w:rFonts w:ascii="Calibri" w:hAnsi="Calibri" w:cs="Calibri"/>
                <w:b/>
                <w:bCs/>
                <w:color w:val="FFFFFF"/>
              </w:rPr>
              <w:t>Editörlük/Hakemlik Yapılan Kitap Sayısı</w:t>
            </w:r>
          </w:p>
        </w:tc>
        <w:tc>
          <w:tcPr>
            <w:tcW w:w="1464" w:type="dxa"/>
            <w:tcBorders>
              <w:top w:val="single" w:sz="8" w:space="0" w:color="000000"/>
              <w:left w:val="nil"/>
              <w:bottom w:val="single" w:sz="8" w:space="0" w:color="000000"/>
              <w:right w:val="single" w:sz="8" w:space="0" w:color="FFFFFF"/>
            </w:tcBorders>
            <w:shd w:val="clear" w:color="000000" w:fill="1F497D"/>
            <w:vAlign w:val="center"/>
            <w:hideMark/>
          </w:tcPr>
          <w:p w:rsidR="00196D9E" w:rsidRDefault="00196D9E" w:rsidP="00AB61CF">
            <w:pPr>
              <w:spacing w:before="0" w:after="0"/>
              <w:jc w:val="center"/>
              <w:rPr>
                <w:rFonts w:ascii="Calibri" w:hAnsi="Calibri" w:cs="Calibri"/>
                <w:b/>
                <w:bCs/>
                <w:color w:val="FFFFFF"/>
              </w:rPr>
            </w:pPr>
            <w:r>
              <w:rPr>
                <w:rFonts w:ascii="Calibri" w:hAnsi="Calibri" w:cs="Calibri"/>
                <w:b/>
                <w:bCs/>
                <w:color w:val="FFFFFF"/>
              </w:rPr>
              <w:t>Dergi Hakemliği Yapan Öğretim Üyesi Sayısı</w:t>
            </w:r>
          </w:p>
        </w:tc>
        <w:tc>
          <w:tcPr>
            <w:tcW w:w="1464" w:type="dxa"/>
            <w:tcBorders>
              <w:top w:val="single" w:sz="8" w:space="0" w:color="000000"/>
              <w:left w:val="nil"/>
              <w:bottom w:val="single" w:sz="8" w:space="0" w:color="000000"/>
              <w:right w:val="single" w:sz="8" w:space="0" w:color="000000"/>
            </w:tcBorders>
            <w:shd w:val="clear" w:color="000000" w:fill="1F497D"/>
            <w:vAlign w:val="center"/>
            <w:hideMark/>
          </w:tcPr>
          <w:p w:rsidR="00196D9E" w:rsidRDefault="00196D9E" w:rsidP="00AB61CF">
            <w:pPr>
              <w:spacing w:before="0" w:after="0"/>
              <w:jc w:val="center"/>
              <w:rPr>
                <w:rFonts w:ascii="Calibri" w:hAnsi="Calibri" w:cs="Calibri"/>
                <w:b/>
                <w:bCs/>
                <w:color w:val="FFFFFF"/>
              </w:rPr>
            </w:pPr>
            <w:r>
              <w:rPr>
                <w:rFonts w:ascii="Calibri" w:hAnsi="Calibri" w:cs="Calibri"/>
                <w:b/>
                <w:bCs/>
                <w:color w:val="FFFFFF"/>
              </w:rPr>
              <w:t>Hakemliği Yapılan Dergi Sayısı</w:t>
            </w:r>
          </w:p>
        </w:tc>
      </w:tr>
      <w:tr w:rsidR="00196D9E" w:rsidTr="006D56A4">
        <w:trPr>
          <w:trHeight w:val="300"/>
          <w:jc w:val="center"/>
        </w:trPr>
        <w:tc>
          <w:tcPr>
            <w:tcW w:w="3294" w:type="dxa"/>
            <w:tcBorders>
              <w:top w:val="nil"/>
              <w:left w:val="single" w:sz="8" w:space="0" w:color="000000"/>
              <w:bottom w:val="single" w:sz="8" w:space="0" w:color="0070C0"/>
              <w:right w:val="single" w:sz="8" w:space="0" w:color="0070C0"/>
            </w:tcBorders>
            <w:shd w:val="clear" w:color="000000" w:fill="FFFFFF"/>
            <w:vAlign w:val="center"/>
          </w:tcPr>
          <w:p w:rsidR="00196D9E" w:rsidRDefault="00052535" w:rsidP="00AB61CF">
            <w:pPr>
              <w:spacing w:before="0" w:after="0"/>
              <w:rPr>
                <w:rFonts w:ascii="Calibri" w:hAnsi="Calibri" w:cs="Calibri"/>
                <w:color w:val="000000"/>
              </w:rPr>
            </w:pPr>
            <w:r>
              <w:rPr>
                <w:rFonts w:ascii="Calibri" w:hAnsi="Calibri" w:cs="Calibri"/>
                <w:color w:val="000000"/>
              </w:rPr>
              <w:t>Sivil Havacılık Yüksekokulu Müdürlüğü</w:t>
            </w:r>
          </w:p>
        </w:tc>
        <w:tc>
          <w:tcPr>
            <w:tcW w:w="1759" w:type="dxa"/>
            <w:tcBorders>
              <w:top w:val="nil"/>
              <w:left w:val="nil"/>
              <w:bottom w:val="single" w:sz="8" w:space="0" w:color="0070C0"/>
              <w:right w:val="single" w:sz="8" w:space="0" w:color="0070C0"/>
            </w:tcBorders>
            <w:shd w:val="clear" w:color="000000" w:fill="FFFFFF"/>
            <w:vAlign w:val="center"/>
          </w:tcPr>
          <w:p w:rsidR="00196D9E" w:rsidRDefault="00052535" w:rsidP="00AB61CF">
            <w:pPr>
              <w:spacing w:before="0" w:after="0"/>
              <w:jc w:val="center"/>
              <w:rPr>
                <w:rFonts w:ascii="Calibri" w:hAnsi="Calibri" w:cs="Calibri"/>
                <w:color w:val="000000"/>
              </w:rPr>
            </w:pPr>
            <w:r>
              <w:rPr>
                <w:rFonts w:ascii="Calibri" w:hAnsi="Calibri" w:cs="Calibri"/>
                <w:color w:val="000000"/>
              </w:rPr>
              <w:t>0</w:t>
            </w:r>
          </w:p>
        </w:tc>
        <w:tc>
          <w:tcPr>
            <w:tcW w:w="1759" w:type="dxa"/>
            <w:tcBorders>
              <w:top w:val="nil"/>
              <w:left w:val="nil"/>
              <w:bottom w:val="single" w:sz="8" w:space="0" w:color="0070C0"/>
              <w:right w:val="single" w:sz="8" w:space="0" w:color="0070C0"/>
            </w:tcBorders>
            <w:shd w:val="clear" w:color="000000" w:fill="FFFFFF"/>
            <w:vAlign w:val="center"/>
          </w:tcPr>
          <w:p w:rsidR="00196D9E" w:rsidRDefault="00052535" w:rsidP="00AB61CF">
            <w:pPr>
              <w:spacing w:before="0" w:after="0"/>
              <w:jc w:val="center"/>
              <w:rPr>
                <w:rFonts w:ascii="Calibri" w:hAnsi="Calibri" w:cs="Calibri"/>
                <w:color w:val="000000"/>
              </w:rPr>
            </w:pPr>
            <w:r>
              <w:rPr>
                <w:rFonts w:ascii="Calibri" w:hAnsi="Calibri" w:cs="Calibri"/>
                <w:color w:val="000000"/>
              </w:rPr>
              <w:t>0</w:t>
            </w:r>
          </w:p>
        </w:tc>
        <w:tc>
          <w:tcPr>
            <w:tcW w:w="1464" w:type="dxa"/>
            <w:tcBorders>
              <w:top w:val="nil"/>
              <w:left w:val="nil"/>
              <w:bottom w:val="single" w:sz="8" w:space="0" w:color="0070C0"/>
              <w:right w:val="single" w:sz="8" w:space="0" w:color="0070C0"/>
            </w:tcBorders>
            <w:shd w:val="clear" w:color="000000" w:fill="FFFFFF"/>
            <w:vAlign w:val="center"/>
          </w:tcPr>
          <w:p w:rsidR="00196D9E" w:rsidRDefault="00052535" w:rsidP="00AB61CF">
            <w:pPr>
              <w:spacing w:before="0" w:after="0"/>
              <w:jc w:val="center"/>
              <w:rPr>
                <w:rFonts w:ascii="Calibri" w:hAnsi="Calibri" w:cs="Calibri"/>
                <w:color w:val="000000"/>
              </w:rPr>
            </w:pPr>
            <w:r>
              <w:rPr>
                <w:rFonts w:ascii="Calibri" w:hAnsi="Calibri" w:cs="Calibri"/>
                <w:color w:val="000000"/>
              </w:rPr>
              <w:t>0</w:t>
            </w:r>
          </w:p>
        </w:tc>
        <w:tc>
          <w:tcPr>
            <w:tcW w:w="1464" w:type="dxa"/>
            <w:tcBorders>
              <w:top w:val="nil"/>
              <w:left w:val="nil"/>
              <w:bottom w:val="single" w:sz="8" w:space="0" w:color="0070C0"/>
              <w:right w:val="single" w:sz="8" w:space="0" w:color="000000"/>
            </w:tcBorders>
            <w:shd w:val="clear" w:color="000000" w:fill="FFFFFF"/>
            <w:vAlign w:val="center"/>
          </w:tcPr>
          <w:p w:rsidR="00196D9E" w:rsidRDefault="00052535" w:rsidP="00AB61CF">
            <w:pPr>
              <w:spacing w:before="0" w:after="0"/>
              <w:jc w:val="center"/>
              <w:rPr>
                <w:rFonts w:ascii="Calibri" w:hAnsi="Calibri" w:cs="Calibri"/>
                <w:color w:val="000000"/>
              </w:rPr>
            </w:pPr>
            <w:r>
              <w:rPr>
                <w:rFonts w:ascii="Calibri" w:hAnsi="Calibri" w:cs="Calibri"/>
                <w:color w:val="000000"/>
              </w:rPr>
              <w:t>0</w:t>
            </w:r>
          </w:p>
        </w:tc>
      </w:tr>
      <w:tr w:rsidR="00196D9E" w:rsidTr="006D56A4">
        <w:trPr>
          <w:trHeight w:val="300"/>
          <w:jc w:val="center"/>
        </w:trPr>
        <w:tc>
          <w:tcPr>
            <w:tcW w:w="3294" w:type="dxa"/>
            <w:tcBorders>
              <w:top w:val="nil"/>
              <w:left w:val="single" w:sz="8" w:space="0" w:color="000000"/>
              <w:bottom w:val="single" w:sz="8" w:space="0" w:color="0070C0"/>
              <w:right w:val="single" w:sz="8" w:space="0" w:color="0070C0"/>
            </w:tcBorders>
            <w:shd w:val="clear" w:color="000000" w:fill="BDD7EE"/>
            <w:vAlign w:val="center"/>
          </w:tcPr>
          <w:p w:rsidR="00196D9E" w:rsidRDefault="00196D9E" w:rsidP="00AB61CF">
            <w:pPr>
              <w:spacing w:before="0" w:after="0"/>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rsidR="00196D9E" w:rsidRDefault="00196D9E" w:rsidP="00AB61CF">
            <w:pPr>
              <w:spacing w:before="0" w:after="0"/>
              <w:jc w:val="center"/>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rsidR="00196D9E" w:rsidRDefault="00196D9E" w:rsidP="00AB61CF">
            <w:pPr>
              <w:spacing w:before="0" w:after="0"/>
              <w:jc w:val="center"/>
              <w:rPr>
                <w:rFonts w:ascii="Calibri" w:hAnsi="Calibri" w:cs="Calibri"/>
                <w:color w:val="000000"/>
              </w:rPr>
            </w:pPr>
          </w:p>
        </w:tc>
        <w:tc>
          <w:tcPr>
            <w:tcW w:w="1464" w:type="dxa"/>
            <w:tcBorders>
              <w:top w:val="nil"/>
              <w:left w:val="nil"/>
              <w:bottom w:val="single" w:sz="8" w:space="0" w:color="0070C0"/>
              <w:right w:val="single" w:sz="8" w:space="0" w:color="0070C0"/>
            </w:tcBorders>
            <w:shd w:val="clear" w:color="000000" w:fill="BDD7EE"/>
            <w:vAlign w:val="center"/>
          </w:tcPr>
          <w:p w:rsidR="00196D9E" w:rsidRDefault="00196D9E" w:rsidP="00AB61CF">
            <w:pPr>
              <w:spacing w:before="0" w:after="0"/>
              <w:jc w:val="center"/>
              <w:rPr>
                <w:rFonts w:ascii="Calibri" w:hAnsi="Calibri" w:cs="Calibri"/>
                <w:color w:val="000000"/>
              </w:rPr>
            </w:pPr>
          </w:p>
        </w:tc>
        <w:tc>
          <w:tcPr>
            <w:tcW w:w="1464" w:type="dxa"/>
            <w:tcBorders>
              <w:top w:val="nil"/>
              <w:left w:val="nil"/>
              <w:bottom w:val="single" w:sz="8" w:space="0" w:color="0070C0"/>
              <w:right w:val="single" w:sz="8" w:space="0" w:color="000000"/>
            </w:tcBorders>
            <w:shd w:val="clear" w:color="000000" w:fill="BDD7EE"/>
            <w:vAlign w:val="center"/>
          </w:tcPr>
          <w:p w:rsidR="00196D9E" w:rsidRDefault="00196D9E" w:rsidP="00AB61CF">
            <w:pPr>
              <w:spacing w:before="0" w:after="0"/>
              <w:jc w:val="center"/>
              <w:rPr>
                <w:rFonts w:ascii="Calibri" w:hAnsi="Calibri" w:cs="Calibri"/>
                <w:color w:val="000000"/>
              </w:rPr>
            </w:pPr>
          </w:p>
        </w:tc>
      </w:tr>
      <w:tr w:rsidR="00196D9E" w:rsidTr="006D56A4">
        <w:trPr>
          <w:trHeight w:val="300"/>
          <w:jc w:val="center"/>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rsidR="00196D9E" w:rsidRDefault="00196D9E" w:rsidP="00AB61CF">
            <w:pPr>
              <w:spacing w:before="0" w:after="0"/>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AB61CF">
            <w:pPr>
              <w:spacing w:before="0" w:after="0"/>
              <w:jc w:val="center"/>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AB61CF">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AB61CF">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8" w:space="0" w:color="000000"/>
            </w:tcBorders>
            <w:shd w:val="clear" w:color="000000" w:fill="FFFFFF"/>
            <w:vAlign w:val="center"/>
          </w:tcPr>
          <w:p w:rsidR="00196D9E" w:rsidRDefault="00196D9E" w:rsidP="00AB61CF">
            <w:pPr>
              <w:spacing w:before="0" w:after="0"/>
              <w:jc w:val="center"/>
              <w:rPr>
                <w:rFonts w:ascii="Calibri" w:hAnsi="Calibri" w:cs="Calibri"/>
                <w:color w:val="000000"/>
              </w:rPr>
            </w:pPr>
          </w:p>
        </w:tc>
      </w:tr>
      <w:tr w:rsidR="00196D9E" w:rsidTr="006D56A4">
        <w:trPr>
          <w:trHeight w:val="300"/>
          <w:jc w:val="center"/>
        </w:trPr>
        <w:tc>
          <w:tcPr>
            <w:tcW w:w="3294" w:type="dxa"/>
            <w:tcBorders>
              <w:top w:val="nil"/>
              <w:left w:val="single" w:sz="8" w:space="0" w:color="000000"/>
              <w:bottom w:val="single" w:sz="8" w:space="0" w:color="0070C0"/>
              <w:right w:val="single" w:sz="8" w:space="0" w:color="0070C0"/>
            </w:tcBorders>
            <w:shd w:val="clear" w:color="000000" w:fill="BDD7EE"/>
            <w:vAlign w:val="center"/>
          </w:tcPr>
          <w:p w:rsidR="00196D9E" w:rsidRDefault="00196D9E" w:rsidP="00AB61CF">
            <w:pPr>
              <w:spacing w:before="0" w:after="0"/>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rsidR="00196D9E" w:rsidRDefault="00196D9E" w:rsidP="00AB61CF">
            <w:pPr>
              <w:spacing w:before="0" w:after="0"/>
              <w:jc w:val="center"/>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rsidR="00196D9E" w:rsidRDefault="00196D9E" w:rsidP="00AB61CF">
            <w:pPr>
              <w:spacing w:before="0" w:after="0"/>
              <w:jc w:val="center"/>
              <w:rPr>
                <w:rFonts w:ascii="Calibri" w:hAnsi="Calibri" w:cs="Calibri"/>
                <w:color w:val="000000"/>
              </w:rPr>
            </w:pPr>
          </w:p>
        </w:tc>
        <w:tc>
          <w:tcPr>
            <w:tcW w:w="1464" w:type="dxa"/>
            <w:tcBorders>
              <w:top w:val="nil"/>
              <w:left w:val="nil"/>
              <w:bottom w:val="single" w:sz="8" w:space="0" w:color="0070C0"/>
              <w:right w:val="single" w:sz="8" w:space="0" w:color="0070C0"/>
            </w:tcBorders>
            <w:shd w:val="clear" w:color="000000" w:fill="BDD7EE"/>
            <w:vAlign w:val="center"/>
          </w:tcPr>
          <w:p w:rsidR="00196D9E" w:rsidRDefault="00196D9E" w:rsidP="00AB61CF">
            <w:pPr>
              <w:spacing w:before="0" w:after="0"/>
              <w:jc w:val="center"/>
              <w:rPr>
                <w:rFonts w:ascii="Calibri" w:hAnsi="Calibri" w:cs="Calibri"/>
                <w:color w:val="000000"/>
              </w:rPr>
            </w:pPr>
          </w:p>
        </w:tc>
        <w:tc>
          <w:tcPr>
            <w:tcW w:w="1464" w:type="dxa"/>
            <w:tcBorders>
              <w:top w:val="nil"/>
              <w:left w:val="nil"/>
              <w:bottom w:val="single" w:sz="8" w:space="0" w:color="0070C0"/>
              <w:right w:val="single" w:sz="8" w:space="0" w:color="000000"/>
            </w:tcBorders>
            <w:shd w:val="clear" w:color="000000" w:fill="BDD7EE"/>
            <w:vAlign w:val="center"/>
          </w:tcPr>
          <w:p w:rsidR="00196D9E" w:rsidRDefault="00196D9E" w:rsidP="00AB61CF">
            <w:pPr>
              <w:spacing w:before="0" w:after="0"/>
              <w:jc w:val="center"/>
              <w:rPr>
                <w:rFonts w:ascii="Calibri" w:hAnsi="Calibri" w:cs="Calibri"/>
                <w:color w:val="000000"/>
              </w:rPr>
            </w:pPr>
          </w:p>
        </w:tc>
      </w:tr>
      <w:tr w:rsidR="00196D9E" w:rsidTr="006D56A4">
        <w:trPr>
          <w:trHeight w:val="300"/>
          <w:jc w:val="center"/>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rsidR="00196D9E" w:rsidRDefault="00196D9E" w:rsidP="00AB61CF">
            <w:pPr>
              <w:spacing w:before="0" w:after="0"/>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AB61CF">
            <w:pPr>
              <w:spacing w:before="0" w:after="0"/>
              <w:jc w:val="center"/>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AB61CF">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AB61CF">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8" w:space="0" w:color="000000"/>
            </w:tcBorders>
            <w:shd w:val="clear" w:color="000000" w:fill="FFFFFF"/>
            <w:vAlign w:val="center"/>
          </w:tcPr>
          <w:p w:rsidR="00196D9E" w:rsidRDefault="00196D9E" w:rsidP="00AB61CF">
            <w:pPr>
              <w:spacing w:before="0" w:after="0"/>
              <w:jc w:val="center"/>
              <w:rPr>
                <w:rFonts w:ascii="Calibri" w:hAnsi="Calibri" w:cs="Calibri"/>
                <w:color w:val="000000"/>
              </w:rPr>
            </w:pPr>
          </w:p>
        </w:tc>
      </w:tr>
      <w:tr w:rsidR="00196D9E" w:rsidTr="006D56A4">
        <w:trPr>
          <w:trHeight w:val="300"/>
          <w:jc w:val="center"/>
        </w:trPr>
        <w:tc>
          <w:tcPr>
            <w:tcW w:w="3294" w:type="dxa"/>
            <w:tcBorders>
              <w:top w:val="nil"/>
              <w:left w:val="single" w:sz="8" w:space="0" w:color="000000"/>
              <w:bottom w:val="single" w:sz="8" w:space="0" w:color="0070C0"/>
              <w:right w:val="single" w:sz="8" w:space="0" w:color="0070C0"/>
            </w:tcBorders>
            <w:shd w:val="clear" w:color="000000" w:fill="BDD7EE"/>
            <w:vAlign w:val="center"/>
          </w:tcPr>
          <w:p w:rsidR="00196D9E" w:rsidRDefault="00196D9E" w:rsidP="00AB61CF">
            <w:pPr>
              <w:spacing w:before="0" w:after="0"/>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rsidR="00196D9E" w:rsidRDefault="00196D9E" w:rsidP="00AB61CF">
            <w:pPr>
              <w:spacing w:before="0" w:after="0"/>
              <w:jc w:val="center"/>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rsidR="00196D9E" w:rsidRDefault="00196D9E" w:rsidP="00AB61CF">
            <w:pPr>
              <w:spacing w:before="0" w:after="0"/>
              <w:jc w:val="center"/>
              <w:rPr>
                <w:rFonts w:ascii="Calibri" w:hAnsi="Calibri" w:cs="Calibri"/>
                <w:color w:val="000000"/>
              </w:rPr>
            </w:pPr>
          </w:p>
        </w:tc>
        <w:tc>
          <w:tcPr>
            <w:tcW w:w="1464" w:type="dxa"/>
            <w:tcBorders>
              <w:top w:val="nil"/>
              <w:left w:val="nil"/>
              <w:bottom w:val="single" w:sz="8" w:space="0" w:color="0070C0"/>
              <w:right w:val="single" w:sz="8" w:space="0" w:color="0070C0"/>
            </w:tcBorders>
            <w:shd w:val="clear" w:color="000000" w:fill="BDD7EE"/>
            <w:vAlign w:val="center"/>
          </w:tcPr>
          <w:p w:rsidR="00196D9E" w:rsidRDefault="00196D9E" w:rsidP="00AB61CF">
            <w:pPr>
              <w:spacing w:before="0" w:after="0"/>
              <w:jc w:val="center"/>
              <w:rPr>
                <w:rFonts w:ascii="Calibri" w:hAnsi="Calibri" w:cs="Calibri"/>
                <w:color w:val="000000"/>
              </w:rPr>
            </w:pPr>
          </w:p>
        </w:tc>
        <w:tc>
          <w:tcPr>
            <w:tcW w:w="1464" w:type="dxa"/>
            <w:tcBorders>
              <w:top w:val="nil"/>
              <w:left w:val="nil"/>
              <w:bottom w:val="single" w:sz="8" w:space="0" w:color="0070C0"/>
              <w:right w:val="single" w:sz="8" w:space="0" w:color="000000"/>
            </w:tcBorders>
            <w:shd w:val="clear" w:color="000000" w:fill="BDD7EE"/>
            <w:vAlign w:val="center"/>
          </w:tcPr>
          <w:p w:rsidR="00196D9E" w:rsidRDefault="00196D9E" w:rsidP="00AB61CF">
            <w:pPr>
              <w:spacing w:before="0" w:after="0"/>
              <w:jc w:val="center"/>
              <w:rPr>
                <w:rFonts w:ascii="Calibri" w:hAnsi="Calibri" w:cs="Calibri"/>
                <w:color w:val="000000"/>
              </w:rPr>
            </w:pPr>
          </w:p>
        </w:tc>
      </w:tr>
      <w:tr w:rsidR="00196D9E" w:rsidTr="006D56A4">
        <w:trPr>
          <w:trHeight w:val="300"/>
          <w:jc w:val="center"/>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rsidR="00196D9E" w:rsidRDefault="00196D9E" w:rsidP="00AB61CF">
            <w:pPr>
              <w:spacing w:before="0" w:after="0"/>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AB61CF">
            <w:pPr>
              <w:spacing w:before="0" w:after="0"/>
              <w:jc w:val="center"/>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AB61CF">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AB61CF">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8" w:space="0" w:color="000000"/>
            </w:tcBorders>
            <w:shd w:val="clear" w:color="000000" w:fill="FFFFFF"/>
            <w:vAlign w:val="center"/>
          </w:tcPr>
          <w:p w:rsidR="00196D9E" w:rsidRDefault="00196D9E" w:rsidP="00AB61CF">
            <w:pPr>
              <w:spacing w:before="0" w:after="0"/>
              <w:jc w:val="center"/>
              <w:rPr>
                <w:rFonts w:ascii="Calibri" w:hAnsi="Calibri" w:cs="Calibri"/>
                <w:color w:val="000000"/>
              </w:rPr>
            </w:pPr>
          </w:p>
        </w:tc>
      </w:tr>
      <w:tr w:rsidR="00196D9E" w:rsidTr="006D56A4">
        <w:trPr>
          <w:trHeight w:val="324"/>
          <w:jc w:val="center"/>
        </w:trPr>
        <w:tc>
          <w:tcPr>
            <w:tcW w:w="3294" w:type="dxa"/>
            <w:tcBorders>
              <w:top w:val="single" w:sz="8" w:space="0" w:color="000000"/>
              <w:left w:val="single" w:sz="8" w:space="0" w:color="000000"/>
              <w:bottom w:val="single" w:sz="8" w:space="0" w:color="000000"/>
              <w:right w:val="single" w:sz="8" w:space="0" w:color="FFFFFF"/>
            </w:tcBorders>
            <w:shd w:val="clear" w:color="000000" w:fill="1C4587"/>
            <w:vAlign w:val="center"/>
          </w:tcPr>
          <w:p w:rsidR="00196D9E" w:rsidRDefault="00196D9E" w:rsidP="00AB61CF">
            <w:pPr>
              <w:spacing w:before="0" w:after="0"/>
              <w:rPr>
                <w:rFonts w:ascii="Calibri" w:hAnsi="Calibri" w:cs="Calibri"/>
                <w:b/>
                <w:bCs/>
                <w:color w:val="FFFFFF"/>
                <w:sz w:val="22"/>
                <w:szCs w:val="22"/>
              </w:rPr>
            </w:pPr>
            <w:r>
              <w:rPr>
                <w:rFonts w:ascii="Calibri" w:hAnsi="Calibri" w:cs="Calibri"/>
                <w:b/>
                <w:bCs/>
                <w:color w:val="FFFFFF"/>
                <w:sz w:val="22"/>
                <w:szCs w:val="22"/>
              </w:rPr>
              <w:t>TOPLAM</w:t>
            </w:r>
          </w:p>
        </w:tc>
        <w:tc>
          <w:tcPr>
            <w:tcW w:w="1759" w:type="dxa"/>
            <w:tcBorders>
              <w:top w:val="single" w:sz="8" w:space="0" w:color="000000"/>
              <w:left w:val="nil"/>
              <w:bottom w:val="single" w:sz="8" w:space="0" w:color="000000"/>
              <w:right w:val="single" w:sz="8" w:space="0" w:color="FFFFFF"/>
            </w:tcBorders>
            <w:shd w:val="clear" w:color="000000" w:fill="1C4587"/>
            <w:vAlign w:val="center"/>
          </w:tcPr>
          <w:p w:rsidR="00196D9E" w:rsidRDefault="00052535" w:rsidP="00AB61CF">
            <w:pPr>
              <w:spacing w:before="0" w:after="0"/>
              <w:jc w:val="center"/>
              <w:rPr>
                <w:rFonts w:ascii="Calibri" w:hAnsi="Calibri" w:cs="Calibri"/>
                <w:b/>
                <w:bCs/>
                <w:color w:val="FFFFFF"/>
              </w:rPr>
            </w:pPr>
            <w:r>
              <w:rPr>
                <w:rFonts w:ascii="Calibri" w:hAnsi="Calibri" w:cs="Calibri"/>
                <w:b/>
                <w:bCs/>
                <w:color w:val="FFFFFF"/>
              </w:rPr>
              <w:t>0</w:t>
            </w:r>
          </w:p>
        </w:tc>
        <w:tc>
          <w:tcPr>
            <w:tcW w:w="1759" w:type="dxa"/>
            <w:tcBorders>
              <w:top w:val="single" w:sz="8" w:space="0" w:color="000000"/>
              <w:left w:val="nil"/>
              <w:bottom w:val="single" w:sz="8" w:space="0" w:color="000000"/>
              <w:right w:val="single" w:sz="8" w:space="0" w:color="FFFFFF"/>
            </w:tcBorders>
            <w:shd w:val="clear" w:color="000000" w:fill="1C4587"/>
            <w:vAlign w:val="center"/>
          </w:tcPr>
          <w:p w:rsidR="00196D9E" w:rsidRDefault="00052535" w:rsidP="00AB61CF">
            <w:pPr>
              <w:spacing w:before="0" w:after="0"/>
              <w:jc w:val="center"/>
              <w:rPr>
                <w:rFonts w:ascii="Calibri" w:hAnsi="Calibri" w:cs="Calibri"/>
                <w:b/>
                <w:bCs/>
                <w:color w:val="FFFFFF"/>
              </w:rPr>
            </w:pPr>
            <w:r>
              <w:rPr>
                <w:rFonts w:ascii="Calibri" w:hAnsi="Calibri" w:cs="Calibri"/>
                <w:b/>
                <w:bCs/>
                <w:color w:val="FFFFFF"/>
              </w:rPr>
              <w:t>0</w:t>
            </w:r>
          </w:p>
        </w:tc>
        <w:tc>
          <w:tcPr>
            <w:tcW w:w="1464" w:type="dxa"/>
            <w:tcBorders>
              <w:top w:val="single" w:sz="8" w:space="0" w:color="000000"/>
              <w:left w:val="nil"/>
              <w:bottom w:val="single" w:sz="8" w:space="0" w:color="000000"/>
              <w:right w:val="single" w:sz="8" w:space="0" w:color="FFFFFF"/>
            </w:tcBorders>
            <w:shd w:val="clear" w:color="000000" w:fill="1C4587"/>
            <w:vAlign w:val="center"/>
          </w:tcPr>
          <w:p w:rsidR="00196D9E" w:rsidRDefault="00052535" w:rsidP="00AB61CF">
            <w:pPr>
              <w:spacing w:before="0" w:after="0"/>
              <w:jc w:val="center"/>
              <w:rPr>
                <w:rFonts w:ascii="Calibri" w:hAnsi="Calibri" w:cs="Calibri"/>
                <w:b/>
                <w:bCs/>
                <w:color w:val="FFFFFF"/>
              </w:rPr>
            </w:pPr>
            <w:r>
              <w:rPr>
                <w:rFonts w:ascii="Calibri" w:hAnsi="Calibri" w:cs="Calibri"/>
                <w:b/>
                <w:bCs/>
                <w:color w:val="FFFFFF"/>
              </w:rPr>
              <w:t>0</w:t>
            </w:r>
          </w:p>
        </w:tc>
        <w:tc>
          <w:tcPr>
            <w:tcW w:w="1464" w:type="dxa"/>
            <w:tcBorders>
              <w:top w:val="single" w:sz="8" w:space="0" w:color="000000"/>
              <w:left w:val="nil"/>
              <w:bottom w:val="single" w:sz="8" w:space="0" w:color="000000"/>
              <w:right w:val="single" w:sz="8" w:space="0" w:color="000000"/>
            </w:tcBorders>
            <w:shd w:val="clear" w:color="000000" w:fill="1C4587"/>
            <w:vAlign w:val="center"/>
          </w:tcPr>
          <w:p w:rsidR="00196D9E" w:rsidRDefault="00052535" w:rsidP="00AB61CF">
            <w:pPr>
              <w:spacing w:before="0" w:after="0"/>
              <w:jc w:val="center"/>
              <w:rPr>
                <w:rFonts w:ascii="Calibri" w:hAnsi="Calibri" w:cs="Calibri"/>
                <w:b/>
                <w:bCs/>
                <w:color w:val="FFFFFF"/>
              </w:rPr>
            </w:pPr>
            <w:r>
              <w:rPr>
                <w:rFonts w:ascii="Calibri" w:hAnsi="Calibri" w:cs="Calibri"/>
                <w:b/>
                <w:bCs/>
                <w:color w:val="FFFFFF"/>
              </w:rPr>
              <w:t>0</w:t>
            </w:r>
          </w:p>
        </w:tc>
      </w:tr>
    </w:tbl>
    <w:p w:rsidR="00196D9E" w:rsidRDefault="00196D9E" w:rsidP="000B7A79">
      <w:pPr>
        <w:rPr>
          <w:i/>
          <w:iCs/>
        </w:rPr>
      </w:pPr>
      <w:r w:rsidRPr="000B7A79">
        <w:rPr>
          <w:i/>
          <w:iCs/>
        </w:rPr>
        <w:t>Tüm Akademik Birimler tarafından doldurulacaktır.</w:t>
      </w:r>
    </w:p>
    <w:p w:rsidR="0086073F" w:rsidRDefault="0086073F">
      <w:pPr>
        <w:rPr>
          <w:rFonts w:ascii="Calibri" w:hAnsi="Calibri"/>
          <w:sz w:val="16"/>
        </w:rPr>
      </w:pPr>
    </w:p>
    <w:p w:rsidR="0096571D" w:rsidRDefault="0096571D" w:rsidP="00EF17D5">
      <w:pPr>
        <w:pBdr>
          <w:top w:val="nil"/>
          <w:left w:val="nil"/>
          <w:bottom w:val="nil"/>
          <w:right w:val="nil"/>
          <w:between w:val="nil"/>
        </w:pBdr>
        <w:tabs>
          <w:tab w:val="left" w:pos="2340"/>
        </w:tabs>
        <w:spacing w:before="280" w:after="280"/>
        <w:jc w:val="both"/>
        <w:rPr>
          <w:color w:val="000000"/>
        </w:rPr>
      </w:pPr>
    </w:p>
    <w:p w:rsidR="00B24DC5" w:rsidRPr="0023158C" w:rsidRDefault="00B24DC5" w:rsidP="00A926AD">
      <w:pPr>
        <w:pStyle w:val="FR-1"/>
      </w:pPr>
      <w:r>
        <w:t xml:space="preserve">III- FAALİYETLERE İLİŞKİN BİLGİ VE DEĞERLENDİRMELER </w:t>
      </w:r>
    </w:p>
    <w:p w:rsidR="00B24DC5" w:rsidRDefault="00B24DC5" w:rsidP="00B24DC5">
      <w:pPr>
        <w:tabs>
          <w:tab w:val="left" w:pos="567"/>
        </w:tabs>
        <w:jc w:val="both"/>
      </w:pPr>
    </w:p>
    <w:p w:rsidR="00B24DC5" w:rsidRPr="00EF17D5" w:rsidRDefault="00B24DC5" w:rsidP="00B24DC5">
      <w:pPr>
        <w:tabs>
          <w:tab w:val="left" w:pos="567"/>
        </w:tabs>
        <w:jc w:val="both"/>
        <w:rPr>
          <w:sz w:val="24"/>
          <w:szCs w:val="24"/>
        </w:rPr>
      </w:pPr>
      <w:r w:rsidRPr="0023158C">
        <w:tab/>
      </w:r>
      <w:r w:rsidRPr="00EF17D5">
        <w:rPr>
          <w:sz w:val="24"/>
          <w:szCs w:val="24"/>
        </w:rPr>
        <w:t xml:space="preserve">Faaliyetlere ilişkin bilgi ve değerlendirmeler: Bu bölümde, mali bilgiler ile performans bilgilerine detaylı olarak yer verilir. </w:t>
      </w:r>
    </w:p>
    <w:p w:rsidR="00B24DC5" w:rsidRDefault="00A672C4" w:rsidP="00F5253A">
      <w:pPr>
        <w:pStyle w:val="FR-2"/>
        <w:numPr>
          <w:ilvl w:val="0"/>
          <w:numId w:val="44"/>
        </w:numPr>
      </w:pPr>
      <w:r>
        <w:t>Mali Bilgiler</w:t>
      </w:r>
    </w:p>
    <w:p w:rsidR="00B24DC5" w:rsidRPr="002C6FE3" w:rsidRDefault="00B24DC5" w:rsidP="00F5253A">
      <w:pPr>
        <w:tabs>
          <w:tab w:val="left" w:pos="567"/>
        </w:tabs>
        <w:spacing w:before="0" w:after="0"/>
        <w:jc w:val="both"/>
        <w:rPr>
          <w:sz w:val="24"/>
          <w:szCs w:val="24"/>
        </w:rPr>
      </w:pPr>
      <w:r w:rsidRPr="0023158C">
        <w:tab/>
      </w:r>
      <w:r w:rsidRPr="002C6FE3">
        <w:rPr>
          <w:sz w:val="24"/>
          <w:szCs w:val="24"/>
        </w:rPr>
        <w:t xml:space="preserve">— Kullanılan kaynaklara, </w:t>
      </w:r>
    </w:p>
    <w:p w:rsidR="00B24DC5" w:rsidRPr="002C6FE3" w:rsidRDefault="00B24DC5" w:rsidP="00F5253A">
      <w:pPr>
        <w:tabs>
          <w:tab w:val="left" w:pos="567"/>
        </w:tabs>
        <w:spacing w:before="0" w:after="0"/>
        <w:jc w:val="both"/>
        <w:rPr>
          <w:sz w:val="24"/>
          <w:szCs w:val="24"/>
        </w:rPr>
      </w:pPr>
      <w:r w:rsidRPr="002C6FE3">
        <w:rPr>
          <w:sz w:val="24"/>
          <w:szCs w:val="24"/>
        </w:rPr>
        <w:tab/>
        <w:t xml:space="preserve">— Bütçe hedef ve gerçekleşmeleri ile meydana gelen sapmaların nedenlerine, </w:t>
      </w:r>
    </w:p>
    <w:p w:rsidR="00B24DC5" w:rsidRPr="002C6FE3" w:rsidRDefault="00B24DC5" w:rsidP="00F5253A">
      <w:pPr>
        <w:tabs>
          <w:tab w:val="left" w:pos="567"/>
        </w:tabs>
        <w:spacing w:before="0" w:after="0"/>
        <w:jc w:val="both"/>
        <w:rPr>
          <w:sz w:val="24"/>
          <w:szCs w:val="24"/>
        </w:rPr>
      </w:pPr>
      <w:r w:rsidRPr="002C6FE3">
        <w:rPr>
          <w:sz w:val="24"/>
          <w:szCs w:val="24"/>
        </w:rPr>
        <w:tab/>
        <w:t xml:space="preserve">—Varlık ve yükümlülükler ile yardım yapılan birlik, kurum ve kuruluşların faaliyetlerine ilişkin bilgilere, </w:t>
      </w:r>
    </w:p>
    <w:p w:rsidR="00B24DC5" w:rsidRPr="002C6FE3" w:rsidRDefault="00B24DC5" w:rsidP="00F5253A">
      <w:pPr>
        <w:tabs>
          <w:tab w:val="left" w:pos="567"/>
        </w:tabs>
        <w:spacing w:before="0" w:after="0"/>
        <w:jc w:val="both"/>
        <w:rPr>
          <w:sz w:val="24"/>
          <w:szCs w:val="24"/>
        </w:rPr>
      </w:pPr>
      <w:r w:rsidRPr="002C6FE3">
        <w:rPr>
          <w:sz w:val="24"/>
          <w:szCs w:val="24"/>
        </w:rPr>
        <w:tab/>
        <w:t xml:space="preserve">— Temel mali tablolara ve bu tablolara ilişkin açıklamalara yer verilir. </w:t>
      </w:r>
    </w:p>
    <w:p w:rsidR="00B24DC5" w:rsidRPr="002C6FE3" w:rsidRDefault="00B24DC5" w:rsidP="00F5253A">
      <w:pPr>
        <w:tabs>
          <w:tab w:val="left" w:pos="567"/>
        </w:tabs>
        <w:spacing w:before="0" w:after="0"/>
        <w:jc w:val="both"/>
        <w:rPr>
          <w:sz w:val="24"/>
          <w:szCs w:val="24"/>
        </w:rPr>
      </w:pPr>
    </w:p>
    <w:p w:rsidR="00B24DC5" w:rsidRPr="002C6FE3" w:rsidRDefault="00B24DC5" w:rsidP="00F5253A">
      <w:pPr>
        <w:tabs>
          <w:tab w:val="left" w:pos="567"/>
        </w:tabs>
        <w:spacing w:before="0" w:after="0"/>
        <w:jc w:val="both"/>
        <w:rPr>
          <w:sz w:val="24"/>
          <w:szCs w:val="24"/>
        </w:rPr>
      </w:pPr>
      <w:r w:rsidRPr="002C6FE3">
        <w:rPr>
          <w:sz w:val="24"/>
          <w:szCs w:val="24"/>
        </w:rPr>
        <w:tab/>
        <w:t>Ayrıca, yapılmışsa iç ve dış mali denetim sonuçları hakkındaki özet bilgiler de bu başlık altında yer alır.</w:t>
      </w:r>
    </w:p>
    <w:p w:rsidR="00B24DC5" w:rsidRPr="002C6FE3" w:rsidRDefault="00B24DC5" w:rsidP="00B24DC5">
      <w:pPr>
        <w:tabs>
          <w:tab w:val="left" w:pos="567"/>
        </w:tabs>
        <w:jc w:val="both"/>
        <w:rPr>
          <w:color w:val="FF0000"/>
          <w:sz w:val="24"/>
          <w:szCs w:val="24"/>
        </w:rPr>
      </w:pPr>
    </w:p>
    <w:p w:rsidR="00B24DC5" w:rsidRDefault="00A672C4" w:rsidP="00F5253A">
      <w:pPr>
        <w:pStyle w:val="FR-3"/>
        <w:numPr>
          <w:ilvl w:val="6"/>
          <w:numId w:val="11"/>
        </w:numPr>
        <w:ind w:left="426"/>
      </w:pPr>
      <w:r>
        <w:t>Bütçe Uygulama Sonuçları</w:t>
      </w:r>
    </w:p>
    <w:p w:rsidR="00976C43" w:rsidRDefault="00976C43" w:rsidP="0052782B">
      <w:pPr>
        <w:ind w:right="128"/>
        <w:rPr>
          <w:b/>
          <w:color w:val="000000"/>
        </w:rPr>
      </w:pPr>
    </w:p>
    <w:p w:rsidR="0052782B" w:rsidRDefault="0052782B" w:rsidP="00F5253A">
      <w:pPr>
        <w:spacing w:after="0"/>
        <w:ind w:right="128" w:hanging="426"/>
        <w:rPr>
          <w:b/>
          <w:spacing w:val="-4"/>
          <w:sz w:val="22"/>
          <w:szCs w:val="28"/>
        </w:rPr>
      </w:pPr>
      <w:r w:rsidRPr="00296656">
        <w:rPr>
          <w:b/>
          <w:spacing w:val="-4"/>
          <w:sz w:val="22"/>
          <w:szCs w:val="28"/>
        </w:rPr>
        <w:t xml:space="preserve">Tablo </w:t>
      </w:r>
      <w:r w:rsidR="00FB508D">
        <w:rPr>
          <w:b/>
          <w:spacing w:val="-4"/>
          <w:sz w:val="22"/>
          <w:szCs w:val="28"/>
        </w:rPr>
        <w:t>7</w:t>
      </w:r>
      <w:r w:rsidR="00D67479">
        <w:rPr>
          <w:b/>
          <w:spacing w:val="-4"/>
          <w:sz w:val="22"/>
          <w:szCs w:val="28"/>
        </w:rPr>
        <w:t>8</w:t>
      </w:r>
      <w:r w:rsidRPr="00296656">
        <w:rPr>
          <w:b/>
          <w:spacing w:val="-4"/>
          <w:sz w:val="22"/>
          <w:szCs w:val="28"/>
        </w:rPr>
        <w:t xml:space="preserve">: </w:t>
      </w:r>
      <w:r>
        <w:rPr>
          <w:b/>
          <w:spacing w:val="-4"/>
          <w:sz w:val="22"/>
          <w:szCs w:val="28"/>
        </w:rPr>
        <w:t>Ekonomik Sınıflandırmanın Birinci Düzeyinde Ödenek ve Harcamalar</w:t>
      </w:r>
    </w:p>
    <w:p w:rsidR="002C6FE3" w:rsidRDefault="002C6FE3" w:rsidP="00F5253A">
      <w:pPr>
        <w:spacing w:after="0"/>
        <w:ind w:right="128" w:hanging="426"/>
      </w:pPr>
    </w:p>
    <w:tbl>
      <w:tblPr>
        <w:tblW w:w="55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86"/>
        <w:gridCol w:w="1584"/>
        <w:gridCol w:w="1504"/>
        <w:gridCol w:w="1504"/>
        <w:gridCol w:w="1504"/>
        <w:gridCol w:w="1502"/>
      </w:tblGrid>
      <w:tr w:rsidR="00502266" w:rsidRPr="00976C43" w:rsidTr="00502266">
        <w:trPr>
          <w:trHeight w:val="801"/>
          <w:jc w:val="center"/>
        </w:trPr>
        <w:tc>
          <w:tcPr>
            <w:tcW w:w="1276" w:type="pct"/>
            <w:shd w:val="clear" w:color="000000" w:fill="002060"/>
            <w:vAlign w:val="center"/>
            <w:hideMark/>
          </w:tcPr>
          <w:p w:rsidR="00502266" w:rsidRPr="00976C43" w:rsidRDefault="00502266" w:rsidP="00502266">
            <w:pPr>
              <w:jc w:val="both"/>
              <w:rPr>
                <w:rFonts w:asciiTheme="majorHAnsi" w:hAnsiTheme="majorHAnsi" w:cstheme="majorHAnsi"/>
                <w:b/>
                <w:bCs/>
                <w:color w:val="FFFFFF"/>
              </w:rPr>
            </w:pPr>
            <w:r w:rsidRPr="00976C43">
              <w:rPr>
                <w:rFonts w:asciiTheme="majorHAnsi" w:hAnsiTheme="majorHAnsi" w:cstheme="majorHAnsi"/>
                <w:b/>
                <w:bCs/>
                <w:color w:val="FFFFFF"/>
              </w:rPr>
              <w:lastRenderedPageBreak/>
              <w:t>Ekonomik Sınıflandırma</w:t>
            </w:r>
          </w:p>
        </w:tc>
        <w:tc>
          <w:tcPr>
            <w:tcW w:w="745" w:type="pct"/>
            <w:shd w:val="clear" w:color="000000" w:fill="002060"/>
            <w:vAlign w:val="center"/>
            <w:hideMark/>
          </w:tcPr>
          <w:p w:rsidR="00502266" w:rsidRPr="00122D82" w:rsidRDefault="00502266" w:rsidP="00502266">
            <w:pPr>
              <w:jc w:val="center"/>
              <w:rPr>
                <w:rFonts w:asciiTheme="majorHAnsi" w:hAnsiTheme="majorHAnsi" w:cstheme="majorHAnsi"/>
                <w:b/>
                <w:bCs/>
                <w:color w:val="FFFFFF"/>
                <w:sz w:val="22"/>
                <w:szCs w:val="22"/>
              </w:rPr>
            </w:pPr>
            <w:r w:rsidRPr="00122D82">
              <w:rPr>
                <w:rFonts w:asciiTheme="majorHAnsi" w:hAnsiTheme="majorHAnsi" w:cstheme="majorHAnsi"/>
                <w:b/>
                <w:bCs/>
                <w:color w:val="FFFFFF"/>
                <w:sz w:val="22"/>
                <w:szCs w:val="22"/>
              </w:rPr>
              <w:t>Bütçe Başlangıç Ödeneği (TL)</w:t>
            </w:r>
          </w:p>
        </w:tc>
        <w:tc>
          <w:tcPr>
            <w:tcW w:w="745" w:type="pct"/>
            <w:shd w:val="clear" w:color="000000" w:fill="002060"/>
            <w:vAlign w:val="center"/>
          </w:tcPr>
          <w:p w:rsidR="00502266" w:rsidRPr="00122D82" w:rsidRDefault="00502266" w:rsidP="00502266">
            <w:pPr>
              <w:jc w:val="center"/>
              <w:rPr>
                <w:rFonts w:asciiTheme="majorHAnsi" w:hAnsiTheme="majorHAnsi" w:cstheme="majorHAnsi"/>
                <w:b/>
                <w:bCs/>
                <w:color w:val="FFFFFF"/>
                <w:sz w:val="22"/>
                <w:szCs w:val="22"/>
              </w:rPr>
            </w:pPr>
            <w:r w:rsidRPr="00122D82">
              <w:rPr>
                <w:rFonts w:asciiTheme="majorHAnsi" w:hAnsiTheme="majorHAnsi" w:cstheme="majorHAnsi"/>
                <w:b/>
                <w:bCs/>
                <w:color w:val="FFFFFF"/>
                <w:sz w:val="22"/>
                <w:szCs w:val="22"/>
              </w:rPr>
              <w:t xml:space="preserve">Toplam </w:t>
            </w:r>
            <w:r w:rsidRPr="00122D82">
              <w:rPr>
                <w:rFonts w:asciiTheme="majorHAnsi" w:hAnsiTheme="majorHAnsi" w:cstheme="majorHAnsi"/>
                <w:b/>
                <w:bCs/>
                <w:color w:val="FFFFFF"/>
                <w:sz w:val="22"/>
                <w:szCs w:val="22"/>
              </w:rPr>
              <w:br/>
              <w:t xml:space="preserve">Ödenek </w:t>
            </w:r>
            <w:r w:rsidRPr="00122D82">
              <w:rPr>
                <w:rFonts w:asciiTheme="majorHAnsi" w:hAnsiTheme="majorHAnsi" w:cstheme="majorHAnsi"/>
                <w:b/>
                <w:bCs/>
                <w:color w:val="FFFFFF"/>
                <w:sz w:val="22"/>
                <w:szCs w:val="22"/>
              </w:rPr>
              <w:br/>
              <w:t>( TL)</w:t>
            </w:r>
          </w:p>
        </w:tc>
        <w:tc>
          <w:tcPr>
            <w:tcW w:w="745" w:type="pct"/>
            <w:shd w:val="clear" w:color="000000" w:fill="002060"/>
            <w:vAlign w:val="center"/>
            <w:hideMark/>
          </w:tcPr>
          <w:p w:rsidR="00502266" w:rsidRPr="00122D82" w:rsidRDefault="00502266" w:rsidP="00502266">
            <w:pPr>
              <w:jc w:val="center"/>
              <w:rPr>
                <w:rFonts w:asciiTheme="majorHAnsi" w:hAnsiTheme="majorHAnsi" w:cstheme="majorHAnsi"/>
                <w:b/>
                <w:bCs/>
                <w:color w:val="FFFFFF"/>
                <w:sz w:val="22"/>
                <w:szCs w:val="22"/>
              </w:rPr>
            </w:pPr>
            <w:r w:rsidRPr="00122D82">
              <w:rPr>
                <w:rFonts w:asciiTheme="majorHAnsi" w:hAnsiTheme="majorHAnsi" w:cstheme="majorHAnsi"/>
                <w:b/>
                <w:bCs/>
                <w:color w:val="FFFFFF"/>
                <w:sz w:val="22"/>
                <w:szCs w:val="22"/>
              </w:rPr>
              <w:t xml:space="preserve">Toplam Harcama      </w:t>
            </w:r>
            <w:r w:rsidRPr="00122D82">
              <w:rPr>
                <w:rFonts w:asciiTheme="majorHAnsi" w:hAnsiTheme="majorHAnsi" w:cstheme="majorHAnsi"/>
                <w:b/>
                <w:bCs/>
                <w:color w:val="FFFFFF"/>
                <w:sz w:val="22"/>
                <w:szCs w:val="22"/>
              </w:rPr>
              <w:br/>
              <w:t>(TL)</w:t>
            </w:r>
          </w:p>
        </w:tc>
        <w:tc>
          <w:tcPr>
            <w:tcW w:w="745" w:type="pct"/>
            <w:shd w:val="clear" w:color="000000" w:fill="002060"/>
            <w:vAlign w:val="center"/>
            <w:hideMark/>
          </w:tcPr>
          <w:p w:rsidR="00502266" w:rsidRPr="00122D82" w:rsidRDefault="00502266" w:rsidP="00502266">
            <w:pPr>
              <w:jc w:val="center"/>
              <w:rPr>
                <w:rFonts w:asciiTheme="majorHAnsi" w:hAnsiTheme="majorHAnsi" w:cstheme="majorHAnsi"/>
                <w:b/>
                <w:bCs/>
                <w:color w:val="FFFFFF"/>
                <w:sz w:val="22"/>
                <w:szCs w:val="22"/>
              </w:rPr>
            </w:pPr>
            <w:r w:rsidRPr="00122D82">
              <w:rPr>
                <w:rFonts w:asciiTheme="majorHAnsi" w:hAnsiTheme="majorHAnsi" w:cstheme="majorHAnsi"/>
                <w:b/>
                <w:bCs/>
                <w:color w:val="FFFFFF"/>
                <w:sz w:val="22"/>
                <w:szCs w:val="22"/>
              </w:rPr>
              <w:t>Gerçekleşme Oranı (%)</w:t>
            </w:r>
          </w:p>
        </w:tc>
        <w:tc>
          <w:tcPr>
            <w:tcW w:w="744" w:type="pct"/>
            <w:shd w:val="clear" w:color="000000" w:fill="002060"/>
            <w:vAlign w:val="center"/>
            <w:hideMark/>
          </w:tcPr>
          <w:p w:rsidR="00502266" w:rsidRPr="00122D82" w:rsidRDefault="00502266" w:rsidP="00502266">
            <w:pPr>
              <w:jc w:val="center"/>
              <w:rPr>
                <w:rFonts w:asciiTheme="majorHAnsi" w:hAnsiTheme="majorHAnsi" w:cstheme="majorHAnsi"/>
                <w:b/>
                <w:bCs/>
                <w:color w:val="FFFFFF"/>
                <w:sz w:val="22"/>
                <w:szCs w:val="22"/>
              </w:rPr>
            </w:pPr>
            <w:r w:rsidRPr="00122D82">
              <w:rPr>
                <w:rFonts w:asciiTheme="majorHAnsi" w:hAnsiTheme="majorHAnsi" w:cstheme="majorHAnsi"/>
                <w:b/>
                <w:bCs/>
                <w:color w:val="FFFFFF"/>
                <w:sz w:val="22"/>
                <w:szCs w:val="22"/>
              </w:rPr>
              <w:t>Bütçe Giderleri İçindeki Payı (%)</w:t>
            </w:r>
          </w:p>
        </w:tc>
      </w:tr>
      <w:tr w:rsidR="00502266" w:rsidRPr="00976C43" w:rsidTr="00502266">
        <w:trPr>
          <w:trHeight w:val="482"/>
          <w:jc w:val="center"/>
        </w:trPr>
        <w:tc>
          <w:tcPr>
            <w:tcW w:w="1276" w:type="pct"/>
            <w:shd w:val="clear" w:color="auto" w:fill="auto"/>
            <w:vAlign w:val="center"/>
            <w:hideMark/>
          </w:tcPr>
          <w:p w:rsidR="00502266" w:rsidRPr="00976C43" w:rsidRDefault="00502266" w:rsidP="00502266">
            <w:pPr>
              <w:rPr>
                <w:rFonts w:asciiTheme="majorHAnsi" w:hAnsiTheme="majorHAnsi" w:cstheme="majorHAnsi"/>
                <w:b/>
                <w:bCs/>
                <w:color w:val="000000"/>
              </w:rPr>
            </w:pPr>
            <w:r w:rsidRPr="00976C43">
              <w:rPr>
                <w:rFonts w:asciiTheme="majorHAnsi" w:hAnsiTheme="majorHAnsi" w:cstheme="majorHAnsi"/>
                <w:b/>
                <w:bCs/>
                <w:color w:val="000000"/>
              </w:rPr>
              <w:t>01. Personel Giderleri</w:t>
            </w:r>
          </w:p>
        </w:tc>
        <w:tc>
          <w:tcPr>
            <w:tcW w:w="745" w:type="pct"/>
            <w:shd w:val="clear" w:color="auto" w:fill="auto"/>
            <w:vAlign w:val="center"/>
          </w:tcPr>
          <w:p w:rsidR="00502266" w:rsidRPr="00B0159A" w:rsidRDefault="00B0159A" w:rsidP="00B0159A">
            <w:pPr>
              <w:jc w:val="center"/>
              <w:rPr>
                <w:rFonts w:ascii="Tahoma" w:hAnsi="Tahoma" w:cs="Tahoma"/>
                <w:sz w:val="16"/>
                <w:szCs w:val="16"/>
              </w:rPr>
            </w:pPr>
            <w:r>
              <w:rPr>
                <w:rFonts w:ascii="Tahoma" w:hAnsi="Tahoma" w:cs="Tahoma"/>
                <w:sz w:val="16"/>
                <w:szCs w:val="16"/>
              </w:rPr>
              <w:t>1.583.000,00TL.</w:t>
            </w:r>
          </w:p>
        </w:tc>
        <w:tc>
          <w:tcPr>
            <w:tcW w:w="745" w:type="pct"/>
          </w:tcPr>
          <w:p w:rsidR="00502266" w:rsidRPr="00B0159A" w:rsidRDefault="00B0159A" w:rsidP="00B0159A">
            <w:pPr>
              <w:jc w:val="center"/>
              <w:rPr>
                <w:rFonts w:ascii="Tahoma" w:hAnsi="Tahoma" w:cs="Tahoma"/>
                <w:sz w:val="16"/>
                <w:szCs w:val="16"/>
              </w:rPr>
            </w:pPr>
            <w:r>
              <w:rPr>
                <w:rFonts w:ascii="Tahoma" w:hAnsi="Tahoma" w:cs="Tahoma"/>
                <w:sz w:val="16"/>
                <w:szCs w:val="16"/>
              </w:rPr>
              <w:t>1.529.000,00TL.</w:t>
            </w:r>
          </w:p>
        </w:tc>
        <w:tc>
          <w:tcPr>
            <w:tcW w:w="745" w:type="pct"/>
            <w:shd w:val="clear" w:color="auto" w:fill="auto"/>
            <w:vAlign w:val="center"/>
          </w:tcPr>
          <w:p w:rsidR="00502266" w:rsidRPr="00B0159A" w:rsidRDefault="00B0159A" w:rsidP="00B0159A">
            <w:pPr>
              <w:jc w:val="center"/>
              <w:rPr>
                <w:rFonts w:ascii="Tahoma" w:hAnsi="Tahoma" w:cs="Tahoma"/>
                <w:sz w:val="16"/>
                <w:szCs w:val="16"/>
              </w:rPr>
            </w:pPr>
            <w:r>
              <w:rPr>
                <w:rFonts w:ascii="Tahoma" w:hAnsi="Tahoma" w:cs="Tahoma"/>
                <w:sz w:val="16"/>
                <w:szCs w:val="16"/>
              </w:rPr>
              <w:t>1.528.993,84</w:t>
            </w:r>
          </w:p>
        </w:tc>
        <w:tc>
          <w:tcPr>
            <w:tcW w:w="745" w:type="pct"/>
            <w:shd w:val="clear" w:color="auto" w:fill="auto"/>
            <w:vAlign w:val="center"/>
          </w:tcPr>
          <w:p w:rsidR="00502266" w:rsidRPr="004F6D17" w:rsidRDefault="00B0159A" w:rsidP="004F6D17">
            <w:pPr>
              <w:jc w:val="center"/>
              <w:rPr>
                <w:rFonts w:asciiTheme="majorHAnsi" w:hAnsiTheme="majorHAnsi" w:cstheme="majorHAnsi"/>
                <w:color w:val="000000"/>
                <w:sz w:val="22"/>
                <w:szCs w:val="22"/>
              </w:rPr>
            </w:pPr>
            <w:r>
              <w:rPr>
                <w:rFonts w:asciiTheme="majorHAnsi" w:hAnsiTheme="majorHAnsi" w:cstheme="majorHAnsi"/>
                <w:color w:val="000000"/>
                <w:sz w:val="22"/>
                <w:szCs w:val="22"/>
              </w:rPr>
              <w:t>%98</w:t>
            </w:r>
          </w:p>
        </w:tc>
        <w:tc>
          <w:tcPr>
            <w:tcW w:w="744" w:type="pct"/>
            <w:shd w:val="clear" w:color="auto" w:fill="auto"/>
            <w:vAlign w:val="center"/>
          </w:tcPr>
          <w:p w:rsidR="00502266" w:rsidRPr="004F6D17" w:rsidRDefault="00B0714D" w:rsidP="004F6D17">
            <w:pPr>
              <w:jc w:val="center"/>
              <w:rPr>
                <w:rFonts w:asciiTheme="majorHAnsi" w:hAnsiTheme="majorHAnsi" w:cstheme="majorHAnsi"/>
                <w:b/>
                <w:bCs/>
                <w:color w:val="FFFFFF"/>
                <w:sz w:val="22"/>
                <w:szCs w:val="22"/>
              </w:rPr>
            </w:pPr>
            <w:r w:rsidRPr="004F6D17">
              <w:rPr>
                <w:rFonts w:asciiTheme="majorHAnsi" w:hAnsiTheme="majorHAnsi" w:cstheme="majorHAnsi"/>
                <w:b/>
                <w:bCs/>
                <w:color w:val="FFFFFF"/>
                <w:sz w:val="22"/>
                <w:szCs w:val="22"/>
              </w:rPr>
              <w:t>%</w:t>
            </w:r>
            <w:r w:rsidR="004F6D17" w:rsidRPr="004F6D17">
              <w:rPr>
                <w:rFonts w:asciiTheme="majorHAnsi" w:hAnsiTheme="majorHAnsi" w:cstheme="majorHAnsi"/>
                <w:b/>
                <w:bCs/>
                <w:color w:val="FFFFFF"/>
                <w:sz w:val="22"/>
                <w:szCs w:val="22"/>
              </w:rPr>
              <w:t>5</w:t>
            </w:r>
            <w:r w:rsidR="00B0159A">
              <w:rPr>
                <w:rFonts w:asciiTheme="majorHAnsi" w:hAnsiTheme="majorHAnsi" w:cstheme="majorHAnsi"/>
                <w:color w:val="000000"/>
                <w:sz w:val="22"/>
                <w:szCs w:val="22"/>
              </w:rPr>
              <w:t>%98</w:t>
            </w:r>
            <w:r w:rsidR="004F6D17" w:rsidRPr="004F6D17">
              <w:rPr>
                <w:rFonts w:asciiTheme="majorHAnsi" w:hAnsiTheme="majorHAnsi" w:cstheme="majorHAnsi"/>
                <w:b/>
                <w:bCs/>
                <w:color w:val="FFFFFF"/>
                <w:sz w:val="22"/>
                <w:szCs w:val="22"/>
              </w:rPr>
              <w:t>%%</w:t>
            </w:r>
            <w:r w:rsidRPr="004F6D17">
              <w:rPr>
                <w:rFonts w:asciiTheme="majorHAnsi" w:hAnsiTheme="majorHAnsi" w:cstheme="majorHAnsi"/>
                <w:b/>
                <w:bCs/>
                <w:color w:val="FFFFFF"/>
                <w:sz w:val="22"/>
                <w:szCs w:val="22"/>
              </w:rPr>
              <w:t>10%</w:t>
            </w:r>
          </w:p>
        </w:tc>
      </w:tr>
      <w:tr w:rsidR="00502266" w:rsidRPr="00976C43" w:rsidTr="004F6D17">
        <w:trPr>
          <w:trHeight w:val="610"/>
          <w:jc w:val="center"/>
        </w:trPr>
        <w:tc>
          <w:tcPr>
            <w:tcW w:w="1276" w:type="pct"/>
            <w:shd w:val="clear" w:color="auto" w:fill="auto"/>
            <w:vAlign w:val="center"/>
            <w:hideMark/>
          </w:tcPr>
          <w:p w:rsidR="00502266" w:rsidRPr="00976C43" w:rsidRDefault="00502266" w:rsidP="00502266">
            <w:pPr>
              <w:rPr>
                <w:rFonts w:asciiTheme="majorHAnsi" w:hAnsiTheme="majorHAnsi" w:cstheme="majorHAnsi"/>
                <w:b/>
                <w:bCs/>
                <w:color w:val="000000"/>
              </w:rPr>
            </w:pPr>
            <w:r w:rsidRPr="00976C43">
              <w:rPr>
                <w:rFonts w:asciiTheme="majorHAnsi" w:hAnsiTheme="majorHAnsi" w:cstheme="majorHAnsi"/>
                <w:b/>
                <w:bCs/>
                <w:color w:val="000000"/>
              </w:rPr>
              <w:t>02. SGK Devlet Primi Giderleri</w:t>
            </w:r>
          </w:p>
        </w:tc>
        <w:tc>
          <w:tcPr>
            <w:tcW w:w="745" w:type="pct"/>
            <w:shd w:val="clear" w:color="auto" w:fill="auto"/>
            <w:vAlign w:val="center"/>
          </w:tcPr>
          <w:p w:rsidR="00502266" w:rsidRPr="00B0159A" w:rsidRDefault="00B0159A" w:rsidP="00B0159A">
            <w:pPr>
              <w:jc w:val="center"/>
              <w:rPr>
                <w:rFonts w:ascii="Tahoma" w:hAnsi="Tahoma" w:cs="Tahoma"/>
                <w:sz w:val="16"/>
                <w:szCs w:val="16"/>
              </w:rPr>
            </w:pPr>
            <w:r>
              <w:rPr>
                <w:rFonts w:ascii="Tahoma" w:hAnsi="Tahoma" w:cs="Tahoma"/>
                <w:sz w:val="16"/>
                <w:szCs w:val="16"/>
              </w:rPr>
              <w:t>252.000,00TL.</w:t>
            </w:r>
          </w:p>
        </w:tc>
        <w:tc>
          <w:tcPr>
            <w:tcW w:w="745" w:type="pct"/>
            <w:vAlign w:val="center"/>
          </w:tcPr>
          <w:p w:rsidR="00502266" w:rsidRPr="00B0159A" w:rsidRDefault="00B0159A" w:rsidP="00B0159A">
            <w:pPr>
              <w:jc w:val="center"/>
              <w:rPr>
                <w:rFonts w:ascii="Tahoma" w:hAnsi="Tahoma" w:cs="Tahoma"/>
                <w:sz w:val="16"/>
                <w:szCs w:val="16"/>
              </w:rPr>
            </w:pPr>
            <w:r>
              <w:rPr>
                <w:rFonts w:ascii="Tahoma" w:hAnsi="Tahoma" w:cs="Tahoma"/>
                <w:sz w:val="16"/>
                <w:szCs w:val="16"/>
              </w:rPr>
              <w:t>205.443,00TL.</w:t>
            </w:r>
          </w:p>
        </w:tc>
        <w:tc>
          <w:tcPr>
            <w:tcW w:w="745" w:type="pct"/>
            <w:shd w:val="clear" w:color="auto" w:fill="auto"/>
            <w:vAlign w:val="center"/>
          </w:tcPr>
          <w:p w:rsidR="00502266" w:rsidRPr="00B0159A" w:rsidRDefault="00B0159A" w:rsidP="00B0159A">
            <w:pPr>
              <w:jc w:val="center"/>
              <w:rPr>
                <w:rFonts w:ascii="Tahoma" w:hAnsi="Tahoma" w:cs="Tahoma"/>
                <w:sz w:val="16"/>
                <w:szCs w:val="16"/>
              </w:rPr>
            </w:pPr>
            <w:r>
              <w:rPr>
                <w:rFonts w:ascii="Tahoma" w:hAnsi="Tahoma" w:cs="Tahoma"/>
                <w:sz w:val="16"/>
                <w:szCs w:val="16"/>
              </w:rPr>
              <w:t>205.442,39TL.</w:t>
            </w:r>
          </w:p>
        </w:tc>
        <w:tc>
          <w:tcPr>
            <w:tcW w:w="745" w:type="pct"/>
            <w:shd w:val="clear" w:color="auto" w:fill="auto"/>
            <w:vAlign w:val="center"/>
          </w:tcPr>
          <w:p w:rsidR="00502266" w:rsidRPr="004F6D17" w:rsidRDefault="00B0159A" w:rsidP="004F6D17">
            <w:pPr>
              <w:jc w:val="center"/>
              <w:rPr>
                <w:rFonts w:asciiTheme="majorHAnsi" w:hAnsiTheme="majorHAnsi" w:cstheme="majorHAnsi"/>
                <w:color w:val="000000"/>
                <w:sz w:val="22"/>
                <w:szCs w:val="22"/>
              </w:rPr>
            </w:pPr>
            <w:r>
              <w:rPr>
                <w:rFonts w:asciiTheme="majorHAnsi" w:hAnsiTheme="majorHAnsi" w:cstheme="majorHAnsi"/>
                <w:color w:val="000000"/>
                <w:sz w:val="22"/>
                <w:szCs w:val="22"/>
              </w:rPr>
              <w:t>%95</w:t>
            </w:r>
          </w:p>
        </w:tc>
        <w:tc>
          <w:tcPr>
            <w:tcW w:w="744" w:type="pct"/>
            <w:shd w:val="clear" w:color="auto" w:fill="auto"/>
            <w:vAlign w:val="center"/>
          </w:tcPr>
          <w:p w:rsidR="00502266" w:rsidRPr="004F6D17" w:rsidRDefault="00B0159A" w:rsidP="004F6D17">
            <w:pPr>
              <w:jc w:val="center"/>
              <w:rPr>
                <w:rFonts w:asciiTheme="majorHAnsi" w:hAnsiTheme="majorHAnsi" w:cstheme="majorHAnsi"/>
                <w:b/>
                <w:bCs/>
                <w:color w:val="FFFFFF"/>
                <w:sz w:val="22"/>
                <w:szCs w:val="22"/>
              </w:rPr>
            </w:pPr>
            <w:r>
              <w:rPr>
                <w:rFonts w:asciiTheme="majorHAnsi" w:hAnsiTheme="majorHAnsi" w:cstheme="majorHAnsi"/>
                <w:color w:val="000000"/>
                <w:sz w:val="22"/>
                <w:szCs w:val="22"/>
              </w:rPr>
              <w:t>%95</w:t>
            </w:r>
            <w:r w:rsidR="004F6D17" w:rsidRPr="004F6D17">
              <w:rPr>
                <w:rFonts w:asciiTheme="majorHAnsi" w:hAnsiTheme="majorHAnsi" w:cstheme="majorHAnsi"/>
                <w:b/>
                <w:bCs/>
                <w:color w:val="FFFFFF"/>
                <w:sz w:val="22"/>
                <w:szCs w:val="22"/>
              </w:rPr>
              <w:t>%099</w:t>
            </w:r>
          </w:p>
        </w:tc>
      </w:tr>
      <w:tr w:rsidR="00502266" w:rsidRPr="00976C43" w:rsidTr="00502266">
        <w:trPr>
          <w:trHeight w:val="482"/>
          <w:jc w:val="center"/>
        </w:trPr>
        <w:tc>
          <w:tcPr>
            <w:tcW w:w="1276" w:type="pct"/>
            <w:shd w:val="clear" w:color="auto" w:fill="auto"/>
            <w:vAlign w:val="center"/>
            <w:hideMark/>
          </w:tcPr>
          <w:p w:rsidR="00502266" w:rsidRPr="00976C43" w:rsidRDefault="00502266" w:rsidP="00502266">
            <w:pPr>
              <w:rPr>
                <w:rFonts w:asciiTheme="majorHAnsi" w:hAnsiTheme="majorHAnsi" w:cstheme="majorHAnsi"/>
                <w:b/>
                <w:bCs/>
                <w:color w:val="000000"/>
              </w:rPr>
            </w:pPr>
            <w:r w:rsidRPr="00976C43">
              <w:rPr>
                <w:rFonts w:asciiTheme="majorHAnsi" w:hAnsiTheme="majorHAnsi" w:cstheme="majorHAnsi"/>
                <w:b/>
                <w:bCs/>
                <w:color w:val="000000"/>
              </w:rPr>
              <w:t>03. Mal ve Hizmet Alımları</w:t>
            </w:r>
          </w:p>
        </w:tc>
        <w:tc>
          <w:tcPr>
            <w:tcW w:w="745" w:type="pct"/>
            <w:shd w:val="clear" w:color="auto" w:fill="auto"/>
            <w:vAlign w:val="center"/>
          </w:tcPr>
          <w:p w:rsidR="00502266" w:rsidRPr="00B0159A" w:rsidRDefault="00B0159A" w:rsidP="00B0159A">
            <w:pPr>
              <w:jc w:val="center"/>
              <w:rPr>
                <w:rFonts w:ascii="Tahoma" w:hAnsi="Tahoma" w:cs="Tahoma"/>
                <w:sz w:val="16"/>
                <w:szCs w:val="16"/>
              </w:rPr>
            </w:pPr>
            <w:r>
              <w:rPr>
                <w:rFonts w:ascii="Tahoma" w:hAnsi="Tahoma" w:cs="Tahoma"/>
                <w:sz w:val="16"/>
                <w:szCs w:val="16"/>
              </w:rPr>
              <w:t>12.000,00TL.</w:t>
            </w:r>
          </w:p>
        </w:tc>
        <w:tc>
          <w:tcPr>
            <w:tcW w:w="745" w:type="pct"/>
          </w:tcPr>
          <w:p w:rsidR="00502266" w:rsidRPr="00B0159A" w:rsidRDefault="00B0159A" w:rsidP="00B0159A">
            <w:pPr>
              <w:jc w:val="center"/>
              <w:rPr>
                <w:rFonts w:ascii="Tahoma" w:hAnsi="Tahoma" w:cs="Tahoma"/>
                <w:sz w:val="16"/>
                <w:szCs w:val="16"/>
              </w:rPr>
            </w:pPr>
            <w:r>
              <w:rPr>
                <w:rFonts w:ascii="Tahoma" w:hAnsi="Tahoma" w:cs="Tahoma"/>
                <w:sz w:val="16"/>
                <w:szCs w:val="16"/>
              </w:rPr>
              <w:t>12.000,00TL.</w:t>
            </w:r>
          </w:p>
        </w:tc>
        <w:tc>
          <w:tcPr>
            <w:tcW w:w="745" w:type="pct"/>
            <w:shd w:val="clear" w:color="auto" w:fill="auto"/>
            <w:vAlign w:val="center"/>
          </w:tcPr>
          <w:p w:rsidR="00502266" w:rsidRPr="004F6D17" w:rsidRDefault="004F6D17" w:rsidP="004F6D17">
            <w:pPr>
              <w:jc w:val="center"/>
              <w:rPr>
                <w:rFonts w:asciiTheme="majorHAnsi" w:hAnsiTheme="majorHAnsi" w:cstheme="majorHAnsi"/>
                <w:color w:val="000000"/>
                <w:sz w:val="22"/>
                <w:szCs w:val="22"/>
              </w:rPr>
            </w:pPr>
            <w:r w:rsidRPr="004F6D17">
              <w:rPr>
                <w:rFonts w:asciiTheme="majorHAnsi" w:hAnsiTheme="majorHAnsi" w:cstheme="majorHAnsi"/>
                <w:color w:val="000000"/>
                <w:sz w:val="22"/>
                <w:szCs w:val="22"/>
              </w:rPr>
              <w:t>0</w:t>
            </w:r>
          </w:p>
        </w:tc>
        <w:tc>
          <w:tcPr>
            <w:tcW w:w="745" w:type="pct"/>
            <w:shd w:val="clear" w:color="auto" w:fill="auto"/>
            <w:vAlign w:val="center"/>
          </w:tcPr>
          <w:p w:rsidR="00502266" w:rsidRPr="004F6D17" w:rsidRDefault="004F6D17" w:rsidP="004F6D17">
            <w:pPr>
              <w:jc w:val="center"/>
              <w:rPr>
                <w:rFonts w:asciiTheme="majorHAnsi" w:hAnsiTheme="majorHAnsi" w:cstheme="majorHAnsi"/>
                <w:color w:val="000000"/>
                <w:sz w:val="22"/>
                <w:szCs w:val="22"/>
              </w:rPr>
            </w:pPr>
            <w:r w:rsidRPr="004F6D17">
              <w:rPr>
                <w:rFonts w:asciiTheme="majorHAnsi" w:hAnsiTheme="majorHAnsi" w:cstheme="majorHAnsi"/>
                <w:color w:val="000000"/>
                <w:sz w:val="22"/>
                <w:szCs w:val="22"/>
              </w:rPr>
              <w:t>0</w:t>
            </w:r>
          </w:p>
        </w:tc>
        <w:tc>
          <w:tcPr>
            <w:tcW w:w="744" w:type="pct"/>
            <w:shd w:val="clear" w:color="auto" w:fill="auto"/>
            <w:vAlign w:val="center"/>
          </w:tcPr>
          <w:p w:rsidR="00502266" w:rsidRPr="004F6D17" w:rsidRDefault="004F6D17" w:rsidP="004F6D17">
            <w:pPr>
              <w:jc w:val="center"/>
              <w:rPr>
                <w:rFonts w:asciiTheme="majorHAnsi" w:hAnsiTheme="majorHAnsi" w:cstheme="majorHAnsi"/>
                <w:b/>
                <w:bCs/>
                <w:color w:val="FFFFFF"/>
                <w:sz w:val="22"/>
                <w:szCs w:val="22"/>
              </w:rPr>
            </w:pPr>
            <w:r w:rsidRPr="004F6D17">
              <w:rPr>
                <w:rFonts w:asciiTheme="majorHAnsi" w:hAnsiTheme="majorHAnsi" w:cstheme="majorHAnsi"/>
                <w:b/>
                <w:bCs/>
                <w:color w:val="FFFFFF"/>
                <w:sz w:val="22"/>
                <w:szCs w:val="22"/>
              </w:rPr>
              <w:t>0</w:t>
            </w:r>
            <w:r w:rsidRPr="004F6D17">
              <w:rPr>
                <w:rFonts w:asciiTheme="majorHAnsi" w:hAnsiTheme="majorHAnsi" w:cstheme="majorHAnsi"/>
                <w:color w:val="000000"/>
                <w:sz w:val="22"/>
                <w:szCs w:val="22"/>
              </w:rPr>
              <w:t>0</w:t>
            </w:r>
          </w:p>
        </w:tc>
      </w:tr>
      <w:tr w:rsidR="00502266" w:rsidRPr="00976C43" w:rsidTr="00502266">
        <w:trPr>
          <w:trHeight w:val="482"/>
          <w:jc w:val="center"/>
        </w:trPr>
        <w:tc>
          <w:tcPr>
            <w:tcW w:w="1276" w:type="pct"/>
            <w:shd w:val="clear" w:color="auto" w:fill="auto"/>
            <w:vAlign w:val="center"/>
            <w:hideMark/>
          </w:tcPr>
          <w:p w:rsidR="00502266" w:rsidRPr="00976C43" w:rsidRDefault="00502266" w:rsidP="00502266">
            <w:pPr>
              <w:rPr>
                <w:rFonts w:asciiTheme="majorHAnsi" w:hAnsiTheme="majorHAnsi" w:cstheme="majorHAnsi"/>
                <w:b/>
                <w:bCs/>
                <w:color w:val="000000"/>
              </w:rPr>
            </w:pPr>
            <w:r w:rsidRPr="00976C43">
              <w:rPr>
                <w:rFonts w:asciiTheme="majorHAnsi" w:hAnsiTheme="majorHAnsi" w:cstheme="majorHAnsi"/>
                <w:b/>
                <w:bCs/>
                <w:color w:val="000000"/>
              </w:rPr>
              <w:t>05. Cari Transferler</w:t>
            </w:r>
          </w:p>
        </w:tc>
        <w:tc>
          <w:tcPr>
            <w:tcW w:w="745" w:type="pct"/>
            <w:shd w:val="clear" w:color="auto" w:fill="auto"/>
            <w:vAlign w:val="center"/>
          </w:tcPr>
          <w:p w:rsidR="00502266" w:rsidRPr="004F6D17" w:rsidRDefault="004F6D17" w:rsidP="004F6D17">
            <w:pPr>
              <w:jc w:val="center"/>
              <w:rPr>
                <w:rFonts w:asciiTheme="majorHAnsi" w:hAnsiTheme="majorHAnsi" w:cstheme="majorHAnsi"/>
                <w:color w:val="000000"/>
                <w:sz w:val="22"/>
                <w:szCs w:val="22"/>
              </w:rPr>
            </w:pPr>
            <w:r w:rsidRPr="004F6D17">
              <w:rPr>
                <w:rFonts w:asciiTheme="majorHAnsi" w:hAnsiTheme="majorHAnsi" w:cstheme="majorHAnsi"/>
                <w:color w:val="000000"/>
                <w:sz w:val="22"/>
                <w:szCs w:val="22"/>
              </w:rPr>
              <w:t>0</w:t>
            </w:r>
          </w:p>
        </w:tc>
        <w:tc>
          <w:tcPr>
            <w:tcW w:w="745" w:type="pct"/>
          </w:tcPr>
          <w:p w:rsidR="00502266" w:rsidRPr="004F6D17" w:rsidRDefault="004F6D17" w:rsidP="004F6D17">
            <w:pPr>
              <w:jc w:val="center"/>
              <w:rPr>
                <w:rFonts w:asciiTheme="majorHAnsi" w:hAnsiTheme="majorHAnsi" w:cstheme="majorHAnsi"/>
                <w:color w:val="000000"/>
                <w:sz w:val="22"/>
                <w:szCs w:val="22"/>
              </w:rPr>
            </w:pPr>
            <w:r w:rsidRPr="004F6D17">
              <w:rPr>
                <w:rFonts w:asciiTheme="majorHAnsi" w:hAnsiTheme="majorHAnsi" w:cstheme="majorHAnsi"/>
                <w:color w:val="000000"/>
                <w:sz w:val="22"/>
                <w:szCs w:val="22"/>
              </w:rPr>
              <w:t>0</w:t>
            </w:r>
          </w:p>
        </w:tc>
        <w:tc>
          <w:tcPr>
            <w:tcW w:w="745" w:type="pct"/>
            <w:shd w:val="clear" w:color="auto" w:fill="auto"/>
            <w:vAlign w:val="center"/>
          </w:tcPr>
          <w:p w:rsidR="00502266" w:rsidRPr="004F6D17" w:rsidRDefault="004F6D17" w:rsidP="004F6D17">
            <w:pPr>
              <w:jc w:val="center"/>
              <w:rPr>
                <w:rFonts w:asciiTheme="majorHAnsi" w:hAnsiTheme="majorHAnsi" w:cstheme="majorHAnsi"/>
                <w:color w:val="000000"/>
                <w:sz w:val="22"/>
                <w:szCs w:val="22"/>
              </w:rPr>
            </w:pPr>
            <w:r w:rsidRPr="004F6D17">
              <w:rPr>
                <w:rFonts w:asciiTheme="majorHAnsi" w:hAnsiTheme="majorHAnsi" w:cstheme="majorHAnsi"/>
                <w:color w:val="000000"/>
                <w:sz w:val="22"/>
                <w:szCs w:val="22"/>
              </w:rPr>
              <w:t>0</w:t>
            </w:r>
          </w:p>
        </w:tc>
        <w:tc>
          <w:tcPr>
            <w:tcW w:w="745" w:type="pct"/>
            <w:shd w:val="clear" w:color="auto" w:fill="auto"/>
            <w:vAlign w:val="center"/>
          </w:tcPr>
          <w:p w:rsidR="00502266" w:rsidRPr="004F6D17" w:rsidRDefault="004F6D17" w:rsidP="004F6D17">
            <w:pPr>
              <w:jc w:val="center"/>
              <w:rPr>
                <w:rFonts w:asciiTheme="majorHAnsi" w:hAnsiTheme="majorHAnsi" w:cstheme="majorHAnsi"/>
                <w:color w:val="000000"/>
                <w:sz w:val="22"/>
                <w:szCs w:val="22"/>
              </w:rPr>
            </w:pPr>
            <w:r w:rsidRPr="004F6D17">
              <w:rPr>
                <w:rFonts w:asciiTheme="majorHAnsi" w:hAnsiTheme="majorHAnsi" w:cstheme="majorHAnsi"/>
                <w:color w:val="000000"/>
                <w:sz w:val="22"/>
                <w:szCs w:val="22"/>
              </w:rPr>
              <w:t>0</w:t>
            </w:r>
          </w:p>
        </w:tc>
        <w:tc>
          <w:tcPr>
            <w:tcW w:w="744" w:type="pct"/>
            <w:shd w:val="clear" w:color="auto" w:fill="auto"/>
            <w:vAlign w:val="center"/>
          </w:tcPr>
          <w:p w:rsidR="00502266" w:rsidRPr="004F6D17" w:rsidRDefault="004F6D17" w:rsidP="004F6D17">
            <w:pPr>
              <w:jc w:val="center"/>
              <w:rPr>
                <w:rFonts w:asciiTheme="majorHAnsi" w:hAnsiTheme="majorHAnsi" w:cstheme="majorHAnsi"/>
                <w:b/>
                <w:bCs/>
                <w:color w:val="FFFFFF"/>
                <w:sz w:val="22"/>
                <w:szCs w:val="22"/>
              </w:rPr>
            </w:pPr>
            <w:r w:rsidRPr="004F6D17">
              <w:rPr>
                <w:rFonts w:asciiTheme="majorHAnsi" w:hAnsiTheme="majorHAnsi" w:cstheme="majorHAnsi"/>
                <w:b/>
                <w:bCs/>
                <w:color w:val="FFFFFF"/>
                <w:sz w:val="22"/>
                <w:szCs w:val="22"/>
              </w:rPr>
              <w:t>00</w:t>
            </w:r>
            <w:r w:rsidRPr="004F6D17">
              <w:rPr>
                <w:rFonts w:asciiTheme="majorHAnsi" w:hAnsiTheme="majorHAnsi" w:cstheme="majorHAnsi"/>
                <w:color w:val="000000"/>
                <w:sz w:val="22"/>
                <w:szCs w:val="22"/>
              </w:rPr>
              <w:t>0</w:t>
            </w:r>
          </w:p>
        </w:tc>
      </w:tr>
      <w:tr w:rsidR="00502266" w:rsidRPr="00976C43" w:rsidTr="00502266">
        <w:trPr>
          <w:trHeight w:val="482"/>
          <w:jc w:val="center"/>
        </w:trPr>
        <w:tc>
          <w:tcPr>
            <w:tcW w:w="1276" w:type="pct"/>
            <w:shd w:val="clear" w:color="auto" w:fill="auto"/>
            <w:vAlign w:val="center"/>
            <w:hideMark/>
          </w:tcPr>
          <w:p w:rsidR="00502266" w:rsidRPr="00976C43" w:rsidRDefault="00502266" w:rsidP="00502266">
            <w:pPr>
              <w:rPr>
                <w:rFonts w:asciiTheme="majorHAnsi" w:hAnsiTheme="majorHAnsi" w:cstheme="majorHAnsi"/>
                <w:b/>
                <w:bCs/>
                <w:color w:val="000000"/>
              </w:rPr>
            </w:pPr>
            <w:r w:rsidRPr="00976C43">
              <w:rPr>
                <w:rFonts w:asciiTheme="majorHAnsi" w:hAnsiTheme="majorHAnsi" w:cstheme="majorHAnsi"/>
                <w:b/>
                <w:bCs/>
                <w:color w:val="000000"/>
              </w:rPr>
              <w:t>06. Sermaye Giderleri</w:t>
            </w:r>
          </w:p>
        </w:tc>
        <w:tc>
          <w:tcPr>
            <w:tcW w:w="745" w:type="pct"/>
            <w:shd w:val="clear" w:color="auto" w:fill="auto"/>
            <w:vAlign w:val="center"/>
          </w:tcPr>
          <w:p w:rsidR="00502266" w:rsidRPr="004F6D17" w:rsidRDefault="004F6D17" w:rsidP="004F6D17">
            <w:pPr>
              <w:jc w:val="center"/>
              <w:rPr>
                <w:rFonts w:asciiTheme="majorHAnsi" w:hAnsiTheme="majorHAnsi" w:cstheme="majorHAnsi"/>
                <w:color w:val="000000"/>
                <w:sz w:val="22"/>
                <w:szCs w:val="22"/>
              </w:rPr>
            </w:pPr>
            <w:r w:rsidRPr="004F6D17">
              <w:rPr>
                <w:rFonts w:asciiTheme="majorHAnsi" w:hAnsiTheme="majorHAnsi" w:cstheme="majorHAnsi"/>
                <w:color w:val="000000"/>
                <w:sz w:val="22"/>
                <w:szCs w:val="22"/>
              </w:rPr>
              <w:t>0</w:t>
            </w:r>
          </w:p>
        </w:tc>
        <w:tc>
          <w:tcPr>
            <w:tcW w:w="745" w:type="pct"/>
          </w:tcPr>
          <w:p w:rsidR="00502266" w:rsidRPr="004F6D17" w:rsidRDefault="004F6D17" w:rsidP="004F6D17">
            <w:pPr>
              <w:jc w:val="center"/>
              <w:rPr>
                <w:rFonts w:asciiTheme="majorHAnsi" w:hAnsiTheme="majorHAnsi" w:cstheme="majorHAnsi"/>
                <w:color w:val="000000"/>
                <w:sz w:val="22"/>
                <w:szCs w:val="22"/>
              </w:rPr>
            </w:pPr>
            <w:r w:rsidRPr="004F6D17">
              <w:rPr>
                <w:rFonts w:asciiTheme="majorHAnsi" w:hAnsiTheme="majorHAnsi" w:cstheme="majorHAnsi"/>
                <w:color w:val="000000"/>
                <w:sz w:val="22"/>
                <w:szCs w:val="22"/>
              </w:rPr>
              <w:t>0</w:t>
            </w:r>
          </w:p>
        </w:tc>
        <w:tc>
          <w:tcPr>
            <w:tcW w:w="745" w:type="pct"/>
            <w:shd w:val="clear" w:color="auto" w:fill="auto"/>
            <w:vAlign w:val="center"/>
          </w:tcPr>
          <w:p w:rsidR="00502266" w:rsidRPr="004F6D17" w:rsidRDefault="004F6D17" w:rsidP="004F6D17">
            <w:pPr>
              <w:jc w:val="center"/>
              <w:rPr>
                <w:rFonts w:asciiTheme="majorHAnsi" w:hAnsiTheme="majorHAnsi" w:cstheme="majorHAnsi"/>
                <w:color w:val="000000"/>
                <w:sz w:val="22"/>
                <w:szCs w:val="22"/>
              </w:rPr>
            </w:pPr>
            <w:r w:rsidRPr="004F6D17">
              <w:rPr>
                <w:rFonts w:asciiTheme="majorHAnsi" w:hAnsiTheme="majorHAnsi" w:cstheme="majorHAnsi"/>
                <w:color w:val="000000"/>
                <w:sz w:val="22"/>
                <w:szCs w:val="22"/>
              </w:rPr>
              <w:t>0</w:t>
            </w:r>
          </w:p>
        </w:tc>
        <w:tc>
          <w:tcPr>
            <w:tcW w:w="745" w:type="pct"/>
            <w:shd w:val="clear" w:color="auto" w:fill="auto"/>
            <w:vAlign w:val="center"/>
          </w:tcPr>
          <w:p w:rsidR="00502266" w:rsidRPr="004F6D17" w:rsidRDefault="004F6D17" w:rsidP="004F6D17">
            <w:pPr>
              <w:jc w:val="center"/>
              <w:rPr>
                <w:rFonts w:asciiTheme="majorHAnsi" w:hAnsiTheme="majorHAnsi" w:cstheme="majorHAnsi"/>
                <w:color w:val="000000"/>
                <w:sz w:val="22"/>
                <w:szCs w:val="22"/>
              </w:rPr>
            </w:pPr>
            <w:r w:rsidRPr="004F6D17">
              <w:rPr>
                <w:rFonts w:asciiTheme="majorHAnsi" w:hAnsiTheme="majorHAnsi" w:cstheme="majorHAnsi"/>
                <w:color w:val="000000"/>
                <w:sz w:val="22"/>
                <w:szCs w:val="22"/>
              </w:rPr>
              <w:t>0</w:t>
            </w:r>
          </w:p>
        </w:tc>
        <w:tc>
          <w:tcPr>
            <w:tcW w:w="744" w:type="pct"/>
            <w:shd w:val="clear" w:color="auto" w:fill="auto"/>
            <w:vAlign w:val="center"/>
          </w:tcPr>
          <w:p w:rsidR="00502266" w:rsidRPr="004F6D17" w:rsidRDefault="004F6D17" w:rsidP="004F6D17">
            <w:pPr>
              <w:jc w:val="center"/>
              <w:rPr>
                <w:rFonts w:asciiTheme="majorHAnsi" w:hAnsiTheme="majorHAnsi" w:cstheme="majorHAnsi"/>
                <w:b/>
                <w:bCs/>
                <w:color w:val="FFFFFF"/>
                <w:sz w:val="22"/>
                <w:szCs w:val="22"/>
              </w:rPr>
            </w:pPr>
            <w:r w:rsidRPr="004F6D17">
              <w:rPr>
                <w:rFonts w:asciiTheme="majorHAnsi" w:hAnsiTheme="majorHAnsi" w:cstheme="majorHAnsi"/>
                <w:color w:val="000000"/>
                <w:sz w:val="22"/>
                <w:szCs w:val="22"/>
              </w:rPr>
              <w:t>0</w:t>
            </w:r>
          </w:p>
        </w:tc>
      </w:tr>
      <w:tr w:rsidR="00502266" w:rsidRPr="00976C43" w:rsidTr="00502266">
        <w:trPr>
          <w:trHeight w:val="482"/>
          <w:jc w:val="center"/>
        </w:trPr>
        <w:tc>
          <w:tcPr>
            <w:tcW w:w="1276" w:type="pct"/>
            <w:shd w:val="clear" w:color="000000" w:fill="002060"/>
            <w:vAlign w:val="center"/>
            <w:hideMark/>
          </w:tcPr>
          <w:p w:rsidR="00502266" w:rsidRPr="00976C43" w:rsidRDefault="00502266">
            <w:pPr>
              <w:jc w:val="both"/>
              <w:rPr>
                <w:rFonts w:asciiTheme="majorHAnsi" w:hAnsiTheme="majorHAnsi" w:cstheme="majorHAnsi"/>
                <w:b/>
                <w:bCs/>
                <w:color w:val="FFFFFF"/>
              </w:rPr>
            </w:pPr>
            <w:r w:rsidRPr="00976C43">
              <w:rPr>
                <w:rFonts w:asciiTheme="majorHAnsi" w:hAnsiTheme="majorHAnsi" w:cstheme="majorHAnsi"/>
                <w:b/>
                <w:bCs/>
                <w:color w:val="FFFFFF"/>
              </w:rPr>
              <w:t>T0PLAM</w:t>
            </w:r>
          </w:p>
        </w:tc>
        <w:tc>
          <w:tcPr>
            <w:tcW w:w="745" w:type="pct"/>
            <w:shd w:val="clear" w:color="000000" w:fill="002060"/>
            <w:vAlign w:val="center"/>
          </w:tcPr>
          <w:p w:rsidR="00502266" w:rsidRPr="00976C43" w:rsidRDefault="008253A2">
            <w:pPr>
              <w:jc w:val="right"/>
              <w:rPr>
                <w:rFonts w:asciiTheme="majorHAnsi" w:hAnsiTheme="majorHAnsi" w:cstheme="majorHAnsi"/>
                <w:b/>
                <w:bCs/>
                <w:color w:val="FFFFFF"/>
              </w:rPr>
            </w:pPr>
            <w:r>
              <w:rPr>
                <w:b/>
                <w:bCs/>
                <w:color w:val="FFFFFF"/>
              </w:rPr>
              <w:t>1.874</w:t>
            </w:r>
            <w:r w:rsidR="007B3758">
              <w:rPr>
                <w:b/>
                <w:bCs/>
                <w:color w:val="FFFFFF"/>
              </w:rPr>
              <w:t>.000,00TL</w:t>
            </w:r>
          </w:p>
        </w:tc>
        <w:tc>
          <w:tcPr>
            <w:tcW w:w="745" w:type="pct"/>
            <w:shd w:val="clear" w:color="000000" w:fill="002060"/>
          </w:tcPr>
          <w:p w:rsidR="00502266" w:rsidRPr="00976C43" w:rsidRDefault="008253A2">
            <w:pPr>
              <w:jc w:val="right"/>
              <w:rPr>
                <w:rFonts w:asciiTheme="majorHAnsi" w:hAnsiTheme="majorHAnsi" w:cstheme="majorHAnsi"/>
                <w:b/>
                <w:bCs/>
                <w:color w:val="FFFFFF"/>
              </w:rPr>
            </w:pPr>
            <w:r>
              <w:rPr>
                <w:rFonts w:asciiTheme="majorHAnsi" w:hAnsiTheme="majorHAnsi" w:cstheme="majorHAnsi"/>
                <w:b/>
                <w:bCs/>
                <w:color w:val="FFFFFF"/>
              </w:rPr>
              <w:t>1.746.463</w:t>
            </w:r>
            <w:r w:rsidR="0028731B">
              <w:rPr>
                <w:rFonts w:asciiTheme="majorHAnsi" w:hAnsiTheme="majorHAnsi" w:cstheme="majorHAnsi"/>
                <w:b/>
                <w:bCs/>
                <w:color w:val="FFFFFF"/>
              </w:rPr>
              <w:t>,0</w:t>
            </w:r>
            <w:r w:rsidR="007B3758">
              <w:rPr>
                <w:rFonts w:asciiTheme="majorHAnsi" w:hAnsiTheme="majorHAnsi" w:cstheme="majorHAnsi"/>
                <w:b/>
                <w:bCs/>
                <w:color w:val="FFFFFF"/>
              </w:rPr>
              <w:t>0TL.</w:t>
            </w:r>
          </w:p>
        </w:tc>
        <w:tc>
          <w:tcPr>
            <w:tcW w:w="745" w:type="pct"/>
            <w:shd w:val="clear" w:color="000000" w:fill="002060"/>
            <w:vAlign w:val="center"/>
          </w:tcPr>
          <w:p w:rsidR="00502266" w:rsidRPr="00976C43" w:rsidRDefault="008253A2">
            <w:pPr>
              <w:jc w:val="right"/>
              <w:rPr>
                <w:rFonts w:asciiTheme="majorHAnsi" w:hAnsiTheme="majorHAnsi" w:cstheme="majorHAnsi"/>
                <w:b/>
                <w:bCs/>
                <w:color w:val="FFFFFF"/>
              </w:rPr>
            </w:pPr>
            <w:r>
              <w:rPr>
                <w:rFonts w:asciiTheme="majorHAnsi" w:hAnsiTheme="majorHAnsi" w:cstheme="majorHAnsi"/>
                <w:b/>
                <w:bCs/>
                <w:color w:val="FFFFFF"/>
              </w:rPr>
              <w:t>1</w:t>
            </w:r>
            <w:r w:rsidR="00514948">
              <w:rPr>
                <w:rFonts w:asciiTheme="majorHAnsi" w:hAnsiTheme="majorHAnsi" w:cstheme="majorHAnsi"/>
                <w:b/>
                <w:bCs/>
                <w:color w:val="FFFFFF"/>
              </w:rPr>
              <w:t>.</w:t>
            </w:r>
            <w:r>
              <w:rPr>
                <w:rFonts w:asciiTheme="majorHAnsi" w:hAnsiTheme="majorHAnsi" w:cstheme="majorHAnsi"/>
                <w:b/>
                <w:bCs/>
                <w:color w:val="FFFFFF"/>
              </w:rPr>
              <w:t>734</w:t>
            </w:r>
            <w:r w:rsidR="00514948">
              <w:rPr>
                <w:rFonts w:asciiTheme="majorHAnsi" w:hAnsiTheme="majorHAnsi" w:cstheme="majorHAnsi"/>
                <w:b/>
                <w:bCs/>
                <w:color w:val="FFFFFF"/>
              </w:rPr>
              <w:t>.</w:t>
            </w:r>
            <w:r>
              <w:rPr>
                <w:rFonts w:asciiTheme="majorHAnsi" w:hAnsiTheme="majorHAnsi" w:cstheme="majorHAnsi"/>
                <w:b/>
                <w:bCs/>
                <w:color w:val="FFFFFF"/>
              </w:rPr>
              <w:t>436,23</w:t>
            </w:r>
            <w:r w:rsidR="007B3758">
              <w:rPr>
                <w:rFonts w:asciiTheme="majorHAnsi" w:hAnsiTheme="majorHAnsi" w:cstheme="majorHAnsi"/>
                <w:b/>
                <w:bCs/>
                <w:color w:val="FFFFFF"/>
              </w:rPr>
              <w:t>TL.</w:t>
            </w:r>
          </w:p>
        </w:tc>
        <w:tc>
          <w:tcPr>
            <w:tcW w:w="745" w:type="pct"/>
            <w:shd w:val="clear" w:color="000000" w:fill="002060"/>
            <w:vAlign w:val="center"/>
          </w:tcPr>
          <w:p w:rsidR="00502266" w:rsidRPr="00976C43" w:rsidRDefault="00514948" w:rsidP="00514948">
            <w:pPr>
              <w:jc w:val="center"/>
              <w:rPr>
                <w:rFonts w:asciiTheme="majorHAnsi" w:hAnsiTheme="majorHAnsi" w:cstheme="majorHAnsi"/>
                <w:b/>
                <w:bCs/>
                <w:color w:val="FFFFFF"/>
              </w:rPr>
            </w:pPr>
            <w:r>
              <w:rPr>
                <w:rFonts w:asciiTheme="majorHAnsi" w:hAnsiTheme="majorHAnsi" w:cstheme="majorHAnsi"/>
                <w:b/>
                <w:bCs/>
                <w:color w:val="FFFFFF"/>
              </w:rPr>
              <w:t>%97</w:t>
            </w:r>
          </w:p>
        </w:tc>
        <w:tc>
          <w:tcPr>
            <w:tcW w:w="744" w:type="pct"/>
            <w:shd w:val="clear" w:color="000000" w:fill="002060"/>
            <w:vAlign w:val="center"/>
          </w:tcPr>
          <w:p w:rsidR="00502266" w:rsidRPr="00976C43" w:rsidRDefault="00514948" w:rsidP="00502266">
            <w:pPr>
              <w:jc w:val="center"/>
              <w:rPr>
                <w:rFonts w:asciiTheme="majorHAnsi" w:hAnsiTheme="majorHAnsi" w:cstheme="majorHAnsi"/>
                <w:b/>
                <w:bCs/>
                <w:color w:val="FFFFFF"/>
              </w:rPr>
            </w:pPr>
            <w:r>
              <w:rPr>
                <w:rFonts w:asciiTheme="majorHAnsi" w:hAnsiTheme="majorHAnsi" w:cstheme="majorHAnsi"/>
                <w:b/>
                <w:bCs/>
                <w:color w:val="FFFFFF"/>
              </w:rPr>
              <w:t>%97</w:t>
            </w:r>
          </w:p>
        </w:tc>
      </w:tr>
    </w:tbl>
    <w:p w:rsidR="005D32FC" w:rsidRDefault="005D32FC" w:rsidP="00122D82">
      <w:pPr>
        <w:ind w:left="-567" w:right="128"/>
        <w:rPr>
          <w:bCs/>
          <w:spacing w:val="-4"/>
          <w:sz w:val="22"/>
          <w:szCs w:val="28"/>
        </w:rPr>
      </w:pPr>
    </w:p>
    <w:p w:rsidR="00F5253A" w:rsidRDefault="00EE3B08" w:rsidP="00122D82">
      <w:pPr>
        <w:ind w:left="-567" w:right="128"/>
        <w:rPr>
          <w:bCs/>
          <w:spacing w:val="-4"/>
          <w:sz w:val="22"/>
          <w:szCs w:val="28"/>
        </w:rPr>
      </w:pPr>
      <w:r w:rsidRPr="00F5253A">
        <w:rPr>
          <w:bCs/>
          <w:spacing w:val="-4"/>
          <w:sz w:val="22"/>
          <w:szCs w:val="28"/>
        </w:rPr>
        <w:t>Bu tablo tüm harcama birimleri ve  SGDB tarafından doldurulacaktır.</w:t>
      </w:r>
    </w:p>
    <w:p w:rsidR="00122D82" w:rsidRPr="00122D82" w:rsidRDefault="00122D82" w:rsidP="00122D82">
      <w:pPr>
        <w:ind w:left="-567" w:right="128"/>
        <w:rPr>
          <w:bCs/>
          <w:spacing w:val="-4"/>
          <w:sz w:val="22"/>
          <w:szCs w:val="28"/>
        </w:rPr>
      </w:pPr>
    </w:p>
    <w:p w:rsidR="00502266" w:rsidRDefault="00502266" w:rsidP="00F5253A">
      <w:pPr>
        <w:spacing w:after="0"/>
        <w:ind w:right="128" w:hanging="426"/>
        <w:rPr>
          <w:b/>
          <w:spacing w:val="-4"/>
          <w:sz w:val="22"/>
          <w:szCs w:val="28"/>
        </w:rPr>
      </w:pPr>
      <w:r w:rsidRPr="00296656">
        <w:rPr>
          <w:b/>
          <w:spacing w:val="-4"/>
          <w:sz w:val="22"/>
          <w:szCs w:val="28"/>
        </w:rPr>
        <w:t xml:space="preserve">Tablo </w:t>
      </w:r>
      <w:r w:rsidR="00FB508D">
        <w:rPr>
          <w:b/>
          <w:spacing w:val="-4"/>
          <w:sz w:val="22"/>
          <w:szCs w:val="28"/>
        </w:rPr>
        <w:t>7</w:t>
      </w:r>
      <w:r w:rsidR="00D67479">
        <w:rPr>
          <w:b/>
          <w:spacing w:val="-4"/>
          <w:sz w:val="22"/>
          <w:szCs w:val="28"/>
        </w:rPr>
        <w:t>9:</w:t>
      </w:r>
      <w:r>
        <w:rPr>
          <w:b/>
          <w:spacing w:val="-4"/>
          <w:sz w:val="22"/>
          <w:szCs w:val="28"/>
        </w:rPr>
        <w:t xml:space="preserve"> 202</w:t>
      </w:r>
      <w:r w:rsidR="008253A2">
        <w:rPr>
          <w:b/>
          <w:spacing w:val="-4"/>
          <w:sz w:val="22"/>
          <w:szCs w:val="28"/>
        </w:rPr>
        <w:t>3</w:t>
      </w:r>
      <w:r>
        <w:rPr>
          <w:b/>
          <w:spacing w:val="-4"/>
          <w:sz w:val="22"/>
          <w:szCs w:val="28"/>
        </w:rPr>
        <w:t xml:space="preserve"> Yılı Bütçesinin</w:t>
      </w:r>
      <w:r w:rsidR="00122D82">
        <w:rPr>
          <w:b/>
          <w:spacing w:val="-4"/>
          <w:sz w:val="22"/>
          <w:szCs w:val="28"/>
        </w:rPr>
        <w:t xml:space="preserve"> </w:t>
      </w:r>
      <w:r>
        <w:rPr>
          <w:b/>
          <w:spacing w:val="-4"/>
          <w:sz w:val="22"/>
          <w:szCs w:val="28"/>
        </w:rPr>
        <w:t>Ekonomik Sınıflandırmanın İkinci Düzeyine Göre Gerçekleşmesi</w:t>
      </w:r>
    </w:p>
    <w:p w:rsidR="005D32FC" w:rsidRDefault="005D32FC" w:rsidP="00F5253A">
      <w:pPr>
        <w:spacing w:after="0"/>
        <w:ind w:right="128" w:hanging="426"/>
        <w:rPr>
          <w:b/>
          <w:spacing w:val="-4"/>
          <w:sz w:val="22"/>
          <w:szCs w:val="28"/>
        </w:rPr>
      </w:pPr>
    </w:p>
    <w:p w:rsidR="00122D82" w:rsidRDefault="00122D82" w:rsidP="00F5253A">
      <w:pPr>
        <w:spacing w:after="0"/>
        <w:ind w:right="128" w:hanging="426"/>
      </w:pPr>
    </w:p>
    <w:tbl>
      <w:tblPr>
        <w:tblW w:w="9886" w:type="dxa"/>
        <w:tblInd w:w="-426" w:type="dxa"/>
        <w:tblCellMar>
          <w:left w:w="70" w:type="dxa"/>
          <w:right w:w="70" w:type="dxa"/>
        </w:tblCellMar>
        <w:tblLook w:val="04A0" w:firstRow="1" w:lastRow="0" w:firstColumn="1" w:lastColumn="0" w:noHBand="0" w:noVBand="1"/>
      </w:tblPr>
      <w:tblGrid>
        <w:gridCol w:w="3886"/>
        <w:gridCol w:w="1500"/>
        <w:gridCol w:w="1500"/>
        <w:gridCol w:w="1500"/>
        <w:gridCol w:w="1500"/>
      </w:tblGrid>
      <w:tr w:rsidR="00502266" w:rsidTr="001B175B">
        <w:trPr>
          <w:trHeight w:val="732"/>
        </w:trPr>
        <w:tc>
          <w:tcPr>
            <w:tcW w:w="3886" w:type="dxa"/>
            <w:tcBorders>
              <w:top w:val="nil"/>
              <w:left w:val="nil"/>
              <w:bottom w:val="nil"/>
              <w:right w:val="single" w:sz="4" w:space="0" w:color="FFFFFF"/>
            </w:tcBorders>
            <w:shd w:val="clear" w:color="000000" w:fill="002060"/>
            <w:vAlign w:val="center"/>
            <w:hideMark/>
          </w:tcPr>
          <w:p w:rsidR="00502266" w:rsidRDefault="00502266" w:rsidP="00F5253A">
            <w:pPr>
              <w:spacing w:before="0" w:after="0"/>
              <w:jc w:val="center"/>
              <w:rPr>
                <w:rFonts w:ascii="Calibri" w:hAnsi="Calibri" w:cs="Calibri"/>
                <w:b/>
                <w:bCs/>
                <w:color w:val="FFFFFF"/>
                <w:sz w:val="22"/>
                <w:szCs w:val="22"/>
              </w:rPr>
            </w:pPr>
            <w:r>
              <w:rPr>
                <w:rFonts w:ascii="Calibri" w:hAnsi="Calibri" w:cs="Calibri"/>
                <w:b/>
                <w:bCs/>
                <w:color w:val="FFFFFF"/>
                <w:sz w:val="22"/>
                <w:szCs w:val="22"/>
              </w:rPr>
              <w:t>(Ekonomik Sınıflandırma</w:t>
            </w:r>
            <w:r>
              <w:rPr>
                <w:rFonts w:ascii="Calibri" w:hAnsi="Calibri" w:cs="Calibri"/>
                <w:color w:val="FFFFFF"/>
                <w:sz w:val="22"/>
                <w:szCs w:val="22"/>
              </w:rPr>
              <w:t>)</w:t>
            </w:r>
          </w:p>
        </w:tc>
        <w:tc>
          <w:tcPr>
            <w:tcW w:w="1500" w:type="dxa"/>
            <w:tcBorders>
              <w:top w:val="nil"/>
              <w:left w:val="nil"/>
              <w:bottom w:val="nil"/>
              <w:right w:val="single" w:sz="4" w:space="0" w:color="FFFFFF"/>
            </w:tcBorders>
            <w:shd w:val="clear" w:color="000000" w:fill="002060"/>
            <w:vAlign w:val="center"/>
            <w:hideMark/>
          </w:tcPr>
          <w:p w:rsidR="00502266" w:rsidRDefault="00502266" w:rsidP="00F5253A">
            <w:pPr>
              <w:spacing w:before="0" w:after="0"/>
              <w:jc w:val="center"/>
              <w:rPr>
                <w:rFonts w:ascii="Calibri" w:hAnsi="Calibri" w:cs="Calibri"/>
                <w:b/>
                <w:bCs/>
                <w:color w:val="FFFFFF"/>
                <w:sz w:val="19"/>
                <w:szCs w:val="19"/>
              </w:rPr>
            </w:pPr>
            <w:r>
              <w:rPr>
                <w:rFonts w:ascii="Calibri" w:hAnsi="Calibri" w:cs="Calibri"/>
                <w:b/>
                <w:bCs/>
                <w:color w:val="FFFFFF"/>
                <w:sz w:val="19"/>
                <w:szCs w:val="19"/>
              </w:rPr>
              <w:t>KBÖ</w:t>
            </w:r>
            <w:r>
              <w:rPr>
                <w:rFonts w:ascii="Calibri" w:hAnsi="Calibri" w:cs="Calibri"/>
                <w:b/>
                <w:bCs/>
                <w:color w:val="FFFFFF"/>
                <w:sz w:val="19"/>
                <w:szCs w:val="19"/>
              </w:rPr>
              <w:br/>
              <w:t>(1)</w:t>
            </w:r>
          </w:p>
        </w:tc>
        <w:tc>
          <w:tcPr>
            <w:tcW w:w="1500" w:type="dxa"/>
            <w:tcBorders>
              <w:top w:val="nil"/>
              <w:left w:val="nil"/>
              <w:bottom w:val="nil"/>
              <w:right w:val="single" w:sz="4" w:space="0" w:color="FFFFFF"/>
            </w:tcBorders>
            <w:shd w:val="clear" w:color="000000" w:fill="002060"/>
            <w:vAlign w:val="center"/>
            <w:hideMark/>
          </w:tcPr>
          <w:p w:rsidR="00502266" w:rsidRDefault="00502266" w:rsidP="00F5253A">
            <w:pPr>
              <w:spacing w:before="0" w:after="0"/>
              <w:jc w:val="center"/>
              <w:rPr>
                <w:rFonts w:ascii="Calibri" w:hAnsi="Calibri" w:cs="Calibri"/>
                <w:b/>
                <w:bCs/>
                <w:color w:val="FFFFFF"/>
                <w:sz w:val="19"/>
                <w:szCs w:val="19"/>
              </w:rPr>
            </w:pPr>
            <w:r>
              <w:rPr>
                <w:rFonts w:ascii="Calibri" w:hAnsi="Calibri" w:cs="Calibri"/>
                <w:b/>
                <w:bCs/>
                <w:color w:val="FFFFFF"/>
                <w:sz w:val="19"/>
                <w:szCs w:val="19"/>
              </w:rPr>
              <w:t xml:space="preserve">TOPLAM ÖDENEK </w:t>
            </w:r>
            <w:r>
              <w:rPr>
                <w:rFonts w:ascii="Calibri" w:hAnsi="Calibri" w:cs="Calibri"/>
                <w:b/>
                <w:bCs/>
                <w:color w:val="FFFFFF"/>
                <w:sz w:val="19"/>
                <w:szCs w:val="19"/>
              </w:rPr>
              <w:br/>
              <w:t>(2)</w:t>
            </w:r>
          </w:p>
        </w:tc>
        <w:tc>
          <w:tcPr>
            <w:tcW w:w="1500" w:type="dxa"/>
            <w:tcBorders>
              <w:top w:val="nil"/>
              <w:left w:val="nil"/>
              <w:bottom w:val="nil"/>
              <w:right w:val="single" w:sz="4" w:space="0" w:color="FFFFFF"/>
            </w:tcBorders>
            <w:shd w:val="clear" w:color="000000" w:fill="002060"/>
            <w:vAlign w:val="center"/>
            <w:hideMark/>
          </w:tcPr>
          <w:p w:rsidR="00502266" w:rsidRDefault="00502266" w:rsidP="00F5253A">
            <w:pPr>
              <w:spacing w:before="0" w:after="0"/>
              <w:jc w:val="center"/>
              <w:rPr>
                <w:rFonts w:ascii="Calibri" w:hAnsi="Calibri" w:cs="Calibri"/>
                <w:b/>
                <w:bCs/>
                <w:color w:val="FFFFFF"/>
                <w:sz w:val="19"/>
                <w:szCs w:val="19"/>
              </w:rPr>
            </w:pPr>
            <w:r>
              <w:rPr>
                <w:rFonts w:ascii="Calibri" w:hAnsi="Calibri" w:cs="Calibri"/>
                <w:b/>
                <w:bCs/>
                <w:color w:val="FFFFFF"/>
                <w:sz w:val="19"/>
                <w:szCs w:val="19"/>
              </w:rPr>
              <w:t xml:space="preserve">HARCAMA </w:t>
            </w:r>
            <w:r>
              <w:rPr>
                <w:rFonts w:ascii="Calibri" w:hAnsi="Calibri" w:cs="Calibri"/>
                <w:b/>
                <w:bCs/>
                <w:color w:val="FFFFFF"/>
                <w:sz w:val="19"/>
                <w:szCs w:val="19"/>
              </w:rPr>
              <w:br/>
              <w:t>(3)</w:t>
            </w:r>
          </w:p>
        </w:tc>
        <w:tc>
          <w:tcPr>
            <w:tcW w:w="1500" w:type="dxa"/>
            <w:tcBorders>
              <w:top w:val="nil"/>
              <w:left w:val="nil"/>
              <w:bottom w:val="nil"/>
              <w:right w:val="nil"/>
            </w:tcBorders>
            <w:shd w:val="clear" w:color="000000" w:fill="002060"/>
            <w:vAlign w:val="center"/>
            <w:hideMark/>
          </w:tcPr>
          <w:p w:rsidR="00502266" w:rsidRDefault="00502266" w:rsidP="00F5253A">
            <w:pPr>
              <w:spacing w:before="0" w:after="0"/>
              <w:jc w:val="center"/>
              <w:rPr>
                <w:rFonts w:ascii="Calibri" w:hAnsi="Calibri" w:cs="Calibri"/>
                <w:b/>
                <w:bCs/>
                <w:color w:val="FFFFFF"/>
                <w:sz w:val="19"/>
                <w:szCs w:val="19"/>
              </w:rPr>
            </w:pPr>
            <w:r>
              <w:rPr>
                <w:rFonts w:ascii="Calibri" w:hAnsi="Calibri" w:cs="Calibri"/>
                <w:b/>
                <w:bCs/>
                <w:color w:val="FFFFFF"/>
                <w:sz w:val="19"/>
                <w:szCs w:val="19"/>
              </w:rPr>
              <w:t>Oran</w:t>
            </w:r>
            <w:r>
              <w:rPr>
                <w:rFonts w:ascii="Calibri" w:hAnsi="Calibri" w:cs="Calibri"/>
                <w:b/>
                <w:bCs/>
                <w:color w:val="FFFFFF"/>
                <w:sz w:val="19"/>
                <w:szCs w:val="19"/>
              </w:rPr>
              <w:br/>
              <w:t>(3/2)</w:t>
            </w:r>
          </w:p>
        </w:tc>
      </w:tr>
      <w:tr w:rsidR="00502266" w:rsidTr="001B175B">
        <w:trPr>
          <w:trHeight w:val="315"/>
        </w:trPr>
        <w:tc>
          <w:tcPr>
            <w:tcW w:w="3886" w:type="dxa"/>
            <w:tcBorders>
              <w:top w:val="single" w:sz="8" w:space="0" w:color="0070C0"/>
              <w:left w:val="single" w:sz="8" w:space="0" w:color="0070C0"/>
              <w:bottom w:val="single" w:sz="8" w:space="0" w:color="0070C0"/>
              <w:right w:val="single" w:sz="8" w:space="0" w:color="FFFFFF"/>
            </w:tcBorders>
            <w:shd w:val="clear" w:color="000000" w:fill="0070C0"/>
            <w:vAlign w:val="center"/>
            <w:hideMark/>
          </w:tcPr>
          <w:p w:rsidR="00502266" w:rsidRDefault="00502266" w:rsidP="00F5253A">
            <w:pPr>
              <w:spacing w:before="0" w:after="0"/>
              <w:rPr>
                <w:rFonts w:ascii="Calibri" w:hAnsi="Calibri" w:cs="Calibri"/>
                <w:b/>
                <w:bCs/>
                <w:color w:val="FFFFFF"/>
                <w:sz w:val="19"/>
                <w:szCs w:val="19"/>
              </w:rPr>
            </w:pPr>
            <w:r>
              <w:rPr>
                <w:rFonts w:ascii="Calibri" w:hAnsi="Calibri" w:cs="Calibri"/>
                <w:b/>
                <w:bCs/>
                <w:color w:val="FFFFFF"/>
                <w:sz w:val="19"/>
                <w:szCs w:val="19"/>
              </w:rPr>
              <w:t>01.Personel Giderleri</w:t>
            </w:r>
          </w:p>
        </w:tc>
        <w:tc>
          <w:tcPr>
            <w:tcW w:w="1500" w:type="dxa"/>
            <w:tcBorders>
              <w:top w:val="single" w:sz="8" w:space="0" w:color="0070C0"/>
              <w:left w:val="nil"/>
              <w:bottom w:val="single" w:sz="8" w:space="0" w:color="0070C0"/>
              <w:right w:val="single" w:sz="8" w:space="0" w:color="FFFFFF"/>
            </w:tcBorders>
            <w:shd w:val="clear" w:color="000000" w:fill="0070C0"/>
            <w:vAlign w:val="center"/>
          </w:tcPr>
          <w:p w:rsidR="00502266" w:rsidRDefault="00502266" w:rsidP="00F5253A">
            <w:pPr>
              <w:spacing w:before="0" w:after="0"/>
              <w:jc w:val="center"/>
              <w:rPr>
                <w:rFonts w:ascii="Calibri" w:hAnsi="Calibri" w:cs="Calibri"/>
                <w:b/>
                <w:bCs/>
                <w:color w:val="FFFFFF"/>
                <w:sz w:val="18"/>
                <w:szCs w:val="18"/>
              </w:rPr>
            </w:pPr>
          </w:p>
        </w:tc>
        <w:tc>
          <w:tcPr>
            <w:tcW w:w="1500" w:type="dxa"/>
            <w:tcBorders>
              <w:top w:val="single" w:sz="8" w:space="0" w:color="0070C0"/>
              <w:left w:val="nil"/>
              <w:bottom w:val="single" w:sz="8" w:space="0" w:color="0070C0"/>
              <w:right w:val="single" w:sz="8" w:space="0" w:color="FFFFFF"/>
            </w:tcBorders>
            <w:shd w:val="clear" w:color="000000" w:fill="0070C0"/>
            <w:vAlign w:val="center"/>
          </w:tcPr>
          <w:p w:rsidR="00502266" w:rsidRDefault="00502266" w:rsidP="00F5253A">
            <w:pPr>
              <w:spacing w:before="0" w:after="0"/>
              <w:jc w:val="center"/>
              <w:rPr>
                <w:rFonts w:ascii="Calibri" w:hAnsi="Calibri" w:cs="Calibri"/>
                <w:b/>
                <w:bCs/>
                <w:color w:val="FFFFFF"/>
                <w:sz w:val="19"/>
                <w:szCs w:val="19"/>
              </w:rPr>
            </w:pPr>
          </w:p>
        </w:tc>
        <w:tc>
          <w:tcPr>
            <w:tcW w:w="1500" w:type="dxa"/>
            <w:tcBorders>
              <w:top w:val="single" w:sz="8" w:space="0" w:color="0070C0"/>
              <w:left w:val="nil"/>
              <w:bottom w:val="single" w:sz="8" w:space="0" w:color="0070C0"/>
              <w:right w:val="single" w:sz="8" w:space="0" w:color="FFFFFF"/>
            </w:tcBorders>
            <w:shd w:val="clear" w:color="000000" w:fill="0070C0"/>
            <w:vAlign w:val="center"/>
          </w:tcPr>
          <w:p w:rsidR="00502266" w:rsidRDefault="00502266" w:rsidP="00F5253A">
            <w:pPr>
              <w:spacing w:before="0" w:after="0"/>
              <w:jc w:val="center"/>
              <w:rPr>
                <w:rFonts w:ascii="Calibri" w:hAnsi="Calibri" w:cs="Calibri"/>
                <w:b/>
                <w:bCs/>
                <w:color w:val="FFFFFF"/>
                <w:sz w:val="19"/>
                <w:szCs w:val="19"/>
              </w:rPr>
            </w:pPr>
          </w:p>
        </w:tc>
        <w:tc>
          <w:tcPr>
            <w:tcW w:w="1500" w:type="dxa"/>
            <w:tcBorders>
              <w:top w:val="single" w:sz="8" w:space="0" w:color="0070C0"/>
              <w:left w:val="nil"/>
              <w:bottom w:val="single" w:sz="8" w:space="0" w:color="0070C0"/>
              <w:right w:val="single" w:sz="8" w:space="0" w:color="0070C0"/>
            </w:tcBorders>
            <w:shd w:val="clear" w:color="000000" w:fill="0070C0"/>
            <w:vAlign w:val="center"/>
          </w:tcPr>
          <w:p w:rsidR="00502266" w:rsidRDefault="00502266" w:rsidP="00F5253A">
            <w:pPr>
              <w:spacing w:before="0" w:after="0"/>
              <w:jc w:val="center"/>
              <w:rPr>
                <w:rFonts w:ascii="Calibri" w:hAnsi="Calibri" w:cs="Calibri"/>
                <w:b/>
                <w:bCs/>
                <w:color w:val="FFFFFF"/>
                <w:sz w:val="19"/>
                <w:szCs w:val="19"/>
              </w:rPr>
            </w:pP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01.1. Memurlar</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01.2. Sözleşmeli Personel</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01.3. İşciler</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01.4. Gecici personel</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01.5. Diğer Personel</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rsidR="00502266" w:rsidRDefault="00502266" w:rsidP="00F5253A">
            <w:pPr>
              <w:spacing w:before="0" w:after="0"/>
              <w:rPr>
                <w:rFonts w:ascii="Calibri" w:hAnsi="Calibri" w:cs="Calibri"/>
                <w:b/>
                <w:bCs/>
                <w:color w:val="FFFFFF"/>
                <w:sz w:val="19"/>
                <w:szCs w:val="19"/>
              </w:rPr>
            </w:pPr>
            <w:r>
              <w:rPr>
                <w:rFonts w:ascii="Calibri" w:hAnsi="Calibri" w:cs="Calibri"/>
                <w:b/>
                <w:bCs/>
                <w:color w:val="FFFFFF"/>
                <w:sz w:val="19"/>
                <w:szCs w:val="19"/>
              </w:rPr>
              <w:t>02.SGK. Dev. Prim. Giderleri</w:t>
            </w: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rsidP="00F5253A">
            <w:pPr>
              <w:spacing w:before="0" w:after="0"/>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rsidR="00502266" w:rsidRDefault="00502266" w:rsidP="00F5253A">
            <w:pPr>
              <w:spacing w:before="0" w:after="0"/>
              <w:jc w:val="center"/>
              <w:rPr>
                <w:rFonts w:ascii="Calibri" w:hAnsi="Calibri" w:cs="Calibri"/>
                <w:b/>
                <w:bCs/>
                <w:color w:val="FFFFFF"/>
                <w:sz w:val="19"/>
                <w:szCs w:val="19"/>
              </w:rPr>
            </w:pP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02.1. Memurlar</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02.2. Sözleşmeli Personel</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02.3. İşciler</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02.4. Gecici personel</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02.5. Diğer Personel</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rsidR="00502266" w:rsidRDefault="00502266" w:rsidP="00F5253A">
            <w:pPr>
              <w:spacing w:before="0" w:after="0"/>
              <w:rPr>
                <w:rFonts w:ascii="Calibri" w:hAnsi="Calibri" w:cs="Calibri"/>
                <w:b/>
                <w:bCs/>
                <w:color w:val="FFFFFF"/>
                <w:sz w:val="19"/>
                <w:szCs w:val="19"/>
              </w:rPr>
            </w:pPr>
            <w:r>
              <w:rPr>
                <w:rFonts w:ascii="Calibri" w:hAnsi="Calibri" w:cs="Calibri"/>
                <w:b/>
                <w:bCs/>
                <w:color w:val="FFFFFF"/>
                <w:sz w:val="19"/>
                <w:szCs w:val="19"/>
              </w:rPr>
              <w:t>03.Mal ve Hizmet Alım Giderleri</w:t>
            </w: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rsidP="00F5253A">
            <w:pPr>
              <w:spacing w:before="0" w:after="0"/>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rsidR="00502266" w:rsidRDefault="00502266" w:rsidP="00F5253A">
            <w:pPr>
              <w:spacing w:before="0" w:after="0"/>
              <w:jc w:val="center"/>
              <w:rPr>
                <w:rFonts w:ascii="Calibri" w:hAnsi="Calibri" w:cs="Calibri"/>
                <w:b/>
                <w:bCs/>
                <w:color w:val="FFFFFF"/>
                <w:sz w:val="19"/>
                <w:szCs w:val="19"/>
              </w:rPr>
            </w:pPr>
          </w:p>
        </w:tc>
      </w:tr>
      <w:tr w:rsidR="00502266"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lastRenderedPageBreak/>
              <w:t>03.1. Üretime Yönelik Mal ve Malz. Alımları</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03.2. Tüketime Yön.Mal ve Malz.Alımları</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03.3. Yolluklar</w:t>
            </w:r>
          </w:p>
        </w:tc>
        <w:tc>
          <w:tcPr>
            <w:tcW w:w="1500" w:type="dxa"/>
            <w:tcBorders>
              <w:top w:val="nil"/>
              <w:left w:val="nil"/>
              <w:bottom w:val="single" w:sz="8" w:space="0" w:color="0070C0"/>
              <w:right w:val="single" w:sz="8" w:space="0" w:color="0070C0"/>
            </w:tcBorders>
            <w:shd w:val="clear" w:color="auto" w:fill="auto"/>
            <w:vAlign w:val="center"/>
          </w:tcPr>
          <w:p w:rsidR="00502266" w:rsidRPr="008253A2" w:rsidRDefault="008253A2" w:rsidP="008253A2">
            <w:pPr>
              <w:jc w:val="center"/>
              <w:rPr>
                <w:rFonts w:ascii="Tahoma" w:hAnsi="Tahoma" w:cs="Tahoma"/>
                <w:sz w:val="16"/>
                <w:szCs w:val="16"/>
              </w:rPr>
            </w:pPr>
            <w:r>
              <w:rPr>
                <w:rFonts w:ascii="Tahoma" w:hAnsi="Tahoma" w:cs="Tahoma"/>
                <w:sz w:val="16"/>
                <w:szCs w:val="16"/>
              </w:rPr>
              <w:t>2.000,00TL.</w:t>
            </w:r>
          </w:p>
        </w:tc>
        <w:tc>
          <w:tcPr>
            <w:tcW w:w="1500" w:type="dxa"/>
            <w:tcBorders>
              <w:top w:val="nil"/>
              <w:left w:val="nil"/>
              <w:bottom w:val="single" w:sz="8" w:space="0" w:color="0070C0"/>
              <w:right w:val="single" w:sz="8" w:space="0" w:color="0070C0"/>
            </w:tcBorders>
            <w:shd w:val="clear" w:color="auto" w:fill="auto"/>
            <w:vAlign w:val="center"/>
          </w:tcPr>
          <w:p w:rsidR="00502266" w:rsidRPr="008253A2" w:rsidRDefault="008253A2" w:rsidP="008253A2">
            <w:pPr>
              <w:jc w:val="center"/>
              <w:rPr>
                <w:rFonts w:ascii="Tahoma" w:hAnsi="Tahoma" w:cs="Tahoma"/>
                <w:sz w:val="16"/>
                <w:szCs w:val="16"/>
              </w:rPr>
            </w:pPr>
            <w:r>
              <w:rPr>
                <w:rFonts w:ascii="Tahoma" w:hAnsi="Tahoma" w:cs="Tahoma"/>
                <w:sz w:val="16"/>
                <w:szCs w:val="16"/>
              </w:rPr>
              <w:t>9.630,00TL.</w:t>
            </w:r>
            <w:r>
              <w:rPr>
                <w:rFonts w:ascii="Calibri" w:hAnsi="Calibri" w:cs="Calibri"/>
                <w:color w:val="000000"/>
                <w:sz w:val="19"/>
                <w:szCs w:val="19"/>
              </w:rPr>
              <w:t xml:space="preserve"> </w:t>
            </w:r>
          </w:p>
        </w:tc>
        <w:tc>
          <w:tcPr>
            <w:tcW w:w="1500" w:type="dxa"/>
            <w:tcBorders>
              <w:top w:val="nil"/>
              <w:left w:val="nil"/>
              <w:bottom w:val="single" w:sz="8" w:space="0" w:color="0070C0"/>
              <w:right w:val="single" w:sz="8" w:space="0" w:color="0070C0"/>
            </w:tcBorders>
            <w:shd w:val="clear" w:color="auto" w:fill="auto"/>
            <w:vAlign w:val="center"/>
          </w:tcPr>
          <w:p w:rsidR="00502266" w:rsidRPr="008253A2" w:rsidRDefault="008253A2" w:rsidP="008253A2">
            <w:pPr>
              <w:jc w:val="center"/>
              <w:rPr>
                <w:rFonts w:ascii="Tahoma" w:hAnsi="Tahoma" w:cs="Tahoma"/>
                <w:sz w:val="16"/>
                <w:szCs w:val="16"/>
              </w:rPr>
            </w:pPr>
            <w:r>
              <w:rPr>
                <w:rFonts w:ascii="Tahoma" w:hAnsi="Tahoma" w:cs="Tahoma"/>
                <w:sz w:val="16"/>
                <w:szCs w:val="16"/>
              </w:rPr>
              <w:t>9.630,00TL.</w:t>
            </w:r>
          </w:p>
        </w:tc>
        <w:tc>
          <w:tcPr>
            <w:tcW w:w="1500" w:type="dxa"/>
            <w:tcBorders>
              <w:top w:val="nil"/>
              <w:left w:val="nil"/>
              <w:bottom w:val="single" w:sz="8" w:space="0" w:color="0070C0"/>
              <w:right w:val="single" w:sz="8" w:space="0" w:color="0070C0"/>
            </w:tcBorders>
            <w:shd w:val="clear" w:color="auto" w:fill="auto"/>
            <w:vAlign w:val="center"/>
          </w:tcPr>
          <w:p w:rsidR="00502266" w:rsidRDefault="008253A2" w:rsidP="00F5253A">
            <w:pPr>
              <w:spacing w:before="0" w:after="0"/>
              <w:jc w:val="center"/>
              <w:rPr>
                <w:rFonts w:ascii="Calibri" w:hAnsi="Calibri" w:cs="Calibri"/>
                <w:color w:val="000000"/>
                <w:sz w:val="19"/>
                <w:szCs w:val="19"/>
              </w:rPr>
            </w:pPr>
            <w:r>
              <w:rPr>
                <w:rFonts w:ascii="Calibri" w:hAnsi="Calibri" w:cs="Calibri"/>
                <w:color w:val="000000"/>
                <w:sz w:val="19"/>
                <w:szCs w:val="19"/>
              </w:rPr>
              <w:t>%480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03.4. Görev Giderleri</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03.5. Hizmet Alımları</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03.6. Temsil Ve Tanıtma Giderleri</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03.7. Menkul Mal Alım, Bak. ve On.Giderleri</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03.8. Gayrimenkul Mal Bak. ve On.Giderleri</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rsidR="00502266" w:rsidRDefault="00502266" w:rsidP="00F5253A">
            <w:pPr>
              <w:spacing w:before="0" w:after="0"/>
              <w:rPr>
                <w:rFonts w:ascii="Calibri" w:hAnsi="Calibri" w:cs="Calibri"/>
                <w:b/>
                <w:bCs/>
                <w:color w:val="FFFFFF"/>
                <w:sz w:val="19"/>
                <w:szCs w:val="19"/>
              </w:rPr>
            </w:pPr>
            <w:r>
              <w:rPr>
                <w:rFonts w:ascii="Calibri" w:hAnsi="Calibri" w:cs="Calibri"/>
                <w:b/>
                <w:bCs/>
                <w:color w:val="FFFFFF"/>
                <w:sz w:val="19"/>
                <w:szCs w:val="19"/>
              </w:rPr>
              <w:t>05.Cari Transferler</w:t>
            </w: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rsidP="00F5253A">
            <w:pPr>
              <w:spacing w:before="0" w:after="0"/>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rsidR="00502266" w:rsidRDefault="00502266" w:rsidP="00F5253A">
            <w:pPr>
              <w:spacing w:before="0" w:after="0"/>
              <w:jc w:val="center"/>
              <w:rPr>
                <w:rFonts w:ascii="Calibri" w:hAnsi="Calibri" w:cs="Calibri"/>
                <w:b/>
                <w:bCs/>
                <w:color w:val="FFFFFF"/>
                <w:sz w:val="19"/>
                <w:szCs w:val="19"/>
              </w:rPr>
            </w:pP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05.1. Görev Zararları</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05.3. Kar Amacı Güdmeyen ku.Ypl.Trf.</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05.4. Hane Halkına Yapılan Transferler</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rsidR="00502266" w:rsidRDefault="00502266" w:rsidP="00F5253A">
            <w:pPr>
              <w:spacing w:before="0" w:after="0"/>
              <w:rPr>
                <w:rFonts w:ascii="Calibri" w:hAnsi="Calibri" w:cs="Calibri"/>
                <w:b/>
                <w:bCs/>
                <w:color w:val="FFFFFF"/>
                <w:sz w:val="19"/>
                <w:szCs w:val="19"/>
              </w:rPr>
            </w:pPr>
            <w:r>
              <w:rPr>
                <w:rFonts w:ascii="Calibri" w:hAnsi="Calibri" w:cs="Calibri"/>
                <w:b/>
                <w:bCs/>
                <w:color w:val="FFFFFF"/>
                <w:sz w:val="19"/>
                <w:szCs w:val="19"/>
              </w:rPr>
              <w:t>06.Sermaye Giderleri</w:t>
            </w: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rsidP="00F5253A">
            <w:pPr>
              <w:spacing w:before="0" w:after="0"/>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rsidR="00502266" w:rsidRDefault="00502266" w:rsidP="00F5253A">
            <w:pPr>
              <w:spacing w:before="0" w:after="0"/>
              <w:jc w:val="center"/>
              <w:rPr>
                <w:rFonts w:ascii="Calibri" w:hAnsi="Calibri" w:cs="Calibri"/>
                <w:b/>
                <w:bCs/>
                <w:color w:val="FFFFFF"/>
                <w:sz w:val="19"/>
                <w:szCs w:val="19"/>
              </w:rPr>
            </w:pP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 xml:space="preserve"> Derslik ve Merkezi Birimler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06.5.Tıp Fak.  Morfoloji Binası Alt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06.5. Spor Bilimleri Fakültesi Alt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Kampüs Altyapısı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Çeşitli Ünitelerin Etüt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Muhtelif İşler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06.1. Makine Techizat Alımları Alt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06.7. Gayrimenkul Bakım Onarım Alt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06.6. Menkul Mal. Bakım On. Alt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06.3.Bilgi ve İletişim Tek. Alt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06.5. Engellilerin Erişebilirliği Alt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b/>
                <w:bCs/>
                <w:color w:val="000000"/>
                <w:sz w:val="19"/>
                <w:szCs w:val="19"/>
              </w:rPr>
            </w:pPr>
            <w:r>
              <w:rPr>
                <w:rFonts w:ascii="Calibri" w:hAnsi="Calibri" w:cs="Calibri"/>
                <w:color w:val="000000"/>
                <w:sz w:val="19"/>
                <w:szCs w:val="19"/>
              </w:rPr>
              <w:t xml:space="preserve">Yayın Alımı Projesi    </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b/>
                <w:bCs/>
                <w:color w:val="000000"/>
                <w:sz w:val="19"/>
                <w:szCs w:val="19"/>
              </w:rPr>
            </w:pPr>
            <w:r>
              <w:rPr>
                <w:rFonts w:ascii="Calibri" w:hAnsi="Calibri" w:cs="Calibri"/>
                <w:b/>
                <w:bCs/>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06.1.Elektronik Yayın Alımı</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06.1.Basılı Yayın Alımı</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Açık ve Kapalı Spor Salonu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06.1.Makine Techizat Alımı Alt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4F6D17"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06.5.Spor Salonu Yapımı Alt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7B3758" w:rsidP="00F5253A">
            <w:pPr>
              <w:spacing w:before="0" w:after="0"/>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7B3758"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7B3758"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502266" w:rsidRDefault="007B3758" w:rsidP="00F5253A">
            <w:pPr>
              <w:spacing w:before="0" w:after="0"/>
              <w:jc w:val="center"/>
              <w:rPr>
                <w:rFonts w:ascii="Calibri" w:hAnsi="Calibri" w:cs="Calibri"/>
                <w:color w:val="000000"/>
                <w:sz w:val="19"/>
                <w:szCs w:val="19"/>
              </w:rPr>
            </w:pPr>
            <w:r>
              <w:rPr>
                <w:rFonts w:ascii="Calibri" w:hAnsi="Calibri" w:cs="Calibri"/>
                <w:color w:val="000000"/>
                <w:sz w:val="19"/>
                <w:szCs w:val="19"/>
              </w:rPr>
              <w:t>0</w:t>
            </w:r>
          </w:p>
        </w:tc>
      </w:tr>
      <w:tr w:rsidR="00502266"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2060"/>
            <w:vAlign w:val="center"/>
            <w:hideMark/>
          </w:tcPr>
          <w:p w:rsidR="00502266" w:rsidRDefault="00502266" w:rsidP="00F5253A">
            <w:pPr>
              <w:spacing w:before="0" w:after="0"/>
              <w:jc w:val="both"/>
              <w:rPr>
                <w:rFonts w:ascii="Calibri" w:hAnsi="Calibri" w:cs="Calibri"/>
                <w:b/>
                <w:bCs/>
                <w:color w:val="FFFFFF"/>
                <w:sz w:val="19"/>
                <w:szCs w:val="19"/>
              </w:rPr>
            </w:pPr>
            <w:r>
              <w:rPr>
                <w:rFonts w:ascii="Calibri" w:hAnsi="Calibri" w:cs="Calibri"/>
                <w:b/>
                <w:bCs/>
                <w:color w:val="FFFFFF"/>
                <w:sz w:val="19"/>
                <w:szCs w:val="19"/>
              </w:rPr>
              <w:t>TOPLAM</w:t>
            </w:r>
          </w:p>
        </w:tc>
        <w:tc>
          <w:tcPr>
            <w:tcW w:w="1500" w:type="dxa"/>
            <w:tcBorders>
              <w:top w:val="nil"/>
              <w:left w:val="nil"/>
              <w:bottom w:val="single" w:sz="8" w:space="0" w:color="0070C0"/>
              <w:right w:val="single" w:sz="8" w:space="0" w:color="FFFFFF"/>
            </w:tcBorders>
            <w:shd w:val="clear" w:color="000000" w:fill="002060"/>
            <w:vAlign w:val="center"/>
          </w:tcPr>
          <w:p w:rsidR="00502266" w:rsidRDefault="00514948" w:rsidP="00F5253A">
            <w:pPr>
              <w:spacing w:before="0" w:after="0"/>
              <w:jc w:val="center"/>
              <w:rPr>
                <w:rFonts w:ascii="Calibri" w:hAnsi="Calibri" w:cs="Calibri"/>
                <w:b/>
                <w:bCs/>
                <w:color w:val="FFFFFF"/>
                <w:sz w:val="18"/>
                <w:szCs w:val="18"/>
              </w:rPr>
            </w:pPr>
            <w:r>
              <w:rPr>
                <w:rFonts w:ascii="Calibri" w:hAnsi="Calibri" w:cs="Calibri"/>
                <w:b/>
                <w:bCs/>
                <w:color w:val="FFFFFF"/>
                <w:sz w:val="18"/>
                <w:szCs w:val="18"/>
              </w:rPr>
              <w:t>2.000,00TL.</w:t>
            </w:r>
          </w:p>
        </w:tc>
        <w:tc>
          <w:tcPr>
            <w:tcW w:w="1500" w:type="dxa"/>
            <w:tcBorders>
              <w:top w:val="nil"/>
              <w:left w:val="nil"/>
              <w:bottom w:val="single" w:sz="8" w:space="0" w:color="0070C0"/>
              <w:right w:val="single" w:sz="8" w:space="0" w:color="FFFFFF"/>
            </w:tcBorders>
            <w:shd w:val="clear" w:color="000000" w:fill="002060"/>
            <w:vAlign w:val="center"/>
          </w:tcPr>
          <w:p w:rsidR="00502266" w:rsidRDefault="00514948" w:rsidP="00F5253A">
            <w:pPr>
              <w:spacing w:before="0" w:after="0"/>
              <w:jc w:val="center"/>
              <w:rPr>
                <w:rFonts w:ascii="Calibri" w:hAnsi="Calibri" w:cs="Calibri"/>
                <w:b/>
                <w:bCs/>
                <w:color w:val="FFFFFF"/>
                <w:sz w:val="19"/>
                <w:szCs w:val="19"/>
              </w:rPr>
            </w:pPr>
            <w:r>
              <w:rPr>
                <w:rFonts w:ascii="Tahoma" w:hAnsi="Tahoma" w:cs="Tahoma"/>
                <w:sz w:val="16"/>
                <w:szCs w:val="16"/>
              </w:rPr>
              <w:t>9.630,00TL.</w:t>
            </w:r>
          </w:p>
        </w:tc>
        <w:tc>
          <w:tcPr>
            <w:tcW w:w="1500" w:type="dxa"/>
            <w:tcBorders>
              <w:top w:val="nil"/>
              <w:left w:val="nil"/>
              <w:bottom w:val="single" w:sz="8" w:space="0" w:color="0070C0"/>
              <w:right w:val="single" w:sz="8" w:space="0" w:color="FFFFFF"/>
            </w:tcBorders>
            <w:shd w:val="clear" w:color="000000" w:fill="002060"/>
            <w:vAlign w:val="center"/>
          </w:tcPr>
          <w:p w:rsidR="00502266" w:rsidRDefault="00514948" w:rsidP="00F5253A">
            <w:pPr>
              <w:spacing w:before="0" w:after="0"/>
              <w:jc w:val="center"/>
              <w:rPr>
                <w:rFonts w:ascii="Calibri" w:hAnsi="Calibri" w:cs="Calibri"/>
                <w:b/>
                <w:bCs/>
                <w:color w:val="FFFFFF"/>
                <w:sz w:val="19"/>
                <w:szCs w:val="19"/>
              </w:rPr>
            </w:pPr>
            <w:r>
              <w:rPr>
                <w:rFonts w:ascii="Tahoma" w:hAnsi="Tahoma" w:cs="Tahoma"/>
                <w:sz w:val="16"/>
                <w:szCs w:val="16"/>
              </w:rPr>
              <w:t>9.630,00TL.</w:t>
            </w:r>
          </w:p>
        </w:tc>
        <w:tc>
          <w:tcPr>
            <w:tcW w:w="1500" w:type="dxa"/>
            <w:tcBorders>
              <w:top w:val="nil"/>
              <w:left w:val="nil"/>
              <w:bottom w:val="single" w:sz="8" w:space="0" w:color="0070C0"/>
              <w:right w:val="single" w:sz="8" w:space="0" w:color="0070C0"/>
            </w:tcBorders>
            <w:shd w:val="clear" w:color="000000" w:fill="002060"/>
            <w:vAlign w:val="center"/>
          </w:tcPr>
          <w:p w:rsidR="00502266" w:rsidRPr="00514948" w:rsidRDefault="00514948" w:rsidP="00514948">
            <w:pPr>
              <w:spacing w:before="0" w:after="0"/>
              <w:jc w:val="center"/>
              <w:rPr>
                <w:rFonts w:ascii="Calibri" w:hAnsi="Calibri" w:cs="Calibri"/>
                <w:b/>
                <w:bCs/>
                <w:color w:val="FFFFFF" w:themeColor="background1"/>
                <w:sz w:val="19"/>
                <w:szCs w:val="19"/>
              </w:rPr>
            </w:pPr>
            <w:r w:rsidRPr="00514948">
              <w:rPr>
                <w:rFonts w:ascii="Calibri" w:hAnsi="Calibri" w:cs="Calibri"/>
                <w:color w:val="FFFFFF" w:themeColor="background1"/>
                <w:sz w:val="19"/>
                <w:szCs w:val="19"/>
              </w:rPr>
              <w:t xml:space="preserve">%480%   </w:t>
            </w:r>
          </w:p>
        </w:tc>
      </w:tr>
    </w:tbl>
    <w:p w:rsidR="00803E94" w:rsidRDefault="00EE3B08" w:rsidP="00803E94">
      <w:pPr>
        <w:ind w:right="128"/>
        <w:rPr>
          <w:bCs/>
          <w:spacing w:val="-4"/>
          <w:sz w:val="22"/>
          <w:szCs w:val="28"/>
        </w:rPr>
      </w:pPr>
      <w:r w:rsidRPr="00F5253A">
        <w:rPr>
          <w:bCs/>
          <w:spacing w:val="-4"/>
          <w:sz w:val="22"/>
          <w:szCs w:val="28"/>
        </w:rPr>
        <w:t>Bu tablo tüm harcama birimleri ve  SGDB tarafın</w:t>
      </w:r>
      <w:r w:rsidR="0045714E">
        <w:rPr>
          <w:bCs/>
          <w:spacing w:val="-4"/>
          <w:sz w:val="22"/>
          <w:szCs w:val="28"/>
        </w:rPr>
        <w:t>dan doldurulacaktır.</w:t>
      </w:r>
    </w:p>
    <w:p w:rsidR="0064022A" w:rsidRPr="00803E94" w:rsidRDefault="0064022A" w:rsidP="00803E94">
      <w:pPr>
        <w:ind w:right="128"/>
        <w:rPr>
          <w:bCs/>
          <w:spacing w:val="-4"/>
          <w:sz w:val="22"/>
          <w:szCs w:val="28"/>
        </w:rPr>
      </w:pPr>
      <w:r w:rsidRPr="00296656">
        <w:rPr>
          <w:b/>
          <w:spacing w:val="-4"/>
          <w:sz w:val="22"/>
          <w:szCs w:val="28"/>
        </w:rPr>
        <w:t xml:space="preserve">Tablo </w:t>
      </w:r>
      <w:r w:rsidR="00D67479">
        <w:rPr>
          <w:b/>
          <w:spacing w:val="-4"/>
          <w:sz w:val="22"/>
          <w:szCs w:val="28"/>
        </w:rPr>
        <w:t>81</w:t>
      </w:r>
      <w:r>
        <w:rPr>
          <w:b/>
          <w:spacing w:val="-4"/>
          <w:sz w:val="22"/>
          <w:szCs w:val="28"/>
        </w:rPr>
        <w:t xml:space="preserve">: </w:t>
      </w:r>
      <w:r w:rsidRPr="0064022A">
        <w:rPr>
          <w:b/>
          <w:spacing w:val="-4"/>
          <w:sz w:val="22"/>
          <w:szCs w:val="28"/>
        </w:rPr>
        <w:t>Tüketime Yönelik Mal ve Malzeme Alımları Ekonomik Kodunun Dördüncü Düzey Harcamaları</w:t>
      </w:r>
    </w:p>
    <w:tbl>
      <w:tblPr>
        <w:tblW w:w="9085" w:type="dxa"/>
        <w:jc w:val="center"/>
        <w:tblCellMar>
          <w:left w:w="70" w:type="dxa"/>
          <w:right w:w="70" w:type="dxa"/>
        </w:tblCellMar>
        <w:tblLook w:val="04A0" w:firstRow="1" w:lastRow="0" w:firstColumn="1" w:lastColumn="0" w:noHBand="0" w:noVBand="1"/>
      </w:tblPr>
      <w:tblGrid>
        <w:gridCol w:w="4825"/>
        <w:gridCol w:w="1194"/>
        <w:gridCol w:w="1607"/>
        <w:gridCol w:w="1459"/>
      </w:tblGrid>
      <w:tr w:rsidR="0064022A" w:rsidTr="004B4CC7">
        <w:trPr>
          <w:trHeight w:val="499"/>
          <w:jc w:val="center"/>
        </w:trPr>
        <w:tc>
          <w:tcPr>
            <w:tcW w:w="4825" w:type="dxa"/>
            <w:tcBorders>
              <w:top w:val="single" w:sz="8" w:space="0" w:color="auto"/>
              <w:left w:val="single" w:sz="8" w:space="0" w:color="auto"/>
              <w:bottom w:val="nil"/>
              <w:right w:val="single" w:sz="8" w:space="0" w:color="FFFFFF"/>
            </w:tcBorders>
            <w:shd w:val="clear" w:color="000000" w:fill="002060"/>
            <w:vAlign w:val="center"/>
            <w:hideMark/>
          </w:tcPr>
          <w:p w:rsidR="0064022A" w:rsidRDefault="0064022A" w:rsidP="00F5253A">
            <w:pPr>
              <w:spacing w:before="0" w:after="0"/>
              <w:jc w:val="center"/>
              <w:rPr>
                <w:b/>
                <w:bCs/>
                <w:color w:val="FFFFFF"/>
              </w:rPr>
            </w:pPr>
            <w:r>
              <w:rPr>
                <w:b/>
                <w:bCs/>
                <w:color w:val="FFFFFF"/>
              </w:rPr>
              <w:lastRenderedPageBreak/>
              <w:t xml:space="preserve">Ekonomik Kod </w:t>
            </w:r>
            <w:r>
              <w:rPr>
                <w:b/>
                <w:bCs/>
                <w:color w:val="FFFFFF"/>
              </w:rPr>
              <w:br/>
              <w:t>(4.  Düzey)</w:t>
            </w:r>
          </w:p>
        </w:tc>
        <w:tc>
          <w:tcPr>
            <w:tcW w:w="1194" w:type="dxa"/>
            <w:tcBorders>
              <w:top w:val="single" w:sz="8" w:space="0" w:color="auto"/>
              <w:left w:val="nil"/>
              <w:bottom w:val="nil"/>
              <w:right w:val="single" w:sz="8" w:space="0" w:color="FFFFFF"/>
            </w:tcBorders>
            <w:shd w:val="clear" w:color="000000" w:fill="002060"/>
            <w:vAlign w:val="center"/>
            <w:hideMark/>
          </w:tcPr>
          <w:p w:rsidR="0064022A" w:rsidRDefault="0064022A" w:rsidP="00F5253A">
            <w:pPr>
              <w:spacing w:before="0" w:after="0"/>
              <w:jc w:val="center"/>
              <w:rPr>
                <w:b/>
                <w:bCs/>
                <w:color w:val="FFFFFF"/>
              </w:rPr>
            </w:pPr>
            <w:r>
              <w:rPr>
                <w:b/>
                <w:bCs/>
                <w:color w:val="FFFFFF"/>
              </w:rPr>
              <w:t xml:space="preserve">Ölçü </w:t>
            </w:r>
            <w:r>
              <w:rPr>
                <w:b/>
                <w:bCs/>
                <w:color w:val="FFFFFF"/>
              </w:rPr>
              <w:br/>
              <w:t>Birimi</w:t>
            </w:r>
          </w:p>
        </w:tc>
        <w:tc>
          <w:tcPr>
            <w:tcW w:w="1607" w:type="dxa"/>
            <w:tcBorders>
              <w:top w:val="single" w:sz="8" w:space="0" w:color="auto"/>
              <w:left w:val="nil"/>
              <w:bottom w:val="nil"/>
              <w:right w:val="single" w:sz="8" w:space="0" w:color="FFFFFF"/>
            </w:tcBorders>
            <w:shd w:val="clear" w:color="000000" w:fill="002060"/>
            <w:vAlign w:val="center"/>
            <w:hideMark/>
          </w:tcPr>
          <w:p w:rsidR="0064022A" w:rsidRDefault="0064022A" w:rsidP="00F5253A">
            <w:pPr>
              <w:spacing w:before="0" w:after="0"/>
              <w:jc w:val="center"/>
              <w:rPr>
                <w:b/>
                <w:bCs/>
                <w:color w:val="FFFFFF"/>
              </w:rPr>
            </w:pPr>
            <w:r>
              <w:rPr>
                <w:b/>
                <w:bCs/>
                <w:color w:val="FFFFFF"/>
              </w:rPr>
              <w:t xml:space="preserve">Harcama </w:t>
            </w:r>
            <w:r>
              <w:rPr>
                <w:b/>
                <w:bCs/>
                <w:color w:val="FFFFFF"/>
              </w:rPr>
              <w:br/>
              <w:t>Miktarı</w:t>
            </w:r>
          </w:p>
        </w:tc>
        <w:tc>
          <w:tcPr>
            <w:tcW w:w="1459" w:type="dxa"/>
            <w:tcBorders>
              <w:top w:val="single" w:sz="8" w:space="0" w:color="auto"/>
              <w:left w:val="nil"/>
              <w:bottom w:val="nil"/>
              <w:right w:val="single" w:sz="8" w:space="0" w:color="auto"/>
            </w:tcBorders>
            <w:shd w:val="clear" w:color="000000" w:fill="002060"/>
            <w:vAlign w:val="center"/>
            <w:hideMark/>
          </w:tcPr>
          <w:p w:rsidR="0064022A" w:rsidRDefault="0064022A" w:rsidP="00F5253A">
            <w:pPr>
              <w:spacing w:before="0" w:after="0"/>
              <w:jc w:val="center"/>
              <w:rPr>
                <w:b/>
                <w:bCs/>
                <w:color w:val="FFFFFF"/>
              </w:rPr>
            </w:pPr>
            <w:r>
              <w:rPr>
                <w:b/>
                <w:bCs/>
                <w:color w:val="FFFFFF"/>
              </w:rPr>
              <w:t xml:space="preserve">Harcama </w:t>
            </w:r>
            <w:r>
              <w:rPr>
                <w:b/>
                <w:bCs/>
                <w:color w:val="FFFFFF"/>
              </w:rPr>
              <w:br/>
              <w:t>Tutarı</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03.2.1.01 Kırtasiye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center"/>
              <w:rPr>
                <w:color w:val="000000"/>
              </w:rPr>
            </w:pPr>
            <w:r>
              <w:rPr>
                <w:color w:val="000000"/>
              </w:rPr>
              <w:t>Adet</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03.2.1.02 Büro Malz.Alımları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center"/>
              <w:rPr>
                <w:color w:val="000000"/>
              </w:rPr>
            </w:pPr>
            <w:r>
              <w:rPr>
                <w:color w:val="000000"/>
              </w:rPr>
              <w:t>Adet</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03.2.1.03 Periyodik Yayın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03.2.1.04 Diğer Yayın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03.2.1.05 Baskı ve Cilt Giderleri</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03.2.1.90 Diğ. Kır. ve Büro Malz. Al.</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xml:space="preserve">03.2.2.01 Su Alımları  </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center"/>
              <w:rPr>
                <w:color w:val="000000"/>
              </w:rPr>
            </w:pPr>
            <w:r>
              <w:rPr>
                <w:color w:val="000000"/>
              </w:rPr>
              <w:t>m3</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514948"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03.2.2.02 Temizlik Malz.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xml:space="preserve">03.2.3.01 Yakacak Alımları </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center"/>
              <w:rPr>
                <w:color w:val="000000"/>
              </w:rPr>
            </w:pPr>
            <w:r>
              <w:rPr>
                <w:color w:val="000000"/>
              </w:rPr>
              <w:t>kg/ton/m3</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03.2.3.02 Akaryakıt ve Yağ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center"/>
              <w:rPr>
                <w:color w:val="000000"/>
              </w:rPr>
            </w:pPr>
            <w:r>
              <w:rPr>
                <w:color w:val="000000"/>
              </w:rPr>
              <w:t>litre</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03.2.3.03 Elektrik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center"/>
              <w:rPr>
                <w:color w:val="000000"/>
              </w:rPr>
            </w:pPr>
            <w:r>
              <w:rPr>
                <w:color w:val="000000"/>
              </w:rPr>
              <w:t>Kwh</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03.2.4.01 Yiyecek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03.2.4.0 İçecek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03.2.4.03 Yem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03.2.4.90 Diğer Yiyecek, İçecek ve Yem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03.2.5.01 Giyecek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03.2.5.02 Spor Malzemesi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03.2.5.03 Tören Malzemesi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03.2.5.90 Diyer Giyim Kuşam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03.2.6.01Lab. Malz. ile Kimy. ve Tem. Mal. Alım.</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03.2.6.02 Tıbbi Malzeme ve İlaç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03.2.6.90 Diğer Özel Malzeme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03.2.7.09 Güvenlik ve Sav. İlişkin Gider Giderler</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03.2.7.11 Güv. ve Sav. İlişkin Mak.-Teç.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03.2.7.90 Diğer Sav. Mal ve Mal. Al ile Yapımları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03.2.9.01 Bahçe Malz. Al. ile Yapım ve Bak Gid.</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0070C0"/>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4B4CC7" w:rsidTr="004B4CC7">
        <w:trPr>
          <w:trHeight w:val="264"/>
          <w:jc w:val="center"/>
        </w:trPr>
        <w:tc>
          <w:tcPr>
            <w:tcW w:w="4825" w:type="dxa"/>
            <w:tcBorders>
              <w:top w:val="nil"/>
              <w:left w:val="single" w:sz="8" w:space="0" w:color="auto"/>
              <w:bottom w:val="single" w:sz="8" w:space="0" w:color="auto"/>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03.2.9.90 Diğer Tüketim Mal ve Mal. Alımları</w:t>
            </w:r>
          </w:p>
        </w:tc>
        <w:tc>
          <w:tcPr>
            <w:tcW w:w="1194" w:type="dxa"/>
            <w:tcBorders>
              <w:top w:val="nil"/>
              <w:left w:val="nil"/>
              <w:bottom w:val="single" w:sz="8" w:space="0" w:color="auto"/>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auto"/>
              <w:right w:val="single" w:sz="8" w:space="0" w:color="0070C0"/>
            </w:tcBorders>
            <w:shd w:val="clear" w:color="auto" w:fill="auto"/>
            <w:vAlign w:val="center"/>
          </w:tcPr>
          <w:p w:rsidR="0064022A" w:rsidRDefault="0045714E" w:rsidP="0045714E">
            <w:pPr>
              <w:spacing w:before="0" w:after="0"/>
              <w:jc w:val="center"/>
              <w:rPr>
                <w:color w:val="000000"/>
              </w:rPr>
            </w:pPr>
            <w:r>
              <w:rPr>
                <w:color w:val="000000"/>
              </w:rPr>
              <w:t>0</w:t>
            </w:r>
          </w:p>
        </w:tc>
        <w:tc>
          <w:tcPr>
            <w:tcW w:w="1459" w:type="dxa"/>
            <w:tcBorders>
              <w:top w:val="nil"/>
              <w:left w:val="nil"/>
              <w:bottom w:val="single" w:sz="8" w:space="0" w:color="auto"/>
              <w:right w:val="single" w:sz="8" w:space="0" w:color="auto"/>
            </w:tcBorders>
            <w:shd w:val="clear" w:color="auto" w:fill="auto"/>
            <w:vAlign w:val="center"/>
          </w:tcPr>
          <w:p w:rsidR="0064022A" w:rsidRDefault="0045714E" w:rsidP="0045714E">
            <w:pPr>
              <w:spacing w:before="0" w:after="0"/>
              <w:jc w:val="center"/>
              <w:rPr>
                <w:color w:val="000000"/>
              </w:rPr>
            </w:pPr>
            <w:r>
              <w:rPr>
                <w:color w:val="000000"/>
              </w:rPr>
              <w:t>0</w:t>
            </w:r>
          </w:p>
        </w:tc>
      </w:tr>
      <w:tr w:rsidR="0064022A" w:rsidTr="004B4CC7">
        <w:trPr>
          <w:trHeight w:val="341"/>
          <w:jc w:val="center"/>
        </w:trPr>
        <w:tc>
          <w:tcPr>
            <w:tcW w:w="4825" w:type="dxa"/>
            <w:tcBorders>
              <w:top w:val="nil"/>
              <w:left w:val="single" w:sz="8" w:space="0" w:color="auto"/>
              <w:bottom w:val="single" w:sz="8" w:space="0" w:color="auto"/>
              <w:right w:val="single" w:sz="8" w:space="0" w:color="FFFFFF"/>
            </w:tcBorders>
            <w:shd w:val="clear" w:color="000000" w:fill="002060"/>
            <w:vAlign w:val="center"/>
            <w:hideMark/>
          </w:tcPr>
          <w:p w:rsidR="0064022A" w:rsidRDefault="0064022A" w:rsidP="00F5253A">
            <w:pPr>
              <w:spacing w:before="0" w:after="0"/>
              <w:jc w:val="both"/>
              <w:rPr>
                <w:b/>
                <w:bCs/>
                <w:color w:val="FFFFFF"/>
              </w:rPr>
            </w:pPr>
            <w:r>
              <w:rPr>
                <w:b/>
                <w:bCs/>
                <w:color w:val="FFFFFF"/>
              </w:rPr>
              <w:t>TOPLAM</w:t>
            </w:r>
          </w:p>
        </w:tc>
        <w:tc>
          <w:tcPr>
            <w:tcW w:w="1194" w:type="dxa"/>
            <w:tcBorders>
              <w:top w:val="nil"/>
              <w:left w:val="nil"/>
              <w:bottom w:val="single" w:sz="8" w:space="0" w:color="auto"/>
              <w:right w:val="single" w:sz="8" w:space="0" w:color="FFFFFF"/>
            </w:tcBorders>
            <w:shd w:val="clear" w:color="000000" w:fill="002060"/>
            <w:vAlign w:val="center"/>
            <w:hideMark/>
          </w:tcPr>
          <w:p w:rsidR="0064022A" w:rsidRDefault="0064022A" w:rsidP="00F5253A">
            <w:pPr>
              <w:spacing w:before="0" w:after="0"/>
              <w:jc w:val="both"/>
              <w:rPr>
                <w:b/>
                <w:bCs/>
                <w:color w:val="FFFFFF"/>
              </w:rPr>
            </w:pPr>
            <w:r>
              <w:rPr>
                <w:b/>
                <w:bCs/>
                <w:color w:val="FFFFFF"/>
              </w:rPr>
              <w:t> </w:t>
            </w:r>
          </w:p>
        </w:tc>
        <w:tc>
          <w:tcPr>
            <w:tcW w:w="1607" w:type="dxa"/>
            <w:tcBorders>
              <w:top w:val="nil"/>
              <w:left w:val="nil"/>
              <w:bottom w:val="single" w:sz="8" w:space="0" w:color="auto"/>
              <w:right w:val="single" w:sz="8" w:space="0" w:color="FFFFFF"/>
            </w:tcBorders>
            <w:shd w:val="clear" w:color="000000" w:fill="002060"/>
            <w:vAlign w:val="center"/>
          </w:tcPr>
          <w:p w:rsidR="0064022A" w:rsidRDefault="0064022A" w:rsidP="0045714E">
            <w:pPr>
              <w:spacing w:before="0" w:after="0"/>
              <w:jc w:val="center"/>
              <w:rPr>
                <w:b/>
                <w:bCs/>
                <w:color w:val="FFFFFF"/>
              </w:rPr>
            </w:pPr>
          </w:p>
        </w:tc>
        <w:tc>
          <w:tcPr>
            <w:tcW w:w="1459" w:type="dxa"/>
            <w:tcBorders>
              <w:top w:val="nil"/>
              <w:left w:val="nil"/>
              <w:bottom w:val="single" w:sz="8" w:space="0" w:color="auto"/>
              <w:right w:val="single" w:sz="8" w:space="0" w:color="auto"/>
            </w:tcBorders>
            <w:shd w:val="clear" w:color="000000" w:fill="002060"/>
            <w:vAlign w:val="center"/>
          </w:tcPr>
          <w:p w:rsidR="0064022A" w:rsidRDefault="0064022A" w:rsidP="0045714E">
            <w:pPr>
              <w:spacing w:before="0" w:after="0"/>
              <w:jc w:val="center"/>
              <w:rPr>
                <w:b/>
                <w:bCs/>
                <w:color w:val="FFFFFF"/>
              </w:rPr>
            </w:pPr>
          </w:p>
        </w:tc>
      </w:tr>
    </w:tbl>
    <w:p w:rsidR="00EE3B08" w:rsidRDefault="00EE3B08" w:rsidP="00EE3B08">
      <w:pPr>
        <w:ind w:right="128"/>
        <w:rPr>
          <w:bCs/>
          <w:i/>
          <w:iCs/>
          <w:spacing w:val="-4"/>
          <w:sz w:val="22"/>
          <w:szCs w:val="28"/>
        </w:rPr>
      </w:pPr>
      <w:r w:rsidRPr="00167483">
        <w:rPr>
          <w:bCs/>
          <w:i/>
          <w:iCs/>
          <w:spacing w:val="-4"/>
          <w:sz w:val="22"/>
          <w:szCs w:val="28"/>
        </w:rPr>
        <w:t>Bu tablo tüm harcama birimleri ve  SGDB tarafından doldurulacaktır.</w:t>
      </w:r>
    </w:p>
    <w:p w:rsidR="00DD1795" w:rsidRDefault="00DD1795" w:rsidP="00EE3B08">
      <w:pPr>
        <w:ind w:right="128"/>
        <w:rPr>
          <w:bCs/>
          <w:i/>
          <w:iCs/>
          <w:spacing w:val="-4"/>
          <w:sz w:val="22"/>
          <w:szCs w:val="28"/>
        </w:rPr>
      </w:pPr>
    </w:p>
    <w:p w:rsidR="00DD1795" w:rsidRDefault="00DD1795" w:rsidP="00EE3B08">
      <w:pPr>
        <w:ind w:right="128"/>
        <w:rPr>
          <w:bCs/>
          <w:i/>
          <w:iCs/>
          <w:spacing w:val="-4"/>
          <w:sz w:val="22"/>
          <w:szCs w:val="28"/>
        </w:rPr>
      </w:pPr>
    </w:p>
    <w:p w:rsidR="00DD1795" w:rsidRDefault="00DD1795" w:rsidP="00EE3B08">
      <w:pPr>
        <w:ind w:right="128"/>
        <w:rPr>
          <w:bCs/>
          <w:i/>
          <w:iCs/>
          <w:spacing w:val="-4"/>
          <w:sz w:val="22"/>
          <w:szCs w:val="28"/>
        </w:rPr>
      </w:pPr>
    </w:p>
    <w:p w:rsidR="005D32FC" w:rsidRDefault="005D32FC" w:rsidP="00EE3B08">
      <w:pPr>
        <w:ind w:right="128"/>
        <w:rPr>
          <w:bCs/>
          <w:i/>
          <w:iCs/>
          <w:spacing w:val="-4"/>
          <w:sz w:val="22"/>
          <w:szCs w:val="28"/>
        </w:rPr>
      </w:pPr>
    </w:p>
    <w:p w:rsidR="005D32FC" w:rsidRDefault="005D32FC" w:rsidP="00EE3B08">
      <w:pPr>
        <w:ind w:right="128"/>
        <w:rPr>
          <w:bCs/>
          <w:i/>
          <w:iCs/>
          <w:spacing w:val="-4"/>
          <w:sz w:val="22"/>
          <w:szCs w:val="28"/>
        </w:rPr>
      </w:pPr>
    </w:p>
    <w:p w:rsidR="005D32FC" w:rsidRDefault="005D32FC" w:rsidP="00EE3B08">
      <w:pPr>
        <w:ind w:right="128"/>
        <w:rPr>
          <w:bCs/>
          <w:i/>
          <w:iCs/>
          <w:spacing w:val="-4"/>
          <w:sz w:val="22"/>
          <w:szCs w:val="28"/>
        </w:rPr>
      </w:pPr>
    </w:p>
    <w:p w:rsidR="00167483" w:rsidRPr="00167483" w:rsidRDefault="00167483" w:rsidP="00167483"/>
    <w:p w:rsidR="00B24DC5" w:rsidRPr="00167483" w:rsidRDefault="00A672C4" w:rsidP="00F5253A">
      <w:pPr>
        <w:pStyle w:val="FR-3"/>
        <w:numPr>
          <w:ilvl w:val="6"/>
          <w:numId w:val="11"/>
        </w:numPr>
        <w:ind w:left="993"/>
      </w:pPr>
      <w:r w:rsidRPr="00167483">
        <w:lastRenderedPageBreak/>
        <w:t>Temel Mali Tablolara İlişkin Açıklamalar</w:t>
      </w:r>
    </w:p>
    <w:p w:rsidR="00B24DC5" w:rsidRDefault="00B24DC5" w:rsidP="00B24DC5">
      <w:pPr>
        <w:tabs>
          <w:tab w:val="left" w:pos="5620"/>
        </w:tabs>
        <w:spacing w:before="280" w:after="280"/>
        <w:jc w:val="both"/>
      </w:pPr>
      <w:r>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56754D" w:rsidRDefault="00DE3917" w:rsidP="0056754D">
      <w:pPr>
        <w:pBdr>
          <w:top w:val="nil"/>
          <w:left w:val="nil"/>
          <w:bottom w:val="single" w:sz="6" w:space="1" w:color="auto"/>
          <w:right w:val="nil"/>
          <w:between w:val="nil"/>
        </w:pBdr>
        <w:tabs>
          <w:tab w:val="left" w:pos="2340"/>
        </w:tabs>
        <w:spacing w:before="280" w:after="280"/>
        <w:ind w:firstLine="708"/>
        <w:jc w:val="both"/>
        <w:rPr>
          <w:color w:val="000000"/>
        </w:rPr>
      </w:pPr>
      <w:r>
        <w:rPr>
          <w:color w:val="000000"/>
        </w:rPr>
        <w:t>Burada aşağıdaki başlıklarda birim mali tablolarına ve açıklamalarına yer verilir:</w:t>
      </w:r>
    </w:p>
    <w:p w:rsidR="00DE3917" w:rsidRDefault="00DE3917" w:rsidP="00DE3917">
      <w:pPr>
        <w:pStyle w:val="ListeParagraf"/>
        <w:numPr>
          <w:ilvl w:val="3"/>
          <w:numId w:val="6"/>
        </w:numPr>
        <w:ind w:left="993"/>
      </w:pPr>
      <w:r>
        <w:t>Personel giderleri</w:t>
      </w:r>
    </w:p>
    <w:p w:rsidR="00DE3917" w:rsidRDefault="00DE3917" w:rsidP="00DE3917">
      <w:pPr>
        <w:pStyle w:val="ListeParagraf"/>
        <w:numPr>
          <w:ilvl w:val="3"/>
          <w:numId w:val="6"/>
        </w:numPr>
        <w:ind w:left="993"/>
      </w:pPr>
      <w:r>
        <w:t>Sosyal Güvenlik Kurumlarına Ödenen Devlet Pirimi Giderleri</w:t>
      </w:r>
    </w:p>
    <w:p w:rsidR="00DE3917" w:rsidRDefault="00DE3917" w:rsidP="00DE3917">
      <w:pPr>
        <w:pStyle w:val="ListeParagraf"/>
        <w:numPr>
          <w:ilvl w:val="3"/>
          <w:numId w:val="6"/>
        </w:numPr>
        <w:ind w:left="993"/>
      </w:pPr>
      <w:r>
        <w:t>Mal ve Hizmet Alımları</w:t>
      </w:r>
    </w:p>
    <w:p w:rsidR="00DE3917" w:rsidRDefault="00DE3917" w:rsidP="00DE3917">
      <w:pPr>
        <w:pStyle w:val="ListeParagraf"/>
        <w:numPr>
          <w:ilvl w:val="3"/>
          <w:numId w:val="6"/>
        </w:numPr>
        <w:ind w:left="993"/>
      </w:pPr>
      <w:r>
        <w:t>Cari Transferler</w:t>
      </w:r>
    </w:p>
    <w:p w:rsidR="00DE3917" w:rsidRPr="00DE3917" w:rsidRDefault="00DE3917" w:rsidP="00DE3917">
      <w:pPr>
        <w:pStyle w:val="ListeParagraf"/>
        <w:numPr>
          <w:ilvl w:val="3"/>
          <w:numId w:val="6"/>
        </w:numPr>
        <w:ind w:left="993"/>
      </w:pPr>
      <w:r>
        <w:t>Sermaye Giderleri</w:t>
      </w:r>
    </w:p>
    <w:p w:rsidR="00DE3917" w:rsidRDefault="00DE3917" w:rsidP="0056754D">
      <w:pPr>
        <w:pBdr>
          <w:top w:val="nil"/>
          <w:left w:val="nil"/>
          <w:bottom w:val="single" w:sz="6" w:space="1" w:color="auto"/>
          <w:right w:val="nil"/>
          <w:between w:val="nil"/>
        </w:pBdr>
        <w:tabs>
          <w:tab w:val="left" w:pos="2340"/>
        </w:tabs>
        <w:spacing w:before="280" w:after="280"/>
        <w:ind w:firstLine="708"/>
        <w:jc w:val="both"/>
        <w:rPr>
          <w:color w:val="000000"/>
        </w:rPr>
      </w:pPr>
    </w:p>
    <w:p w:rsidR="00B40A62" w:rsidRDefault="00B40A62" w:rsidP="00F5253A">
      <w:pPr>
        <w:spacing w:after="0"/>
        <w:rPr>
          <w:b/>
          <w:spacing w:val="-4"/>
          <w:sz w:val="22"/>
          <w:szCs w:val="28"/>
        </w:rPr>
      </w:pPr>
      <w:r w:rsidRPr="00296656">
        <w:rPr>
          <w:b/>
          <w:spacing w:val="-4"/>
          <w:sz w:val="22"/>
          <w:szCs w:val="28"/>
        </w:rPr>
        <w:t xml:space="preserve">Tablo </w:t>
      </w:r>
      <w:r>
        <w:rPr>
          <w:b/>
          <w:spacing w:val="-4"/>
          <w:sz w:val="22"/>
          <w:szCs w:val="28"/>
        </w:rPr>
        <w:t>8</w:t>
      </w:r>
      <w:r w:rsidR="000012F2">
        <w:rPr>
          <w:b/>
          <w:spacing w:val="-4"/>
          <w:sz w:val="22"/>
          <w:szCs w:val="28"/>
        </w:rPr>
        <w:t>4</w:t>
      </w:r>
      <w:r>
        <w:rPr>
          <w:b/>
          <w:spacing w:val="-4"/>
          <w:sz w:val="22"/>
          <w:szCs w:val="28"/>
        </w:rPr>
        <w:t xml:space="preserve">: </w:t>
      </w:r>
      <w:r w:rsidRPr="001C091E">
        <w:rPr>
          <w:b/>
          <w:spacing w:val="-4"/>
          <w:sz w:val="22"/>
          <w:szCs w:val="28"/>
        </w:rPr>
        <w:t>Ekonomik Kodun Birinci Düzeyine Göre Ödenekler</w:t>
      </w:r>
    </w:p>
    <w:p w:rsidR="00803E94" w:rsidRDefault="00803E94" w:rsidP="00F5253A">
      <w:pPr>
        <w:spacing w:after="0"/>
        <w:rPr>
          <w:b/>
          <w:spacing w:val="-4"/>
          <w:sz w:val="22"/>
          <w:szCs w:val="28"/>
        </w:rPr>
      </w:pPr>
    </w:p>
    <w:tbl>
      <w:tblPr>
        <w:tblW w:w="9483" w:type="dxa"/>
        <w:tblCellMar>
          <w:left w:w="70" w:type="dxa"/>
          <w:right w:w="70" w:type="dxa"/>
        </w:tblCellMar>
        <w:tblLook w:val="04A0" w:firstRow="1" w:lastRow="0" w:firstColumn="1" w:lastColumn="0" w:noHBand="0" w:noVBand="1"/>
      </w:tblPr>
      <w:tblGrid>
        <w:gridCol w:w="3669"/>
        <w:gridCol w:w="1419"/>
        <w:gridCol w:w="1465"/>
        <w:gridCol w:w="1465"/>
        <w:gridCol w:w="1465"/>
      </w:tblGrid>
      <w:tr w:rsidR="00B40A62" w:rsidTr="00724188">
        <w:trPr>
          <w:trHeight w:val="552"/>
        </w:trPr>
        <w:tc>
          <w:tcPr>
            <w:tcW w:w="3819" w:type="dxa"/>
            <w:tcBorders>
              <w:top w:val="single" w:sz="8" w:space="0" w:color="auto"/>
              <w:left w:val="single" w:sz="8" w:space="0" w:color="auto"/>
              <w:bottom w:val="single" w:sz="8" w:space="0" w:color="auto"/>
              <w:right w:val="single" w:sz="8" w:space="0" w:color="FFFFFF"/>
            </w:tcBorders>
            <w:shd w:val="clear" w:color="000000" w:fill="002060"/>
            <w:vAlign w:val="center"/>
            <w:hideMark/>
          </w:tcPr>
          <w:p w:rsidR="00B40A62" w:rsidRDefault="00B40A62" w:rsidP="00724188">
            <w:pPr>
              <w:jc w:val="both"/>
              <w:rPr>
                <w:b/>
                <w:bCs/>
                <w:color w:val="FFFFFF"/>
              </w:rPr>
            </w:pPr>
            <w:r>
              <w:rPr>
                <w:b/>
                <w:bCs/>
                <w:color w:val="FFFFFF"/>
              </w:rPr>
              <w:t>Ekonomik Sınıflandırma</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rsidR="00B40A62" w:rsidRDefault="00B40A62" w:rsidP="00724188">
            <w:pPr>
              <w:jc w:val="center"/>
              <w:rPr>
                <w:b/>
                <w:bCs/>
                <w:color w:val="FFFFFF"/>
              </w:rPr>
            </w:pPr>
            <w:r>
              <w:rPr>
                <w:b/>
                <w:bCs/>
                <w:color w:val="FFFFFF"/>
              </w:rPr>
              <w:t>KBÖ                       (1)</w:t>
            </w:r>
          </w:p>
        </w:tc>
        <w:tc>
          <w:tcPr>
            <w:tcW w:w="1407" w:type="dxa"/>
            <w:tcBorders>
              <w:top w:val="single" w:sz="8" w:space="0" w:color="auto"/>
              <w:left w:val="nil"/>
              <w:bottom w:val="single" w:sz="8" w:space="0" w:color="auto"/>
              <w:right w:val="single" w:sz="8" w:space="0" w:color="FFFFFF"/>
            </w:tcBorders>
            <w:shd w:val="clear" w:color="000000" w:fill="002060"/>
            <w:vAlign w:val="center"/>
            <w:hideMark/>
          </w:tcPr>
          <w:p w:rsidR="00B40A62" w:rsidRDefault="00B40A62" w:rsidP="00724188">
            <w:pPr>
              <w:jc w:val="center"/>
              <w:rPr>
                <w:b/>
                <w:bCs/>
                <w:color w:val="FFFFFF"/>
              </w:rPr>
            </w:pPr>
            <w:r>
              <w:rPr>
                <w:b/>
                <w:bCs/>
                <w:color w:val="FFFFFF"/>
              </w:rPr>
              <w:t xml:space="preserve">REVİZE ÖDENEK                </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rsidR="00B40A62" w:rsidRDefault="00B40A62" w:rsidP="00724188">
            <w:pPr>
              <w:jc w:val="center"/>
              <w:rPr>
                <w:b/>
                <w:bCs/>
                <w:color w:val="FFFFFF"/>
              </w:rPr>
            </w:pPr>
            <w:r>
              <w:rPr>
                <w:b/>
                <w:bCs/>
                <w:color w:val="FFFFFF"/>
              </w:rPr>
              <w:t xml:space="preserve">TOPLAM ÖDENEK                </w:t>
            </w:r>
          </w:p>
        </w:tc>
        <w:tc>
          <w:tcPr>
            <w:tcW w:w="1441" w:type="dxa"/>
            <w:tcBorders>
              <w:top w:val="single" w:sz="8" w:space="0" w:color="auto"/>
              <w:left w:val="nil"/>
              <w:bottom w:val="single" w:sz="8" w:space="0" w:color="auto"/>
              <w:right w:val="single" w:sz="8" w:space="0" w:color="auto"/>
            </w:tcBorders>
            <w:shd w:val="clear" w:color="000000" w:fill="002060"/>
            <w:vAlign w:val="center"/>
            <w:hideMark/>
          </w:tcPr>
          <w:p w:rsidR="00B40A62" w:rsidRDefault="00B40A62" w:rsidP="00724188">
            <w:pPr>
              <w:jc w:val="center"/>
              <w:rPr>
                <w:b/>
                <w:bCs/>
                <w:color w:val="FFFFFF"/>
              </w:rPr>
            </w:pPr>
            <w:r>
              <w:rPr>
                <w:b/>
                <w:bCs/>
                <w:color w:val="FFFFFF"/>
              </w:rPr>
              <w:t xml:space="preserve">HARCAMA    </w:t>
            </w:r>
          </w:p>
        </w:tc>
      </w:tr>
      <w:tr w:rsidR="00B40A62" w:rsidTr="000D2E4D">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B40A62" w:rsidRDefault="00B40A62" w:rsidP="00724188">
            <w:pPr>
              <w:jc w:val="both"/>
              <w:rPr>
                <w:b/>
                <w:bCs/>
                <w:color w:val="000000"/>
              </w:rPr>
            </w:pPr>
            <w:r>
              <w:rPr>
                <w:b/>
                <w:bCs/>
                <w:color w:val="000000"/>
              </w:rPr>
              <w:t>01. Personel giderleri</w:t>
            </w:r>
          </w:p>
        </w:tc>
        <w:tc>
          <w:tcPr>
            <w:tcW w:w="1408" w:type="dxa"/>
            <w:tcBorders>
              <w:top w:val="nil"/>
              <w:left w:val="nil"/>
              <w:bottom w:val="single" w:sz="8" w:space="0" w:color="0070C0"/>
              <w:right w:val="single" w:sz="8" w:space="0" w:color="0070C0"/>
            </w:tcBorders>
            <w:shd w:val="clear" w:color="auto" w:fill="auto"/>
            <w:vAlign w:val="center"/>
          </w:tcPr>
          <w:p w:rsidR="00B40A62" w:rsidRDefault="00DF4B85" w:rsidP="00724188">
            <w:pPr>
              <w:jc w:val="right"/>
              <w:rPr>
                <w:color w:val="000000"/>
              </w:rPr>
            </w:pPr>
            <w:r>
              <w:rPr>
                <w:color w:val="000000"/>
              </w:rPr>
              <w:t>753.000,00TL.</w:t>
            </w:r>
          </w:p>
        </w:tc>
        <w:tc>
          <w:tcPr>
            <w:tcW w:w="1407" w:type="dxa"/>
            <w:tcBorders>
              <w:top w:val="nil"/>
              <w:left w:val="nil"/>
              <w:bottom w:val="single" w:sz="8" w:space="0" w:color="0070C0"/>
              <w:right w:val="single" w:sz="8" w:space="0" w:color="0070C0"/>
            </w:tcBorders>
            <w:shd w:val="clear" w:color="auto" w:fill="auto"/>
            <w:vAlign w:val="center"/>
          </w:tcPr>
          <w:p w:rsidR="00B40A62" w:rsidRDefault="00DF4B85" w:rsidP="00724188">
            <w:pPr>
              <w:jc w:val="right"/>
              <w:rPr>
                <w:color w:val="000000"/>
              </w:rPr>
            </w:pPr>
            <w:r>
              <w:rPr>
                <w:color w:val="000000"/>
              </w:rPr>
              <w:t>302.365,00TL.</w:t>
            </w:r>
          </w:p>
        </w:tc>
        <w:tc>
          <w:tcPr>
            <w:tcW w:w="1408" w:type="dxa"/>
            <w:tcBorders>
              <w:top w:val="nil"/>
              <w:left w:val="nil"/>
              <w:bottom w:val="single" w:sz="8" w:space="0" w:color="0070C0"/>
              <w:right w:val="single" w:sz="8" w:space="0" w:color="0070C0"/>
            </w:tcBorders>
            <w:shd w:val="clear" w:color="auto" w:fill="auto"/>
            <w:vAlign w:val="center"/>
          </w:tcPr>
          <w:p w:rsidR="00B40A62" w:rsidRDefault="00DF4B85" w:rsidP="00724188">
            <w:pPr>
              <w:jc w:val="right"/>
              <w:rPr>
                <w:color w:val="000000"/>
              </w:rPr>
            </w:pPr>
            <w:r>
              <w:rPr>
                <w:color w:val="000000"/>
              </w:rPr>
              <w:t>755.600,00TL.</w:t>
            </w:r>
          </w:p>
        </w:tc>
        <w:tc>
          <w:tcPr>
            <w:tcW w:w="1441" w:type="dxa"/>
            <w:tcBorders>
              <w:top w:val="nil"/>
              <w:left w:val="nil"/>
              <w:bottom w:val="single" w:sz="8" w:space="0" w:color="0070C0"/>
              <w:right w:val="single" w:sz="8" w:space="0" w:color="auto"/>
            </w:tcBorders>
            <w:shd w:val="clear" w:color="auto" w:fill="auto"/>
            <w:vAlign w:val="center"/>
          </w:tcPr>
          <w:p w:rsidR="00B40A62" w:rsidRDefault="00DF4B85" w:rsidP="00724188">
            <w:pPr>
              <w:jc w:val="right"/>
              <w:rPr>
                <w:color w:val="000000"/>
              </w:rPr>
            </w:pPr>
            <w:r>
              <w:rPr>
                <w:color w:val="000000"/>
              </w:rPr>
              <w:t>755.599,00TL</w:t>
            </w:r>
          </w:p>
        </w:tc>
      </w:tr>
      <w:tr w:rsidR="00B40A62" w:rsidTr="000D2E4D">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B40A62" w:rsidRDefault="00B40A62" w:rsidP="00724188">
            <w:pPr>
              <w:jc w:val="both"/>
              <w:rPr>
                <w:b/>
                <w:bCs/>
                <w:color w:val="000000"/>
              </w:rPr>
            </w:pPr>
            <w:r>
              <w:rPr>
                <w:b/>
                <w:bCs/>
                <w:color w:val="000000"/>
              </w:rPr>
              <w:t>02. SGK Devlet Primi Giderleri</w:t>
            </w:r>
          </w:p>
        </w:tc>
        <w:tc>
          <w:tcPr>
            <w:tcW w:w="1408" w:type="dxa"/>
            <w:tcBorders>
              <w:top w:val="nil"/>
              <w:left w:val="nil"/>
              <w:bottom w:val="single" w:sz="8" w:space="0" w:color="0070C0"/>
              <w:right w:val="single" w:sz="8" w:space="0" w:color="0070C0"/>
            </w:tcBorders>
            <w:shd w:val="clear" w:color="auto" w:fill="auto"/>
            <w:vAlign w:val="center"/>
          </w:tcPr>
          <w:p w:rsidR="00B40A62" w:rsidRDefault="00DF4B85" w:rsidP="00724188">
            <w:pPr>
              <w:jc w:val="right"/>
              <w:rPr>
                <w:color w:val="000000"/>
              </w:rPr>
            </w:pPr>
            <w:r>
              <w:rPr>
                <w:color w:val="000000"/>
              </w:rPr>
              <w:t>115.000,00TL.</w:t>
            </w:r>
          </w:p>
        </w:tc>
        <w:tc>
          <w:tcPr>
            <w:tcW w:w="1407" w:type="dxa"/>
            <w:tcBorders>
              <w:top w:val="nil"/>
              <w:left w:val="nil"/>
              <w:bottom w:val="single" w:sz="8" w:space="0" w:color="0070C0"/>
              <w:right w:val="single" w:sz="8" w:space="0" w:color="0070C0"/>
            </w:tcBorders>
            <w:shd w:val="clear" w:color="auto" w:fill="auto"/>
            <w:vAlign w:val="center"/>
          </w:tcPr>
          <w:p w:rsidR="00B40A62" w:rsidRDefault="00DF4B85" w:rsidP="00724188">
            <w:pPr>
              <w:jc w:val="right"/>
              <w:rPr>
                <w:color w:val="000000"/>
              </w:rPr>
            </w:pPr>
            <w:r>
              <w:rPr>
                <w:color w:val="000000"/>
              </w:rPr>
              <w:t>48.506,00TL.</w:t>
            </w:r>
          </w:p>
        </w:tc>
        <w:tc>
          <w:tcPr>
            <w:tcW w:w="1408" w:type="dxa"/>
            <w:tcBorders>
              <w:top w:val="nil"/>
              <w:left w:val="nil"/>
              <w:bottom w:val="single" w:sz="8" w:space="0" w:color="0070C0"/>
              <w:right w:val="single" w:sz="8" w:space="0" w:color="0070C0"/>
            </w:tcBorders>
            <w:shd w:val="clear" w:color="auto" w:fill="auto"/>
            <w:vAlign w:val="center"/>
          </w:tcPr>
          <w:p w:rsidR="00B40A62" w:rsidRDefault="002D46ED" w:rsidP="00724188">
            <w:pPr>
              <w:jc w:val="right"/>
              <w:rPr>
                <w:color w:val="000000"/>
              </w:rPr>
            </w:pPr>
            <w:r>
              <w:rPr>
                <w:color w:val="000000"/>
              </w:rPr>
              <w:t>113.069,00TL.</w:t>
            </w:r>
          </w:p>
        </w:tc>
        <w:tc>
          <w:tcPr>
            <w:tcW w:w="1441" w:type="dxa"/>
            <w:tcBorders>
              <w:top w:val="nil"/>
              <w:left w:val="nil"/>
              <w:bottom w:val="single" w:sz="8" w:space="0" w:color="0070C0"/>
              <w:right w:val="single" w:sz="8" w:space="0" w:color="auto"/>
            </w:tcBorders>
            <w:shd w:val="clear" w:color="auto" w:fill="auto"/>
            <w:vAlign w:val="center"/>
          </w:tcPr>
          <w:p w:rsidR="00B40A62" w:rsidRDefault="002D46ED" w:rsidP="00724188">
            <w:pPr>
              <w:jc w:val="right"/>
              <w:rPr>
                <w:color w:val="000000"/>
              </w:rPr>
            </w:pPr>
            <w:r>
              <w:rPr>
                <w:color w:val="000000"/>
              </w:rPr>
              <w:t>113.068,19TL.</w:t>
            </w:r>
          </w:p>
        </w:tc>
      </w:tr>
      <w:tr w:rsidR="00B40A62" w:rsidTr="000D2E4D">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B40A62" w:rsidRDefault="00B40A62" w:rsidP="00724188">
            <w:pPr>
              <w:jc w:val="both"/>
              <w:rPr>
                <w:b/>
                <w:bCs/>
                <w:color w:val="000000"/>
              </w:rPr>
            </w:pPr>
            <w:r>
              <w:rPr>
                <w:b/>
                <w:bCs/>
                <w:color w:val="000000"/>
              </w:rPr>
              <w:t>03. Mal ve Hizmet Alımları</w:t>
            </w:r>
          </w:p>
        </w:tc>
        <w:tc>
          <w:tcPr>
            <w:tcW w:w="1408" w:type="dxa"/>
            <w:tcBorders>
              <w:top w:val="nil"/>
              <w:left w:val="nil"/>
              <w:bottom w:val="single" w:sz="8" w:space="0" w:color="0070C0"/>
              <w:right w:val="single" w:sz="8" w:space="0" w:color="0070C0"/>
            </w:tcBorders>
            <w:shd w:val="clear" w:color="auto" w:fill="auto"/>
            <w:vAlign w:val="center"/>
          </w:tcPr>
          <w:p w:rsidR="00B40A62" w:rsidRDefault="002D46ED" w:rsidP="00724188">
            <w:pPr>
              <w:jc w:val="right"/>
              <w:rPr>
                <w:color w:val="000000"/>
              </w:rPr>
            </w:pPr>
            <w:r>
              <w:rPr>
                <w:color w:val="000000"/>
              </w:rPr>
              <w:t>8.000,00TL.</w:t>
            </w:r>
          </w:p>
        </w:tc>
        <w:tc>
          <w:tcPr>
            <w:tcW w:w="1407" w:type="dxa"/>
            <w:tcBorders>
              <w:top w:val="nil"/>
              <w:left w:val="nil"/>
              <w:bottom w:val="single" w:sz="8" w:space="0" w:color="0070C0"/>
              <w:right w:val="single" w:sz="8" w:space="0" w:color="0070C0"/>
            </w:tcBorders>
            <w:shd w:val="clear" w:color="auto" w:fill="auto"/>
            <w:vAlign w:val="center"/>
          </w:tcPr>
          <w:p w:rsidR="00B40A62" w:rsidRDefault="002D46ED" w:rsidP="00724188">
            <w:pPr>
              <w:jc w:val="right"/>
              <w:rPr>
                <w:color w:val="000000"/>
              </w:rPr>
            </w:pPr>
            <w:r>
              <w:rPr>
                <w:color w:val="000000"/>
              </w:rPr>
              <w:t>8.0000,00TL.</w:t>
            </w:r>
          </w:p>
        </w:tc>
        <w:tc>
          <w:tcPr>
            <w:tcW w:w="1408" w:type="dxa"/>
            <w:tcBorders>
              <w:top w:val="nil"/>
              <w:left w:val="nil"/>
              <w:bottom w:val="single" w:sz="8" w:space="0" w:color="0070C0"/>
              <w:right w:val="single" w:sz="8" w:space="0" w:color="0070C0"/>
            </w:tcBorders>
            <w:shd w:val="clear" w:color="auto" w:fill="auto"/>
            <w:vAlign w:val="center"/>
          </w:tcPr>
          <w:p w:rsidR="00B40A62" w:rsidRDefault="002D46ED" w:rsidP="00724188">
            <w:pPr>
              <w:jc w:val="right"/>
              <w:rPr>
                <w:color w:val="000000"/>
              </w:rPr>
            </w:pPr>
            <w:r>
              <w:rPr>
                <w:color w:val="000000"/>
              </w:rPr>
              <w:t>000.00TL.</w:t>
            </w:r>
          </w:p>
        </w:tc>
        <w:tc>
          <w:tcPr>
            <w:tcW w:w="1441" w:type="dxa"/>
            <w:tcBorders>
              <w:top w:val="nil"/>
              <w:left w:val="nil"/>
              <w:bottom w:val="single" w:sz="8" w:space="0" w:color="0070C0"/>
              <w:right w:val="single" w:sz="8" w:space="0" w:color="auto"/>
            </w:tcBorders>
            <w:shd w:val="clear" w:color="auto" w:fill="auto"/>
            <w:vAlign w:val="center"/>
          </w:tcPr>
          <w:p w:rsidR="00B40A62" w:rsidRDefault="002D46ED" w:rsidP="00724188">
            <w:pPr>
              <w:jc w:val="right"/>
              <w:rPr>
                <w:color w:val="000000"/>
              </w:rPr>
            </w:pPr>
            <w:r>
              <w:rPr>
                <w:color w:val="000000"/>
              </w:rPr>
              <w:t>000.00TL.</w:t>
            </w:r>
          </w:p>
        </w:tc>
      </w:tr>
      <w:tr w:rsidR="00B40A62" w:rsidTr="000D2E4D">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B40A62" w:rsidRDefault="00B40A62" w:rsidP="00724188">
            <w:pPr>
              <w:jc w:val="both"/>
              <w:rPr>
                <w:b/>
                <w:bCs/>
                <w:color w:val="000000"/>
              </w:rPr>
            </w:pPr>
            <w:r>
              <w:rPr>
                <w:b/>
                <w:bCs/>
                <w:color w:val="000000"/>
              </w:rPr>
              <w:t>05. Cari Transferler</w:t>
            </w:r>
          </w:p>
        </w:tc>
        <w:tc>
          <w:tcPr>
            <w:tcW w:w="1408" w:type="dxa"/>
            <w:tcBorders>
              <w:top w:val="nil"/>
              <w:left w:val="nil"/>
              <w:bottom w:val="single" w:sz="8" w:space="0" w:color="0070C0"/>
              <w:right w:val="single" w:sz="8" w:space="0" w:color="0070C0"/>
            </w:tcBorders>
            <w:shd w:val="clear" w:color="auto" w:fill="auto"/>
            <w:vAlign w:val="center"/>
          </w:tcPr>
          <w:p w:rsidR="00B40A62" w:rsidRDefault="002D46ED" w:rsidP="002D46ED">
            <w:pPr>
              <w:jc w:val="center"/>
              <w:rPr>
                <w:color w:val="000000"/>
              </w:rPr>
            </w:pPr>
            <w:r>
              <w:rPr>
                <w:color w:val="000000"/>
              </w:rPr>
              <w:t>0</w:t>
            </w:r>
          </w:p>
        </w:tc>
        <w:tc>
          <w:tcPr>
            <w:tcW w:w="1407" w:type="dxa"/>
            <w:tcBorders>
              <w:top w:val="nil"/>
              <w:left w:val="nil"/>
              <w:bottom w:val="single" w:sz="8" w:space="0" w:color="0070C0"/>
              <w:right w:val="single" w:sz="8" w:space="0" w:color="0070C0"/>
            </w:tcBorders>
            <w:shd w:val="clear" w:color="auto" w:fill="auto"/>
            <w:vAlign w:val="center"/>
          </w:tcPr>
          <w:p w:rsidR="00B40A62" w:rsidRDefault="002D46ED" w:rsidP="002D46ED">
            <w:pPr>
              <w:jc w:val="center"/>
              <w:rPr>
                <w:color w:val="000000"/>
              </w:rPr>
            </w:pPr>
            <w:r>
              <w:rPr>
                <w:color w:val="000000"/>
              </w:rPr>
              <w:t>0</w:t>
            </w:r>
          </w:p>
        </w:tc>
        <w:tc>
          <w:tcPr>
            <w:tcW w:w="1408" w:type="dxa"/>
            <w:tcBorders>
              <w:top w:val="nil"/>
              <w:left w:val="nil"/>
              <w:bottom w:val="single" w:sz="8" w:space="0" w:color="0070C0"/>
              <w:right w:val="single" w:sz="8" w:space="0" w:color="0070C0"/>
            </w:tcBorders>
            <w:shd w:val="clear" w:color="auto" w:fill="auto"/>
            <w:vAlign w:val="center"/>
          </w:tcPr>
          <w:p w:rsidR="00B40A62" w:rsidRDefault="002D46ED" w:rsidP="002D46ED">
            <w:pPr>
              <w:jc w:val="center"/>
              <w:rPr>
                <w:color w:val="000000"/>
              </w:rPr>
            </w:pPr>
            <w:r>
              <w:rPr>
                <w:color w:val="000000"/>
              </w:rPr>
              <w:t>0</w:t>
            </w:r>
          </w:p>
        </w:tc>
        <w:tc>
          <w:tcPr>
            <w:tcW w:w="1441" w:type="dxa"/>
            <w:tcBorders>
              <w:top w:val="nil"/>
              <w:left w:val="nil"/>
              <w:bottom w:val="single" w:sz="8" w:space="0" w:color="0070C0"/>
              <w:right w:val="single" w:sz="8" w:space="0" w:color="auto"/>
            </w:tcBorders>
            <w:shd w:val="clear" w:color="auto" w:fill="auto"/>
            <w:vAlign w:val="center"/>
          </w:tcPr>
          <w:p w:rsidR="00B40A62" w:rsidRDefault="002D46ED" w:rsidP="002D46ED">
            <w:pPr>
              <w:jc w:val="center"/>
              <w:rPr>
                <w:color w:val="000000"/>
              </w:rPr>
            </w:pPr>
            <w:r>
              <w:rPr>
                <w:color w:val="000000"/>
              </w:rPr>
              <w:t>0</w:t>
            </w:r>
          </w:p>
        </w:tc>
      </w:tr>
      <w:tr w:rsidR="00B40A62" w:rsidTr="000D2E4D">
        <w:trPr>
          <w:trHeight w:val="284"/>
        </w:trPr>
        <w:tc>
          <w:tcPr>
            <w:tcW w:w="3819" w:type="dxa"/>
            <w:tcBorders>
              <w:top w:val="nil"/>
              <w:left w:val="single" w:sz="8" w:space="0" w:color="auto"/>
              <w:bottom w:val="single" w:sz="8" w:space="0" w:color="auto"/>
              <w:right w:val="single" w:sz="8" w:space="0" w:color="0070C0"/>
            </w:tcBorders>
            <w:shd w:val="clear" w:color="auto" w:fill="auto"/>
            <w:vAlign w:val="center"/>
            <w:hideMark/>
          </w:tcPr>
          <w:p w:rsidR="00B40A62" w:rsidRDefault="00B40A62" w:rsidP="00724188">
            <w:pPr>
              <w:jc w:val="both"/>
              <w:rPr>
                <w:b/>
                <w:bCs/>
                <w:color w:val="000000"/>
              </w:rPr>
            </w:pPr>
            <w:r>
              <w:rPr>
                <w:b/>
                <w:bCs/>
                <w:color w:val="000000"/>
              </w:rPr>
              <w:t>06. Sermaye Giderleri</w:t>
            </w:r>
          </w:p>
        </w:tc>
        <w:tc>
          <w:tcPr>
            <w:tcW w:w="1408" w:type="dxa"/>
            <w:tcBorders>
              <w:top w:val="nil"/>
              <w:left w:val="nil"/>
              <w:bottom w:val="single" w:sz="8" w:space="0" w:color="auto"/>
              <w:right w:val="single" w:sz="8" w:space="0" w:color="0070C0"/>
            </w:tcBorders>
            <w:shd w:val="clear" w:color="auto" w:fill="auto"/>
            <w:vAlign w:val="center"/>
          </w:tcPr>
          <w:p w:rsidR="00B40A62" w:rsidRDefault="002D46ED" w:rsidP="002D46ED">
            <w:pPr>
              <w:jc w:val="center"/>
              <w:rPr>
                <w:color w:val="000000"/>
              </w:rPr>
            </w:pPr>
            <w:r>
              <w:rPr>
                <w:color w:val="000000"/>
              </w:rPr>
              <w:t>0</w:t>
            </w:r>
          </w:p>
        </w:tc>
        <w:tc>
          <w:tcPr>
            <w:tcW w:w="1407" w:type="dxa"/>
            <w:tcBorders>
              <w:top w:val="nil"/>
              <w:left w:val="nil"/>
              <w:bottom w:val="single" w:sz="8" w:space="0" w:color="auto"/>
              <w:right w:val="single" w:sz="8" w:space="0" w:color="0070C0"/>
            </w:tcBorders>
            <w:shd w:val="clear" w:color="auto" w:fill="auto"/>
            <w:vAlign w:val="center"/>
          </w:tcPr>
          <w:p w:rsidR="00B40A62" w:rsidRDefault="002D46ED" w:rsidP="002D46ED">
            <w:pPr>
              <w:jc w:val="center"/>
              <w:rPr>
                <w:color w:val="000000"/>
              </w:rPr>
            </w:pPr>
            <w:r>
              <w:rPr>
                <w:color w:val="000000"/>
              </w:rPr>
              <w:t>0</w:t>
            </w:r>
          </w:p>
        </w:tc>
        <w:tc>
          <w:tcPr>
            <w:tcW w:w="1408" w:type="dxa"/>
            <w:tcBorders>
              <w:top w:val="nil"/>
              <w:left w:val="nil"/>
              <w:bottom w:val="single" w:sz="8" w:space="0" w:color="auto"/>
              <w:right w:val="single" w:sz="8" w:space="0" w:color="0070C0"/>
            </w:tcBorders>
            <w:shd w:val="clear" w:color="auto" w:fill="auto"/>
            <w:vAlign w:val="center"/>
          </w:tcPr>
          <w:p w:rsidR="00B40A62" w:rsidRDefault="002D46ED" w:rsidP="002D46ED">
            <w:pPr>
              <w:jc w:val="center"/>
              <w:rPr>
                <w:color w:val="000000"/>
              </w:rPr>
            </w:pPr>
            <w:r>
              <w:rPr>
                <w:color w:val="000000"/>
              </w:rPr>
              <w:t>0</w:t>
            </w:r>
          </w:p>
        </w:tc>
        <w:tc>
          <w:tcPr>
            <w:tcW w:w="1441" w:type="dxa"/>
            <w:tcBorders>
              <w:top w:val="nil"/>
              <w:left w:val="nil"/>
              <w:bottom w:val="single" w:sz="8" w:space="0" w:color="auto"/>
              <w:right w:val="single" w:sz="8" w:space="0" w:color="auto"/>
            </w:tcBorders>
            <w:shd w:val="clear" w:color="auto" w:fill="auto"/>
            <w:vAlign w:val="center"/>
          </w:tcPr>
          <w:p w:rsidR="00B40A62" w:rsidRDefault="002D46ED" w:rsidP="002D46ED">
            <w:pPr>
              <w:jc w:val="center"/>
              <w:rPr>
                <w:color w:val="000000"/>
              </w:rPr>
            </w:pPr>
            <w:r>
              <w:rPr>
                <w:color w:val="000000"/>
              </w:rPr>
              <w:t>0</w:t>
            </w:r>
          </w:p>
        </w:tc>
      </w:tr>
      <w:tr w:rsidR="00B40A62" w:rsidTr="000D2E4D">
        <w:trPr>
          <w:trHeight w:val="284"/>
        </w:trPr>
        <w:tc>
          <w:tcPr>
            <w:tcW w:w="3819" w:type="dxa"/>
            <w:tcBorders>
              <w:top w:val="nil"/>
              <w:left w:val="single" w:sz="8" w:space="0" w:color="auto"/>
              <w:bottom w:val="single" w:sz="8" w:space="0" w:color="auto"/>
              <w:right w:val="single" w:sz="8" w:space="0" w:color="FFFFFF"/>
            </w:tcBorders>
            <w:shd w:val="clear" w:color="000000" w:fill="002060"/>
            <w:vAlign w:val="center"/>
            <w:hideMark/>
          </w:tcPr>
          <w:p w:rsidR="00B40A62" w:rsidRDefault="00B40A62" w:rsidP="00724188">
            <w:pPr>
              <w:jc w:val="both"/>
              <w:rPr>
                <w:b/>
                <w:bCs/>
                <w:color w:val="FFFFFF"/>
              </w:rPr>
            </w:pPr>
            <w:r>
              <w:rPr>
                <w:b/>
                <w:bCs/>
                <w:color w:val="FFFFFF"/>
              </w:rPr>
              <w:t>T0PLAM</w:t>
            </w:r>
          </w:p>
        </w:tc>
        <w:tc>
          <w:tcPr>
            <w:tcW w:w="1408" w:type="dxa"/>
            <w:tcBorders>
              <w:top w:val="nil"/>
              <w:left w:val="nil"/>
              <w:bottom w:val="single" w:sz="8" w:space="0" w:color="auto"/>
              <w:right w:val="single" w:sz="8" w:space="0" w:color="FFFFFF"/>
            </w:tcBorders>
            <w:shd w:val="clear" w:color="000000" w:fill="002060"/>
            <w:vAlign w:val="center"/>
          </w:tcPr>
          <w:p w:rsidR="00B40A62" w:rsidRDefault="002D46ED" w:rsidP="00724188">
            <w:pPr>
              <w:jc w:val="right"/>
              <w:rPr>
                <w:b/>
                <w:bCs/>
                <w:color w:val="FFFFFF"/>
              </w:rPr>
            </w:pPr>
            <w:r>
              <w:rPr>
                <w:b/>
                <w:bCs/>
                <w:color w:val="FFFFFF"/>
              </w:rPr>
              <w:t>876.000,00TL</w:t>
            </w:r>
          </w:p>
        </w:tc>
        <w:tc>
          <w:tcPr>
            <w:tcW w:w="1407" w:type="dxa"/>
            <w:tcBorders>
              <w:top w:val="nil"/>
              <w:left w:val="nil"/>
              <w:bottom w:val="single" w:sz="8" w:space="0" w:color="auto"/>
              <w:right w:val="single" w:sz="8" w:space="0" w:color="FFFFFF"/>
            </w:tcBorders>
            <w:shd w:val="clear" w:color="000000" w:fill="002060"/>
            <w:vAlign w:val="center"/>
          </w:tcPr>
          <w:p w:rsidR="00B40A62" w:rsidRDefault="002D46ED" w:rsidP="00724188">
            <w:pPr>
              <w:jc w:val="right"/>
              <w:rPr>
                <w:b/>
                <w:bCs/>
                <w:color w:val="FFFFFF"/>
              </w:rPr>
            </w:pPr>
            <w:r>
              <w:rPr>
                <w:b/>
                <w:bCs/>
                <w:color w:val="FFFFFF"/>
              </w:rPr>
              <w:t>358.871,00TL.</w:t>
            </w:r>
          </w:p>
        </w:tc>
        <w:tc>
          <w:tcPr>
            <w:tcW w:w="1408" w:type="dxa"/>
            <w:tcBorders>
              <w:top w:val="nil"/>
              <w:left w:val="nil"/>
              <w:bottom w:val="single" w:sz="8" w:space="0" w:color="auto"/>
              <w:right w:val="single" w:sz="8" w:space="0" w:color="FFFFFF"/>
            </w:tcBorders>
            <w:shd w:val="clear" w:color="000000" w:fill="002060"/>
            <w:vAlign w:val="center"/>
          </w:tcPr>
          <w:p w:rsidR="00B40A62" w:rsidRDefault="002D46ED" w:rsidP="00724188">
            <w:pPr>
              <w:jc w:val="right"/>
              <w:rPr>
                <w:b/>
                <w:bCs/>
                <w:color w:val="FFFFFF"/>
              </w:rPr>
            </w:pPr>
            <w:r>
              <w:rPr>
                <w:b/>
                <w:bCs/>
                <w:color w:val="FFFFFF"/>
              </w:rPr>
              <w:t>868,669,00TL.</w:t>
            </w:r>
          </w:p>
        </w:tc>
        <w:tc>
          <w:tcPr>
            <w:tcW w:w="1441" w:type="dxa"/>
            <w:tcBorders>
              <w:top w:val="nil"/>
              <w:left w:val="nil"/>
              <w:bottom w:val="single" w:sz="8" w:space="0" w:color="auto"/>
              <w:right w:val="single" w:sz="8" w:space="0" w:color="auto"/>
            </w:tcBorders>
            <w:shd w:val="clear" w:color="000000" w:fill="002060"/>
            <w:vAlign w:val="center"/>
          </w:tcPr>
          <w:p w:rsidR="00B40A62" w:rsidRDefault="00870FDB" w:rsidP="00724188">
            <w:pPr>
              <w:jc w:val="right"/>
              <w:rPr>
                <w:b/>
                <w:bCs/>
                <w:color w:val="FFFFFF"/>
              </w:rPr>
            </w:pPr>
            <w:r>
              <w:rPr>
                <w:b/>
                <w:bCs/>
                <w:color w:val="FFFFFF"/>
              </w:rPr>
              <w:t>868.667,19</w:t>
            </w:r>
            <w:r w:rsidR="002D46ED">
              <w:rPr>
                <w:b/>
                <w:bCs/>
                <w:color w:val="FFFFFF"/>
              </w:rPr>
              <w:t>TL.</w:t>
            </w:r>
          </w:p>
        </w:tc>
      </w:tr>
    </w:tbl>
    <w:p w:rsidR="00803E94" w:rsidRDefault="00803E94" w:rsidP="00B40A62"/>
    <w:p w:rsidR="00B40A62" w:rsidRDefault="000D2E4D" w:rsidP="00B40A62">
      <w:r>
        <w:t>Bu tablo tüm harcama birimleri ve SGDB tarafından doldurulacaktır.</w:t>
      </w:r>
    </w:p>
    <w:p w:rsidR="000D2E4D" w:rsidRDefault="000D2E4D" w:rsidP="00B40A62"/>
    <w:p w:rsidR="00F5253A" w:rsidRDefault="00F5253A">
      <w:r>
        <w:br w:type="page"/>
      </w:r>
    </w:p>
    <w:tbl>
      <w:tblPr>
        <w:tblW w:w="0" w:type="dxa"/>
        <w:tblCellMar>
          <w:left w:w="0" w:type="dxa"/>
          <w:right w:w="0" w:type="dxa"/>
        </w:tblCellMar>
        <w:tblLook w:val="04A0" w:firstRow="1" w:lastRow="0" w:firstColumn="1" w:lastColumn="0" w:noHBand="0" w:noVBand="1"/>
      </w:tblPr>
      <w:tblGrid>
        <w:gridCol w:w="1045"/>
        <w:gridCol w:w="2341"/>
        <w:gridCol w:w="1606"/>
        <w:gridCol w:w="478"/>
        <w:gridCol w:w="1606"/>
        <w:gridCol w:w="478"/>
        <w:gridCol w:w="1606"/>
      </w:tblGrid>
      <w:tr w:rsidR="00514948" w:rsidRPr="00514948" w:rsidTr="00D81CE7">
        <w:trPr>
          <w:trHeight w:val="300"/>
        </w:trPr>
        <w:tc>
          <w:tcPr>
            <w:tcW w:w="0" w:type="auto"/>
            <w:gridSpan w:val="7"/>
            <w:tcBorders>
              <w:top w:val="single" w:sz="6" w:space="0" w:color="CCCCCC"/>
              <w:left w:val="single" w:sz="6" w:space="0" w:color="CCCCCC"/>
              <w:bottom w:val="single" w:sz="6" w:space="0" w:color="6D9EEB"/>
              <w:right w:val="single" w:sz="6" w:space="0" w:color="CCCCCC"/>
            </w:tcBorders>
            <w:tcMar>
              <w:top w:w="0" w:type="dxa"/>
              <w:left w:w="45" w:type="dxa"/>
              <w:bottom w:w="0" w:type="dxa"/>
              <w:right w:w="45" w:type="dxa"/>
            </w:tcMar>
            <w:vAlign w:val="center"/>
            <w:hideMark/>
          </w:tcPr>
          <w:p w:rsidR="00514948" w:rsidRPr="00514948" w:rsidRDefault="00514948" w:rsidP="00514948">
            <w:pPr>
              <w:spacing w:after="0"/>
              <w:rPr>
                <w:rFonts w:ascii="Calibri" w:hAnsi="Calibri" w:cs="Calibri"/>
                <w:b/>
                <w:bCs/>
              </w:rPr>
            </w:pPr>
            <w:r w:rsidRPr="00514948">
              <w:rPr>
                <w:rFonts w:ascii="Calibri" w:hAnsi="Calibri" w:cs="Calibri"/>
                <w:b/>
                <w:bCs/>
              </w:rPr>
              <w:lastRenderedPageBreak/>
              <w:t>Tablo 86: Kurumsal Mal ve Hizmet Alımlarına İlişkin Veriler</w:t>
            </w:r>
          </w:p>
        </w:tc>
      </w:tr>
      <w:tr w:rsidR="00514948" w:rsidRPr="00514948" w:rsidTr="00D81CE7">
        <w:trPr>
          <w:trHeight w:val="300"/>
        </w:trPr>
        <w:tc>
          <w:tcPr>
            <w:tcW w:w="0" w:type="auto"/>
            <w:gridSpan w:val="7"/>
            <w:tcBorders>
              <w:top w:val="single" w:sz="6" w:space="0" w:color="CCCCCC"/>
              <w:left w:val="single" w:sz="6" w:space="0" w:color="6D9EEB"/>
              <w:bottom w:val="single" w:sz="6" w:space="0" w:color="6D9EEB"/>
              <w:right w:val="single" w:sz="6" w:space="0" w:color="6D9EEB"/>
            </w:tcBorders>
            <w:shd w:val="clear" w:color="auto" w:fill="1C4587"/>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b/>
                <w:bCs/>
                <w:color w:val="FFFFFF"/>
              </w:rPr>
            </w:pPr>
            <w:r w:rsidRPr="00514948">
              <w:rPr>
                <w:rFonts w:ascii="Calibri" w:hAnsi="Calibri" w:cs="Calibri"/>
                <w:b/>
                <w:bCs/>
                <w:color w:val="FFFFFF"/>
              </w:rPr>
              <w:t>KURUMSAL MAL VE HİZMET ALIMLARINA İLİŞKİN VERİLER</w:t>
            </w:r>
          </w:p>
        </w:tc>
      </w:tr>
      <w:tr w:rsidR="00514948" w:rsidRPr="00514948" w:rsidTr="00D81CE7">
        <w:trPr>
          <w:trHeight w:val="628"/>
        </w:trPr>
        <w:tc>
          <w:tcPr>
            <w:tcW w:w="0" w:type="auto"/>
            <w:gridSpan w:val="2"/>
            <w:tcBorders>
              <w:top w:val="single" w:sz="6" w:space="0" w:color="CCCCCC"/>
              <w:left w:val="single" w:sz="6" w:space="0" w:color="6D9EEB"/>
              <w:bottom w:val="single" w:sz="6" w:space="0" w:color="6D9EEB"/>
              <w:right w:val="single" w:sz="6" w:space="0" w:color="6D9EEB"/>
            </w:tcBorders>
            <w:shd w:val="clear" w:color="auto" w:fill="6D9EEB"/>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b/>
                <w:bCs/>
                <w:color w:val="FFFFFF"/>
              </w:rPr>
            </w:pPr>
            <w:r w:rsidRPr="00514948">
              <w:rPr>
                <w:rFonts w:ascii="Calibri" w:hAnsi="Calibri" w:cs="Calibri"/>
                <w:b/>
                <w:bCs/>
                <w:color w:val="FFFFFF"/>
              </w:rPr>
              <w:t>BİRİM ADI</w:t>
            </w:r>
          </w:p>
        </w:tc>
        <w:tc>
          <w:tcPr>
            <w:tcW w:w="0" w:type="auto"/>
            <w:gridSpan w:val="5"/>
            <w:tcBorders>
              <w:top w:val="single" w:sz="6" w:space="0" w:color="CCCCCC"/>
              <w:left w:val="single" w:sz="6" w:space="0" w:color="CCCCCC"/>
              <w:bottom w:val="single" w:sz="6" w:space="0" w:color="6D9EEB"/>
              <w:right w:val="single" w:sz="6" w:space="0" w:color="CCCCCC"/>
            </w:tcBorders>
            <w:shd w:val="clear" w:color="auto" w:fill="FFFFFF"/>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Pr>
                <w:rFonts w:ascii="Calibri" w:hAnsi="Calibri" w:cs="Calibri"/>
              </w:rPr>
              <w:t>SİVİL HAVACILIK YÜKSEKOKULU MÜDÜRLÜĞÜ</w:t>
            </w:r>
          </w:p>
        </w:tc>
      </w:tr>
      <w:tr w:rsidR="00514948" w:rsidRPr="00514948" w:rsidTr="00D81CE7">
        <w:trPr>
          <w:trHeight w:val="300"/>
        </w:trPr>
        <w:tc>
          <w:tcPr>
            <w:tcW w:w="0" w:type="auto"/>
            <w:tcBorders>
              <w:top w:val="single" w:sz="6" w:space="0" w:color="CCCCCC"/>
              <w:left w:val="single" w:sz="6" w:space="0" w:color="6D9EEB"/>
              <w:bottom w:val="single" w:sz="12" w:space="0" w:color="FFFFFF"/>
              <w:right w:val="single" w:sz="6" w:space="0" w:color="FFFFFF"/>
            </w:tcBorders>
            <w:shd w:val="clear" w:color="auto" w:fill="006FC0"/>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b/>
                <w:bCs/>
                <w:color w:val="FFFFFF"/>
              </w:rPr>
            </w:pPr>
            <w:r w:rsidRPr="00514948">
              <w:rPr>
                <w:rFonts w:ascii="Calibri" w:hAnsi="Calibri" w:cs="Calibri"/>
                <w:b/>
                <w:bCs/>
                <w:color w:val="FFFFFF"/>
              </w:rPr>
              <w:t>TÜR</w:t>
            </w:r>
          </w:p>
        </w:tc>
        <w:tc>
          <w:tcPr>
            <w:tcW w:w="0" w:type="auto"/>
            <w:tcBorders>
              <w:top w:val="single" w:sz="6" w:space="0" w:color="CCCCCC"/>
              <w:left w:val="single" w:sz="6" w:space="0" w:color="CCCCCC"/>
              <w:bottom w:val="single" w:sz="12" w:space="0" w:color="1C4587"/>
              <w:right w:val="single" w:sz="6" w:space="0" w:color="FFFFFF"/>
            </w:tcBorders>
            <w:shd w:val="clear" w:color="auto" w:fill="006FC0"/>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b/>
                <w:bCs/>
                <w:color w:val="FFFFFF"/>
              </w:rPr>
            </w:pPr>
            <w:r w:rsidRPr="00514948">
              <w:rPr>
                <w:rFonts w:ascii="Calibri" w:hAnsi="Calibri" w:cs="Calibri"/>
                <w:b/>
                <w:bCs/>
                <w:color w:val="FFFFFF"/>
              </w:rPr>
              <w:t>KONU</w:t>
            </w:r>
          </w:p>
        </w:tc>
        <w:tc>
          <w:tcPr>
            <w:tcW w:w="0" w:type="auto"/>
            <w:gridSpan w:val="2"/>
            <w:tcBorders>
              <w:top w:val="single" w:sz="6" w:space="0" w:color="CCCCCC"/>
              <w:left w:val="single" w:sz="6" w:space="0" w:color="CCCCCC"/>
              <w:bottom w:val="single" w:sz="12" w:space="0" w:color="1C4587"/>
              <w:right w:val="single" w:sz="6" w:space="0" w:color="FFFFFF"/>
            </w:tcBorders>
            <w:shd w:val="clear" w:color="auto" w:fill="006FC0"/>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b/>
                <w:bCs/>
                <w:color w:val="FFFFFF"/>
              </w:rPr>
            </w:pPr>
            <w:r w:rsidRPr="00514948">
              <w:rPr>
                <w:rFonts w:ascii="Calibri" w:hAnsi="Calibri" w:cs="Calibri"/>
                <w:b/>
                <w:bCs/>
                <w:color w:val="FFFFFF"/>
              </w:rPr>
              <w:t>2022 YILI</w:t>
            </w:r>
          </w:p>
        </w:tc>
        <w:tc>
          <w:tcPr>
            <w:tcW w:w="0" w:type="auto"/>
            <w:gridSpan w:val="2"/>
            <w:tcBorders>
              <w:top w:val="single" w:sz="6" w:space="0" w:color="CCCCCC"/>
              <w:left w:val="single" w:sz="6" w:space="0" w:color="CCCCCC"/>
              <w:bottom w:val="single" w:sz="12" w:space="0" w:color="1C4587"/>
              <w:right w:val="single" w:sz="6" w:space="0" w:color="FFFFFF"/>
            </w:tcBorders>
            <w:shd w:val="clear" w:color="auto" w:fill="006FC0"/>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b/>
                <w:bCs/>
                <w:color w:val="FFFFFF"/>
              </w:rPr>
            </w:pPr>
            <w:r w:rsidRPr="00514948">
              <w:rPr>
                <w:rFonts w:ascii="Calibri" w:hAnsi="Calibri" w:cs="Calibri"/>
                <w:b/>
                <w:bCs/>
                <w:color w:val="FFFFFF"/>
              </w:rPr>
              <w:t>2023 YILI</w:t>
            </w:r>
          </w:p>
        </w:tc>
        <w:tc>
          <w:tcPr>
            <w:tcW w:w="0" w:type="auto"/>
            <w:tcBorders>
              <w:top w:val="single" w:sz="6" w:space="0" w:color="CCCCCC"/>
              <w:left w:val="single" w:sz="6" w:space="0" w:color="CCCCCC"/>
              <w:bottom w:val="single" w:sz="12" w:space="0" w:color="1C4587"/>
              <w:right w:val="single" w:sz="6" w:space="0" w:color="6D9EEB"/>
            </w:tcBorders>
            <w:shd w:val="clear" w:color="auto" w:fill="006FC0"/>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b/>
                <w:bCs/>
                <w:color w:val="FFFFFF"/>
              </w:rPr>
            </w:pPr>
            <w:r w:rsidRPr="00514948">
              <w:rPr>
                <w:rFonts w:ascii="Calibri" w:hAnsi="Calibri" w:cs="Calibri"/>
                <w:b/>
                <w:bCs/>
                <w:color w:val="FFFFFF"/>
              </w:rPr>
              <w:t>Değişim</w:t>
            </w:r>
            <w:r w:rsidRPr="00514948">
              <w:rPr>
                <w:rFonts w:ascii="Calibri" w:hAnsi="Calibri" w:cs="Calibri"/>
                <w:b/>
                <w:color w:val="FFFFFF"/>
              </w:rPr>
              <w:br/>
              <w:t>(%)</w:t>
            </w:r>
          </w:p>
        </w:tc>
      </w:tr>
      <w:tr w:rsidR="00514948" w:rsidRPr="00514948" w:rsidTr="00D81CE7">
        <w:trPr>
          <w:trHeight w:val="300"/>
        </w:trPr>
        <w:tc>
          <w:tcPr>
            <w:tcW w:w="0" w:type="auto"/>
            <w:vMerge w:val="restart"/>
            <w:tcBorders>
              <w:top w:val="single" w:sz="6" w:space="0" w:color="CCCCCC"/>
              <w:left w:val="single" w:sz="12" w:space="0" w:color="1C4587"/>
              <w:bottom w:val="single" w:sz="12" w:space="0" w:color="FFFFFF"/>
              <w:right w:val="single" w:sz="6" w:space="0" w:color="6D9EEB"/>
            </w:tcBorders>
            <w:shd w:val="clear" w:color="auto" w:fill="006FC0"/>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b/>
                <w:bCs/>
                <w:color w:val="FFFFFF"/>
              </w:rPr>
            </w:pPr>
            <w:r w:rsidRPr="00514948">
              <w:rPr>
                <w:rFonts w:ascii="Calibri" w:hAnsi="Calibri" w:cs="Calibri"/>
                <w:b/>
                <w:bCs/>
                <w:color w:val="FFFFFF"/>
              </w:rPr>
              <w:t>ISINMA</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Toplam Isınma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w:t>
            </w:r>
            <w:r>
              <w:rPr>
                <w:rFonts w:ascii="Calibri" w:hAnsi="Calibri" w:cs="Calibri"/>
              </w:rPr>
              <w:t>0</w:t>
            </w:r>
            <w:r w:rsidRPr="00514948">
              <w:rPr>
                <w:rFonts w:ascii="Calibri" w:hAnsi="Calibri" w:cs="Calibri"/>
              </w:rPr>
              <w:t>.............</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w:t>
            </w:r>
            <w:r>
              <w:rPr>
                <w:rFonts w:ascii="Calibri" w:hAnsi="Calibri" w:cs="Calibri"/>
              </w:rPr>
              <w:t>0</w:t>
            </w:r>
            <w:r w:rsidRPr="00514948">
              <w:rPr>
                <w:rFonts w:ascii="Calibri" w:hAnsi="Calibri" w:cs="Calibri"/>
              </w:rPr>
              <w:t>..............</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w:t>
            </w:r>
            <w:r>
              <w:rPr>
                <w:rFonts w:ascii="Calibri" w:hAnsi="Calibri" w:cs="Calibri"/>
              </w:rPr>
              <w:t>0</w:t>
            </w:r>
            <w:r w:rsidRPr="00514948">
              <w:rPr>
                <w:rFonts w:ascii="Calibri" w:hAnsi="Calibri" w:cs="Calibri"/>
              </w:rPr>
              <w:t>...............</w:t>
            </w:r>
          </w:p>
        </w:tc>
      </w:tr>
      <w:tr w:rsidR="00514948" w:rsidRPr="00514948" w:rsidTr="00D81C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514948" w:rsidRPr="00514948" w:rsidRDefault="00514948" w:rsidP="00514948">
            <w:pPr>
              <w:rPr>
                <w:rFonts w:ascii="Cambria"/>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Doğalgaz Tüketim Miktarı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sidRPr="00514948">
              <w:rPr>
                <w:rFonts w:ascii="Calibri" w:hAnsi="Calibri" w:cs="Calibri"/>
              </w:rPr>
              <w:t>m³</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m³</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r>
      <w:tr w:rsidR="00514948" w:rsidRPr="00514948" w:rsidTr="00D81C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514948" w:rsidRPr="00514948" w:rsidRDefault="00514948" w:rsidP="00514948">
            <w:pPr>
              <w:rPr>
                <w:rFonts w:ascii="Cambria"/>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Doğalgaz Tüketim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r>
      <w:tr w:rsidR="00514948" w:rsidRPr="00514948" w:rsidTr="00D81C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514948" w:rsidRPr="00514948" w:rsidRDefault="00514948" w:rsidP="00514948">
            <w:pPr>
              <w:rPr>
                <w:rFonts w:ascii="Cambria"/>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Fuel-Oil Tüketim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r>
      <w:tr w:rsidR="00514948" w:rsidRPr="00514948" w:rsidTr="00D81C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514948" w:rsidRPr="00514948" w:rsidRDefault="00514948" w:rsidP="00514948">
            <w:pPr>
              <w:rPr>
                <w:rFonts w:ascii="Cambria"/>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Fuel-Oil Tüketim Miktarı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sidRPr="00514948">
              <w:rPr>
                <w:rFonts w:ascii="Calibri" w:hAnsi="Calibri" w:cs="Calibri"/>
              </w:rPr>
              <w:t>Ton</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Ton</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r>
      <w:tr w:rsidR="00514948" w:rsidRPr="00514948" w:rsidTr="00D81C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514948" w:rsidRPr="00514948" w:rsidRDefault="00514948" w:rsidP="00514948">
            <w:pPr>
              <w:rPr>
                <w:rFonts w:ascii="Cambria"/>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Kapalı Alan m²'ye Düşen Isınma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r>
      <w:tr w:rsidR="00514948" w:rsidRPr="00514948" w:rsidTr="00D81C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514948" w:rsidRPr="00514948" w:rsidRDefault="00514948" w:rsidP="00514948">
            <w:pPr>
              <w:rPr>
                <w:rFonts w:ascii="Cambria"/>
              </w:rPr>
            </w:pPr>
          </w:p>
        </w:tc>
        <w:tc>
          <w:tcPr>
            <w:tcW w:w="0" w:type="auto"/>
            <w:tcBorders>
              <w:top w:val="single" w:sz="6" w:space="0" w:color="CCCCCC"/>
              <w:left w:val="single" w:sz="6" w:space="0" w:color="CCCCCC"/>
              <w:bottom w:val="single" w:sz="12" w:space="0" w:color="1C4587"/>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b/>
                <w:bCs/>
              </w:rPr>
            </w:pPr>
            <w:r w:rsidRPr="00514948">
              <w:rPr>
                <w:rFonts w:ascii="Calibri" w:hAnsi="Calibri" w:cs="Calibri"/>
                <w:b/>
                <w:bCs/>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b/>
                <w:bCs/>
              </w:rPr>
            </w:pPr>
          </w:p>
        </w:tc>
      </w:tr>
      <w:tr w:rsidR="00514948" w:rsidRPr="00514948" w:rsidTr="00D81CE7">
        <w:trPr>
          <w:trHeight w:val="300"/>
        </w:trPr>
        <w:tc>
          <w:tcPr>
            <w:tcW w:w="0" w:type="auto"/>
            <w:vMerge w:val="restart"/>
            <w:tcBorders>
              <w:top w:val="single" w:sz="6" w:space="0" w:color="CCCCCC"/>
              <w:left w:val="single" w:sz="12" w:space="0" w:color="1C4587"/>
              <w:bottom w:val="single" w:sz="12" w:space="0" w:color="FFFFFF"/>
              <w:right w:val="single" w:sz="6" w:space="0" w:color="6D9EEB"/>
            </w:tcBorders>
            <w:shd w:val="clear" w:color="auto" w:fill="006FC0"/>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b/>
                <w:bCs/>
                <w:color w:val="FFFFFF"/>
              </w:rPr>
            </w:pPr>
            <w:r w:rsidRPr="00514948">
              <w:rPr>
                <w:rFonts w:ascii="Calibri" w:hAnsi="Calibri" w:cs="Calibri"/>
                <w:b/>
                <w:bCs/>
                <w:color w:val="FFFFFF"/>
              </w:rPr>
              <w:t>ELEKTRİK</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Elektrik Tüketim Miktarı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sidRPr="00514948">
              <w:rPr>
                <w:rFonts w:ascii="Calibri" w:hAnsi="Calibri" w:cs="Calibri"/>
              </w:rPr>
              <w:t>Kwh</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Kwh</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r>
      <w:tr w:rsidR="00514948" w:rsidRPr="00514948" w:rsidTr="00D81C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514948" w:rsidRPr="00514948" w:rsidRDefault="00514948" w:rsidP="00514948">
            <w:pPr>
              <w:rPr>
                <w:rFonts w:ascii="Cambria"/>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Elektrik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r>
      <w:tr w:rsidR="00514948" w:rsidRPr="00514948" w:rsidTr="00D81C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514948" w:rsidRPr="00514948" w:rsidRDefault="00514948" w:rsidP="00514948">
            <w:pPr>
              <w:rPr>
                <w:rFonts w:ascii="Cambria"/>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Kapalı Alan m² ye Düşen Elektrik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r>
      <w:tr w:rsidR="00514948" w:rsidRPr="00514948" w:rsidTr="00D81C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514948" w:rsidRPr="00514948" w:rsidRDefault="00514948" w:rsidP="00514948">
            <w:pPr>
              <w:rPr>
                <w:rFonts w:ascii="Cambria"/>
              </w:rPr>
            </w:pPr>
          </w:p>
        </w:tc>
        <w:tc>
          <w:tcPr>
            <w:tcW w:w="0" w:type="auto"/>
            <w:tcBorders>
              <w:top w:val="single" w:sz="6" w:space="0" w:color="CCCCCC"/>
              <w:left w:val="single" w:sz="6" w:space="0" w:color="CCCCCC"/>
              <w:bottom w:val="single" w:sz="12" w:space="0" w:color="1C4587"/>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b/>
                <w:bCs/>
              </w:rPr>
            </w:pPr>
            <w:r w:rsidRPr="00514948">
              <w:rPr>
                <w:rFonts w:ascii="Calibri" w:hAnsi="Calibri" w:cs="Calibri"/>
                <w:b/>
                <w:bCs/>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b/>
                <w:bCs/>
              </w:rPr>
            </w:pPr>
          </w:p>
        </w:tc>
      </w:tr>
      <w:tr w:rsidR="00514948" w:rsidRPr="00514948" w:rsidTr="00D81CE7">
        <w:trPr>
          <w:trHeight w:val="300"/>
        </w:trPr>
        <w:tc>
          <w:tcPr>
            <w:tcW w:w="0" w:type="auto"/>
            <w:vMerge w:val="restart"/>
            <w:tcBorders>
              <w:top w:val="single" w:sz="6" w:space="0" w:color="CCCCCC"/>
              <w:left w:val="single" w:sz="12" w:space="0" w:color="1C4587"/>
              <w:bottom w:val="single" w:sz="12" w:space="0" w:color="FFFFFF"/>
              <w:right w:val="single" w:sz="6" w:space="0" w:color="6D9EEB"/>
            </w:tcBorders>
            <w:shd w:val="clear" w:color="auto" w:fill="006FC0"/>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b/>
                <w:bCs/>
                <w:color w:val="FFFFFF"/>
              </w:rPr>
            </w:pPr>
            <w:r w:rsidRPr="00514948">
              <w:rPr>
                <w:rFonts w:ascii="Calibri" w:hAnsi="Calibri" w:cs="Calibri"/>
                <w:b/>
                <w:bCs/>
                <w:color w:val="FFFFFF"/>
              </w:rPr>
              <w:t>SU</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Su Tüketim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r>
      <w:tr w:rsidR="00514948" w:rsidRPr="00514948" w:rsidTr="00D81C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514948" w:rsidRPr="00514948" w:rsidRDefault="00514948" w:rsidP="00514948">
            <w:pPr>
              <w:rPr>
                <w:rFonts w:ascii="Cambria"/>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Su Tüketim Miktarı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sidRPr="00514948">
              <w:rPr>
                <w:rFonts w:ascii="Calibri" w:hAnsi="Calibri" w:cs="Calibri"/>
              </w:rPr>
              <w:t>m³</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m³</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r>
      <w:tr w:rsidR="00514948" w:rsidRPr="00514948" w:rsidTr="00D81C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514948" w:rsidRPr="00514948" w:rsidRDefault="00514948" w:rsidP="00514948">
            <w:pPr>
              <w:rPr>
                <w:rFonts w:ascii="Cambria"/>
              </w:rPr>
            </w:pPr>
          </w:p>
        </w:tc>
        <w:tc>
          <w:tcPr>
            <w:tcW w:w="0" w:type="auto"/>
            <w:tcBorders>
              <w:top w:val="single" w:sz="6" w:space="0" w:color="CCCCCC"/>
              <w:left w:val="single" w:sz="6" w:space="0" w:color="CCCCCC"/>
              <w:bottom w:val="single" w:sz="12" w:space="0" w:color="1C4587"/>
              <w:right w:val="single" w:sz="6" w:space="0" w:color="6D9EEB"/>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b/>
                <w:bCs/>
              </w:rPr>
            </w:pPr>
            <w:r w:rsidRPr="00514948">
              <w:rPr>
                <w:rFonts w:ascii="Calibri" w:hAnsi="Calibri" w:cs="Calibri"/>
                <w:b/>
                <w:bCs/>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b/>
                <w:bCs/>
              </w:rPr>
            </w:pPr>
          </w:p>
        </w:tc>
      </w:tr>
      <w:tr w:rsidR="00514948" w:rsidRPr="00514948" w:rsidTr="00D81CE7">
        <w:trPr>
          <w:trHeight w:val="300"/>
        </w:trPr>
        <w:tc>
          <w:tcPr>
            <w:tcW w:w="0" w:type="auto"/>
            <w:vMerge w:val="restart"/>
            <w:tcBorders>
              <w:top w:val="single" w:sz="6" w:space="0" w:color="CCCCCC"/>
              <w:left w:val="single" w:sz="12" w:space="0" w:color="1C4587"/>
              <w:bottom w:val="single" w:sz="12" w:space="0" w:color="FFFFFF"/>
              <w:right w:val="single" w:sz="6" w:space="0" w:color="1C4587"/>
            </w:tcBorders>
            <w:shd w:val="clear" w:color="auto" w:fill="006FC0"/>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b/>
                <w:bCs/>
                <w:color w:val="FFFFFF"/>
              </w:rPr>
            </w:pPr>
            <w:r w:rsidRPr="00514948">
              <w:rPr>
                <w:rFonts w:ascii="Calibri" w:hAnsi="Calibri" w:cs="Calibri"/>
                <w:b/>
                <w:bCs/>
                <w:color w:val="FFFFFF"/>
              </w:rPr>
              <w:t>SERVİS HİZMETİ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Personel Servislerinin Maliyeti (Yakıt, Bakım, Onarım vb.)</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right"/>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right"/>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r>
      <w:tr w:rsidR="00514948" w:rsidRPr="00514948" w:rsidTr="00D81CE7">
        <w:trPr>
          <w:trHeight w:val="300"/>
        </w:trPr>
        <w:tc>
          <w:tcPr>
            <w:tcW w:w="0" w:type="auto"/>
            <w:vMerge/>
            <w:tcBorders>
              <w:top w:val="single" w:sz="6" w:space="0" w:color="CCCCCC"/>
              <w:left w:val="single" w:sz="12" w:space="0" w:color="1C4587"/>
              <w:bottom w:val="single" w:sz="12" w:space="0" w:color="FFFFFF"/>
              <w:right w:val="single" w:sz="6" w:space="0" w:color="1C4587"/>
            </w:tcBorders>
            <w:tcMar>
              <w:top w:w="0" w:type="dxa"/>
              <w:left w:w="45" w:type="dxa"/>
              <w:bottom w:w="0" w:type="dxa"/>
              <w:right w:w="45" w:type="dxa"/>
            </w:tcMar>
            <w:hideMark/>
          </w:tcPr>
          <w:p w:rsidR="00514948" w:rsidRPr="00514948" w:rsidRDefault="00514948" w:rsidP="00514948">
            <w:pPr>
              <w:rPr>
                <w:rFonts w:ascii="Cambria"/>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Servislerin Toplam Kapasitesi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right"/>
              <w:rPr>
                <w:rFonts w:ascii="Calibri" w:hAnsi="Calibri" w:cs="Calibri"/>
              </w:rPr>
            </w:pPr>
            <w:r w:rsidRPr="00514948">
              <w:rPr>
                <w:rFonts w:ascii="Calibri" w:hAnsi="Calibri" w:cs="Calibri"/>
              </w:rPr>
              <w:t>Kişi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right"/>
              <w:rPr>
                <w:rFonts w:ascii="Calibri" w:hAnsi="Calibri" w:cs="Calibri"/>
              </w:rPr>
            </w:pPr>
            <w:r w:rsidRPr="00514948">
              <w:rPr>
                <w:rFonts w:ascii="Calibri" w:hAnsi="Calibri" w:cs="Calibri"/>
              </w:rPr>
              <w:t>Kişi</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r>
      <w:tr w:rsidR="00514948" w:rsidRPr="00514948" w:rsidTr="00D81CE7">
        <w:trPr>
          <w:trHeight w:val="300"/>
        </w:trPr>
        <w:tc>
          <w:tcPr>
            <w:tcW w:w="0" w:type="auto"/>
            <w:vMerge/>
            <w:tcBorders>
              <w:top w:val="single" w:sz="6" w:space="0" w:color="CCCCCC"/>
              <w:left w:val="single" w:sz="12" w:space="0" w:color="1C4587"/>
              <w:bottom w:val="single" w:sz="12" w:space="0" w:color="FFFFFF"/>
              <w:right w:val="single" w:sz="6" w:space="0" w:color="1C4587"/>
            </w:tcBorders>
            <w:tcMar>
              <w:top w:w="0" w:type="dxa"/>
              <w:left w:w="45" w:type="dxa"/>
              <w:bottom w:w="0" w:type="dxa"/>
              <w:right w:w="45" w:type="dxa"/>
            </w:tcMar>
            <w:hideMark/>
          </w:tcPr>
          <w:p w:rsidR="00514948" w:rsidRPr="00514948" w:rsidRDefault="00514948" w:rsidP="00514948">
            <w:pPr>
              <w:rPr>
                <w:rFonts w:ascii="Cambria"/>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Personel Başına Düşen Günlük Ulaşım Gideri (Geliş-Gidiş)</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right"/>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right"/>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r>
      <w:tr w:rsidR="00514948" w:rsidRPr="00514948" w:rsidTr="00D81CE7">
        <w:trPr>
          <w:trHeight w:val="300"/>
        </w:trPr>
        <w:tc>
          <w:tcPr>
            <w:tcW w:w="0" w:type="auto"/>
            <w:vMerge/>
            <w:tcBorders>
              <w:top w:val="single" w:sz="6" w:space="0" w:color="CCCCCC"/>
              <w:left w:val="single" w:sz="12" w:space="0" w:color="1C4587"/>
              <w:bottom w:val="single" w:sz="12" w:space="0" w:color="FFFFFF"/>
              <w:right w:val="single" w:sz="6" w:space="0" w:color="1C4587"/>
            </w:tcBorders>
            <w:tcMar>
              <w:top w:w="0" w:type="dxa"/>
              <w:left w:w="45" w:type="dxa"/>
              <w:bottom w:w="0" w:type="dxa"/>
              <w:right w:w="45" w:type="dxa"/>
            </w:tcMar>
            <w:hideMark/>
          </w:tcPr>
          <w:p w:rsidR="00514948" w:rsidRPr="00514948" w:rsidRDefault="00514948" w:rsidP="00514948">
            <w:pPr>
              <w:rPr>
                <w:rFonts w:ascii="Cambria"/>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Personel Başına Düşen Yıllık Ulaşım Gideri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right"/>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right"/>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r>
      <w:tr w:rsidR="00514948" w:rsidRPr="00514948" w:rsidTr="00D81CE7">
        <w:trPr>
          <w:trHeight w:val="300"/>
        </w:trPr>
        <w:tc>
          <w:tcPr>
            <w:tcW w:w="0" w:type="auto"/>
            <w:vMerge/>
            <w:tcBorders>
              <w:top w:val="single" w:sz="6" w:space="0" w:color="CCCCCC"/>
              <w:left w:val="single" w:sz="12" w:space="0" w:color="1C4587"/>
              <w:bottom w:val="single" w:sz="12" w:space="0" w:color="FFFFFF"/>
              <w:right w:val="single" w:sz="6" w:space="0" w:color="1C4587"/>
            </w:tcBorders>
            <w:tcMar>
              <w:top w:w="0" w:type="dxa"/>
              <w:left w:w="45" w:type="dxa"/>
              <w:bottom w:w="0" w:type="dxa"/>
              <w:right w:w="45" w:type="dxa"/>
            </w:tcMar>
            <w:hideMark/>
          </w:tcPr>
          <w:p w:rsidR="00514948" w:rsidRPr="00514948" w:rsidRDefault="00514948" w:rsidP="00514948">
            <w:pPr>
              <w:rPr>
                <w:rFonts w:ascii="Cambria"/>
              </w:rPr>
            </w:pPr>
          </w:p>
        </w:tc>
        <w:tc>
          <w:tcPr>
            <w:tcW w:w="0" w:type="auto"/>
            <w:tcBorders>
              <w:top w:val="single" w:sz="6" w:space="0" w:color="CCCCCC"/>
              <w:left w:val="single" w:sz="6" w:space="0" w:color="CCCCCC"/>
              <w:bottom w:val="single" w:sz="12"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b/>
                <w:bCs/>
              </w:rPr>
            </w:pPr>
            <w:r w:rsidRPr="00514948">
              <w:rPr>
                <w:rFonts w:ascii="Calibri" w:hAnsi="Calibri" w:cs="Calibri"/>
                <w:b/>
                <w:bCs/>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b/>
                <w:bCs/>
              </w:rPr>
            </w:pPr>
          </w:p>
        </w:tc>
      </w:tr>
      <w:tr w:rsidR="00514948" w:rsidRPr="00514948" w:rsidTr="00D81CE7">
        <w:trPr>
          <w:trHeight w:val="300"/>
        </w:trPr>
        <w:tc>
          <w:tcPr>
            <w:tcW w:w="0" w:type="auto"/>
            <w:vMerge w:val="restart"/>
            <w:tcBorders>
              <w:top w:val="single" w:sz="6" w:space="0" w:color="CCCCCC"/>
              <w:left w:val="single" w:sz="12" w:space="0" w:color="1C4587"/>
              <w:bottom w:val="single" w:sz="12" w:space="0" w:color="1C4587"/>
              <w:right w:val="single" w:sz="6" w:space="0" w:color="1C4587"/>
            </w:tcBorders>
            <w:shd w:val="clear" w:color="auto" w:fill="006FC0"/>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b/>
                <w:bCs/>
                <w:color w:val="FFFFFF"/>
              </w:rPr>
            </w:pPr>
            <w:r w:rsidRPr="00514948">
              <w:rPr>
                <w:rFonts w:ascii="Calibri" w:hAnsi="Calibri" w:cs="Calibri"/>
                <w:b/>
                <w:bCs/>
                <w:color w:val="FFFFFF"/>
              </w:rPr>
              <w:t>TAŞIT</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Kiralama Suretiyle Alınan Taşıt Sayısı</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right"/>
              <w:rPr>
                <w:rFonts w:ascii="Calibri" w:hAnsi="Calibri" w:cs="Calibri"/>
              </w:rPr>
            </w:pPr>
            <w:r w:rsidRPr="00514948">
              <w:rPr>
                <w:rFonts w:ascii="Calibri" w:hAnsi="Calibri" w:cs="Calibri"/>
              </w:rPr>
              <w:t>Adet</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right"/>
              <w:rPr>
                <w:rFonts w:ascii="Calibri" w:hAnsi="Calibri" w:cs="Calibri"/>
              </w:rPr>
            </w:pPr>
            <w:r w:rsidRPr="00514948">
              <w:rPr>
                <w:rFonts w:ascii="Calibri" w:hAnsi="Calibri" w:cs="Calibri"/>
              </w:rPr>
              <w:t>Adet</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r>
      <w:tr w:rsidR="00514948" w:rsidRPr="00514948" w:rsidTr="00D81CE7">
        <w:trPr>
          <w:trHeight w:val="300"/>
        </w:trPr>
        <w:tc>
          <w:tcPr>
            <w:tcW w:w="0" w:type="auto"/>
            <w:vMerge/>
            <w:tcBorders>
              <w:top w:val="single" w:sz="6" w:space="0" w:color="CCCCCC"/>
              <w:left w:val="single" w:sz="12" w:space="0" w:color="1C4587"/>
              <w:bottom w:val="single" w:sz="12" w:space="0" w:color="1C4587"/>
              <w:right w:val="single" w:sz="6" w:space="0" w:color="1C4587"/>
            </w:tcBorders>
            <w:tcMar>
              <w:top w:w="0" w:type="dxa"/>
              <w:left w:w="45" w:type="dxa"/>
              <w:bottom w:w="0" w:type="dxa"/>
              <w:right w:w="45" w:type="dxa"/>
            </w:tcMar>
            <w:hideMark/>
          </w:tcPr>
          <w:p w:rsidR="00514948" w:rsidRPr="00514948" w:rsidRDefault="00514948" w:rsidP="00514948">
            <w:pPr>
              <w:rPr>
                <w:rFonts w:ascii="Cambria"/>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rPr>
                <w:rFonts w:ascii="Calibri" w:hAnsi="Calibri" w:cs="Calibri"/>
              </w:rPr>
            </w:pPr>
            <w:r w:rsidRPr="00514948">
              <w:rPr>
                <w:rFonts w:ascii="Calibri" w:hAnsi="Calibri" w:cs="Calibri"/>
              </w:rPr>
              <w:t>Kiralama Suretiyle Alınan Taşıtların Toplam Maliyeti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right"/>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spacing w:before="0" w:after="0"/>
              <w:jc w:val="right"/>
              <w:rPr>
                <w:rFonts w:ascii="Calibri" w:hAnsi="Calibri" w:cs="Calibri"/>
              </w:rPr>
            </w:pPr>
            <w:r w:rsidRPr="00514948">
              <w:rPr>
                <w:rFonts w:ascii="Calibri" w:hAnsi="Calibri" w:cs="Calibri"/>
              </w:rPr>
              <w:t>TL</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514948" w:rsidRPr="00514948" w:rsidRDefault="00514948" w:rsidP="00514948">
            <w:pPr>
              <w:spacing w:before="0" w:after="0"/>
              <w:jc w:val="center"/>
              <w:rPr>
                <w:rFonts w:ascii="Calibri" w:hAnsi="Calibri" w:cs="Calibri"/>
              </w:rPr>
            </w:pPr>
            <w:r>
              <w:rPr>
                <w:rFonts w:ascii="Calibri" w:hAnsi="Calibri" w:cs="Calibri"/>
              </w:rPr>
              <w:t>0</w:t>
            </w:r>
          </w:p>
        </w:tc>
      </w:tr>
      <w:tr w:rsidR="00514948" w:rsidRPr="00514948" w:rsidTr="00D81CE7">
        <w:trPr>
          <w:trHeight w:val="300"/>
        </w:trPr>
        <w:tc>
          <w:tcPr>
            <w:tcW w:w="0" w:type="auto"/>
            <w:vMerge/>
            <w:tcBorders>
              <w:top w:val="single" w:sz="6" w:space="0" w:color="CCCCCC"/>
              <w:left w:val="single" w:sz="12" w:space="0" w:color="1C4587"/>
              <w:bottom w:val="single" w:sz="12" w:space="0" w:color="1C4587"/>
              <w:right w:val="single" w:sz="6" w:space="0" w:color="1C4587"/>
            </w:tcBorders>
            <w:tcMar>
              <w:top w:w="0" w:type="dxa"/>
              <w:left w:w="45" w:type="dxa"/>
              <w:bottom w:w="0" w:type="dxa"/>
              <w:right w:w="45" w:type="dxa"/>
            </w:tcMar>
            <w:hideMark/>
          </w:tcPr>
          <w:p w:rsidR="00514948" w:rsidRPr="00514948" w:rsidRDefault="00514948" w:rsidP="00514948">
            <w:pPr>
              <w:rPr>
                <w:rFonts w:ascii="Cambria"/>
              </w:rPr>
            </w:pPr>
          </w:p>
        </w:tc>
        <w:tc>
          <w:tcPr>
            <w:tcW w:w="0" w:type="auto"/>
            <w:tcBorders>
              <w:top w:val="single" w:sz="6" w:space="0" w:color="CCCCCC"/>
              <w:left w:val="single" w:sz="6" w:space="0" w:color="CCCCCC"/>
              <w:bottom w:val="single" w:sz="12" w:space="0" w:color="1C4587"/>
              <w:right w:val="single" w:sz="6" w:space="0" w:color="1C4587"/>
            </w:tcBorders>
            <w:tcMar>
              <w:top w:w="0" w:type="dxa"/>
              <w:left w:w="45" w:type="dxa"/>
              <w:bottom w:w="0" w:type="dxa"/>
              <w:right w:w="45" w:type="dxa"/>
            </w:tcMar>
            <w:vAlign w:val="center"/>
            <w:hideMark/>
          </w:tcPr>
          <w:p w:rsidR="00514948" w:rsidRPr="00514948" w:rsidRDefault="00514948" w:rsidP="00514948">
            <w:pPr>
              <w:rPr>
                <w:rFonts w:ascii="Calibri" w:hAnsi="Calibri" w:cs="Calibri"/>
                <w:b/>
                <w:bCs/>
              </w:rPr>
            </w:pPr>
            <w:r w:rsidRPr="00514948">
              <w:rPr>
                <w:rFonts w:ascii="Calibri" w:hAnsi="Calibri" w:cs="Calibri"/>
                <w:b/>
                <w:bCs/>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rsidR="00514948" w:rsidRPr="00514948" w:rsidRDefault="00514948" w:rsidP="00514948">
            <w:pPr>
              <w:rPr>
                <w:rFonts w:ascii="Calibri" w:hAnsi="Calibri" w:cs="Calibri"/>
                <w:b/>
                <w:bCs/>
              </w:rPr>
            </w:pPr>
          </w:p>
        </w:tc>
      </w:tr>
    </w:tbl>
    <w:p w:rsidR="00B40A62" w:rsidRPr="002507A6" w:rsidRDefault="002507A6" w:rsidP="00B40A62">
      <w:pPr>
        <w:rPr>
          <w:i/>
          <w:iCs/>
        </w:rPr>
      </w:pPr>
      <w:r w:rsidRPr="002507A6">
        <w:rPr>
          <w:i/>
          <w:iCs/>
        </w:rPr>
        <w:t>Bu tablo, ilgili alanlarda harcama yapan birimler tarafından doldurulacaktır.</w:t>
      </w:r>
      <w:r w:rsidR="00B40A62" w:rsidRPr="002507A6">
        <w:rPr>
          <w:i/>
          <w:iCs/>
        </w:rPr>
        <w:br w:type="page"/>
      </w:r>
    </w:p>
    <w:p w:rsidR="00B24DC5" w:rsidRPr="0056754D" w:rsidRDefault="005D32FC" w:rsidP="0056754D">
      <w:pPr>
        <w:rPr>
          <w:rFonts w:ascii="Calibri" w:eastAsia="Calibri" w:hAnsi="Calibri" w:cs="Calibri"/>
          <w:b/>
          <w:bCs/>
          <w:sz w:val="23"/>
          <w:szCs w:val="23"/>
        </w:rPr>
      </w:pPr>
      <w:r>
        <w:rPr>
          <w:rFonts w:ascii="Calibri" w:eastAsia="Calibri" w:hAnsi="Calibri" w:cs="Calibri"/>
          <w:b/>
          <w:bCs/>
          <w:sz w:val="23"/>
          <w:szCs w:val="23"/>
        </w:rPr>
        <w:lastRenderedPageBreak/>
        <w:t xml:space="preserve"> </w:t>
      </w:r>
    </w:p>
    <w:p w:rsidR="00B24DC5" w:rsidRPr="00096810" w:rsidRDefault="00B24DC5" w:rsidP="008C342B">
      <w:pPr>
        <w:rPr>
          <w:color w:val="000000"/>
        </w:rPr>
      </w:pPr>
    </w:p>
    <w:p w:rsidR="00406E24" w:rsidRPr="008F1AEB" w:rsidRDefault="00A672C4" w:rsidP="00032A48">
      <w:pPr>
        <w:pStyle w:val="FR-3"/>
        <w:numPr>
          <w:ilvl w:val="6"/>
          <w:numId w:val="6"/>
        </w:numPr>
        <w:ind w:left="993"/>
        <w:rPr>
          <w:szCs w:val="24"/>
        </w:rPr>
      </w:pPr>
      <w:r w:rsidRPr="008F1AEB">
        <w:rPr>
          <w:szCs w:val="24"/>
        </w:rPr>
        <w:t>Stratejik Planın Değerlendirmesi</w:t>
      </w:r>
    </w:p>
    <w:p w:rsidR="008F1AEB" w:rsidRPr="008F1AEB" w:rsidRDefault="008F1AEB" w:rsidP="008F1AEB">
      <w:pPr>
        <w:tabs>
          <w:tab w:val="left" w:pos="567"/>
        </w:tabs>
        <w:jc w:val="both"/>
      </w:pPr>
      <w:r>
        <w:rPr>
          <w:sz w:val="24"/>
          <w:szCs w:val="24"/>
        </w:rPr>
        <w:t xml:space="preserve"> </w:t>
      </w:r>
    </w:p>
    <w:p w:rsidR="008F1AEB" w:rsidRDefault="00974395" w:rsidP="00974395">
      <w:pPr>
        <w:rPr>
          <w:b/>
          <w:spacing w:val="-4"/>
          <w:sz w:val="22"/>
          <w:szCs w:val="28"/>
        </w:rPr>
      </w:pPr>
      <w:r w:rsidRPr="00974395">
        <w:rPr>
          <w:b/>
          <w:spacing w:val="-4"/>
          <w:sz w:val="22"/>
          <w:szCs w:val="28"/>
        </w:rPr>
        <w:t>Tablo 9</w:t>
      </w:r>
      <w:r w:rsidR="000012F2">
        <w:rPr>
          <w:b/>
          <w:spacing w:val="-4"/>
          <w:sz w:val="22"/>
          <w:szCs w:val="28"/>
        </w:rPr>
        <w:t>1</w:t>
      </w:r>
      <w:r w:rsidRPr="00974395">
        <w:rPr>
          <w:b/>
          <w:spacing w:val="-4"/>
          <w:sz w:val="22"/>
          <w:szCs w:val="28"/>
        </w:rPr>
        <w:t>: 2020-2024 Stratejik Plan Performans Göstergeleri</w:t>
      </w:r>
    </w:p>
    <w:p w:rsidR="00B24DC5" w:rsidRPr="00974395" w:rsidRDefault="00B24DC5" w:rsidP="00974395">
      <w:pPr>
        <w:rPr>
          <w:b/>
          <w:spacing w:val="-4"/>
          <w:sz w:val="22"/>
          <w:szCs w:val="28"/>
        </w:rPr>
      </w:pPr>
      <w:r w:rsidRPr="00974395">
        <w:rPr>
          <w:b/>
          <w:spacing w:val="-4"/>
          <w:sz w:val="22"/>
          <w:szCs w:val="28"/>
        </w:rPr>
        <w:tab/>
      </w:r>
    </w:p>
    <w:tbl>
      <w:tblPr>
        <w:tblW w:w="0" w:type="dxa"/>
        <w:tblCellMar>
          <w:left w:w="0" w:type="dxa"/>
          <w:right w:w="0" w:type="dxa"/>
        </w:tblCellMar>
        <w:tblLook w:val="04A0" w:firstRow="1" w:lastRow="0" w:firstColumn="1" w:lastColumn="0" w:noHBand="0" w:noVBand="1"/>
      </w:tblPr>
      <w:tblGrid>
        <w:gridCol w:w="1868"/>
        <w:gridCol w:w="5721"/>
        <w:gridCol w:w="1571"/>
      </w:tblGrid>
      <w:tr w:rsidR="00084F84" w:rsidTr="00084F84">
        <w:trPr>
          <w:trHeight w:val="285"/>
        </w:trPr>
        <w:tc>
          <w:tcPr>
            <w:tcW w:w="0" w:type="auto"/>
            <w:gridSpan w:val="3"/>
            <w:tcBorders>
              <w:top w:val="single" w:sz="6" w:space="0" w:color="CCCCCC"/>
              <w:left w:val="single" w:sz="6" w:space="0" w:color="CCCCCC"/>
              <w:bottom w:val="single" w:sz="6" w:space="0" w:color="000000"/>
              <w:right w:val="single" w:sz="6" w:space="0" w:color="CCCCCC"/>
            </w:tcBorders>
            <w:shd w:val="clear" w:color="auto" w:fill="002060"/>
            <w:tcMar>
              <w:top w:w="0" w:type="dxa"/>
              <w:left w:w="45" w:type="dxa"/>
              <w:bottom w:w="0" w:type="dxa"/>
              <w:right w:w="45" w:type="dxa"/>
            </w:tcMar>
            <w:vAlign w:val="center"/>
            <w:hideMark/>
          </w:tcPr>
          <w:p w:rsidR="00084F84" w:rsidRDefault="00084F84" w:rsidP="00257E99">
            <w:pPr>
              <w:spacing w:before="0" w:after="0"/>
              <w:jc w:val="center"/>
              <w:rPr>
                <w:rFonts w:ascii="Arial" w:hAnsi="Arial" w:cs="Arial"/>
                <w:b/>
                <w:bCs/>
                <w:color w:val="FFFFFF"/>
              </w:rPr>
            </w:pPr>
            <w:r>
              <w:rPr>
                <w:rFonts w:ascii="Arial" w:hAnsi="Arial" w:cs="Arial"/>
                <w:b/>
                <w:bCs/>
                <w:color w:val="FFFFFF"/>
              </w:rPr>
              <w:t>GİRESUN ÜNİVERSİTES</w:t>
            </w:r>
            <w:r w:rsidR="008F1AEB">
              <w:rPr>
                <w:rFonts w:ascii="Arial" w:hAnsi="Arial" w:cs="Arial"/>
                <w:b/>
                <w:bCs/>
                <w:color w:val="FFFFFF"/>
              </w:rPr>
              <w:t>İ REKTÖRLÜĞÜ</w:t>
            </w:r>
            <w:r w:rsidR="008F1AEB">
              <w:rPr>
                <w:rFonts w:ascii="Arial" w:hAnsi="Arial" w:cs="Arial"/>
                <w:b/>
                <w:bCs/>
                <w:color w:val="FFFFFF"/>
              </w:rPr>
              <w:br/>
              <w:t>STRATEJİK PLAN 2023</w:t>
            </w:r>
            <w:r>
              <w:rPr>
                <w:rFonts w:ascii="Arial" w:hAnsi="Arial" w:cs="Arial"/>
                <w:b/>
                <w:bCs/>
                <w:color w:val="FFFFFF"/>
              </w:rPr>
              <w:t xml:space="preserve"> YILI DEĞERLENDİRME RAPORU</w:t>
            </w:r>
          </w:p>
        </w:tc>
      </w:tr>
      <w:tr w:rsidR="00084F84" w:rsidTr="008A794F">
        <w:trPr>
          <w:trHeight w:val="285"/>
        </w:trPr>
        <w:tc>
          <w:tcPr>
            <w:tcW w:w="0" w:type="auto"/>
            <w:gridSpan w:val="2"/>
            <w:tcBorders>
              <w:top w:val="single" w:sz="6" w:space="0" w:color="CCCCCC"/>
              <w:left w:val="single" w:sz="6" w:space="0" w:color="000000"/>
              <w:bottom w:val="single" w:sz="6" w:space="0" w:color="000000"/>
              <w:right w:val="double" w:sz="6" w:space="0" w:color="000000"/>
            </w:tcBorders>
            <w:shd w:val="clear" w:color="auto" w:fill="548DD4" w:themeFill="text2" w:themeFillTint="99"/>
            <w:tcMar>
              <w:top w:w="0" w:type="dxa"/>
              <w:left w:w="45" w:type="dxa"/>
              <w:bottom w:w="0" w:type="dxa"/>
              <w:right w:w="45" w:type="dxa"/>
            </w:tcMar>
            <w:vAlign w:val="center"/>
            <w:hideMark/>
          </w:tcPr>
          <w:p w:rsidR="00084F84" w:rsidRPr="008A794F" w:rsidRDefault="00084F84" w:rsidP="00257E99">
            <w:pPr>
              <w:spacing w:before="0" w:after="0"/>
              <w:jc w:val="center"/>
              <w:rPr>
                <w:rFonts w:ascii="Arial" w:hAnsi="Arial" w:cs="Arial"/>
                <w:b/>
                <w:bCs/>
                <w:sz w:val="22"/>
                <w:szCs w:val="22"/>
              </w:rPr>
            </w:pPr>
            <w:r w:rsidRPr="008A794F">
              <w:rPr>
                <w:rFonts w:ascii="Arial" w:hAnsi="Arial" w:cs="Arial"/>
                <w:b/>
                <w:bCs/>
                <w:sz w:val="22"/>
                <w:szCs w:val="22"/>
              </w:rPr>
              <w:t xml:space="preserve">STRATEJİK AMAÇ VE HEDEFLER 2021 YILI GERÇEKLEŞME ORANLARI </w:t>
            </w:r>
          </w:p>
        </w:tc>
        <w:tc>
          <w:tcPr>
            <w:tcW w:w="0" w:type="auto"/>
            <w:tcBorders>
              <w:top w:val="single" w:sz="6" w:space="0" w:color="CCCCCC"/>
              <w:left w:val="single" w:sz="6" w:space="0" w:color="CCCCCC"/>
              <w:bottom w:val="single" w:sz="6" w:space="0" w:color="000000"/>
              <w:right w:val="single" w:sz="6" w:space="0" w:color="000000"/>
            </w:tcBorders>
            <w:shd w:val="clear" w:color="auto" w:fill="548DD4" w:themeFill="text2" w:themeFillTint="99"/>
            <w:tcMar>
              <w:top w:w="0" w:type="dxa"/>
              <w:left w:w="45" w:type="dxa"/>
              <w:bottom w:w="0" w:type="dxa"/>
              <w:right w:w="45" w:type="dxa"/>
            </w:tcMar>
            <w:vAlign w:val="center"/>
            <w:hideMark/>
          </w:tcPr>
          <w:p w:rsidR="00084F84" w:rsidRPr="008A794F" w:rsidRDefault="00084F84" w:rsidP="00257E99">
            <w:pPr>
              <w:spacing w:before="0" w:after="0"/>
              <w:jc w:val="center"/>
              <w:rPr>
                <w:rFonts w:ascii="Square721 Cn BT" w:hAnsi="Square721 Cn BT" w:cs="Calibri"/>
                <w:b/>
                <w:bCs/>
                <w:sz w:val="22"/>
                <w:szCs w:val="22"/>
              </w:rPr>
            </w:pPr>
            <w:r w:rsidRPr="008A794F">
              <w:rPr>
                <w:rFonts w:ascii="Square721 Cn BT" w:hAnsi="Square721 Cn BT" w:cs="Calibri"/>
                <w:b/>
                <w:bCs/>
                <w:sz w:val="22"/>
                <w:szCs w:val="22"/>
              </w:rPr>
              <w:t>PERFORMANS ORANI (%)</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rFonts w:ascii="Square721 BT" w:hAnsi="Square721 BT" w:cs="Calibri"/>
                <w:b/>
                <w:bCs/>
                <w:sz w:val="22"/>
                <w:szCs w:val="22"/>
              </w:rPr>
            </w:pPr>
            <w:r>
              <w:rPr>
                <w:rFonts w:ascii="Square721 BT" w:hAnsi="Square721 BT" w:cs="Calibri"/>
                <w:b/>
                <w:bCs/>
                <w:sz w:val="22"/>
                <w:szCs w:val="22"/>
              </w:rPr>
              <w:t>STRATEJİK AMAÇ-1</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rPr>
                <w:rFonts w:ascii="Square721 BT" w:hAnsi="Square721 BT" w:cs="Calibri"/>
                <w:b/>
                <w:bCs/>
                <w:sz w:val="22"/>
                <w:szCs w:val="22"/>
              </w:rPr>
            </w:pPr>
            <w:r>
              <w:rPr>
                <w:rFonts w:ascii="Square721 BT" w:hAnsi="Square721 BT" w:cs="Calibri"/>
                <w:b/>
                <w:bCs/>
                <w:sz w:val="22"/>
                <w:szCs w:val="22"/>
              </w:rPr>
              <w:t>Eğitim-öğretim Faaliyetlerini Güçlendirmek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32A48" w:rsidP="00032A48">
            <w:pPr>
              <w:spacing w:before="0" w:after="0"/>
              <w:jc w:val="center"/>
              <w:rPr>
                <w:rFonts w:ascii="Square721 BT" w:hAnsi="Square721 BT" w:cs="Calibri"/>
                <w:b/>
                <w:bCs/>
                <w:sz w:val="22"/>
                <w:szCs w:val="22"/>
              </w:rPr>
            </w:pPr>
            <w:r>
              <w:rPr>
                <w:rFonts w:ascii="Square721 BT" w:hAnsi="Square721 BT" w:cs="Calibri"/>
                <w:b/>
                <w:bCs/>
                <w:sz w:val="22"/>
                <w:szCs w:val="22"/>
              </w:rPr>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b/>
                <w:bCs/>
                <w:sz w:val="22"/>
                <w:szCs w:val="22"/>
              </w:rPr>
            </w:pPr>
            <w:r>
              <w:rPr>
                <w:b/>
                <w:bCs/>
                <w:sz w:val="22"/>
                <w:szCs w:val="22"/>
              </w:rPr>
              <w:t>HEDEF 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84F84" w:rsidP="00257E99">
            <w:pPr>
              <w:spacing w:before="0" w:after="0"/>
              <w:rPr>
                <w:sz w:val="22"/>
                <w:szCs w:val="22"/>
              </w:rPr>
            </w:pPr>
            <w:r>
              <w:rPr>
                <w:sz w:val="22"/>
                <w:szCs w:val="22"/>
              </w:rPr>
              <w:t>Plan dönemi sonuna kadar öğrenci nicelik ve niteliğinin arttırılması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32A48" w:rsidP="00032A48">
            <w:pPr>
              <w:spacing w:before="0" w:after="0"/>
              <w:jc w:val="center"/>
              <w:rPr>
                <w:sz w:val="22"/>
                <w:szCs w:val="22"/>
              </w:rPr>
            </w:pPr>
            <w:r>
              <w:rPr>
                <w:sz w:val="22"/>
                <w:szCs w:val="22"/>
              </w:rPr>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b/>
                <w:bCs/>
                <w:sz w:val="22"/>
                <w:szCs w:val="22"/>
              </w:rPr>
            </w:pPr>
            <w:r>
              <w:rPr>
                <w:b/>
                <w:bCs/>
                <w:sz w:val="22"/>
                <w:szCs w:val="22"/>
              </w:rPr>
              <w:t xml:space="preserve">HEDEF 1.2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84F84" w:rsidP="00257E99">
            <w:pPr>
              <w:spacing w:before="0" w:after="0"/>
              <w:rPr>
                <w:sz w:val="22"/>
                <w:szCs w:val="22"/>
              </w:rPr>
            </w:pPr>
            <w:r>
              <w:rPr>
                <w:sz w:val="22"/>
                <w:szCs w:val="22"/>
              </w:rPr>
              <w:t>Plan dönemi sonuna kadar yan dal ve çift ana dal programlarının niceliğinin ve niteliğinin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32A48" w:rsidP="00032A48">
            <w:pPr>
              <w:spacing w:before="0" w:after="0"/>
              <w:jc w:val="center"/>
              <w:rPr>
                <w:sz w:val="22"/>
                <w:szCs w:val="22"/>
              </w:rPr>
            </w:pPr>
            <w:r>
              <w:rPr>
                <w:sz w:val="22"/>
                <w:szCs w:val="22"/>
              </w:rPr>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b/>
                <w:bCs/>
                <w:sz w:val="22"/>
                <w:szCs w:val="22"/>
              </w:rPr>
            </w:pPr>
            <w:r>
              <w:rPr>
                <w:b/>
                <w:bCs/>
                <w:sz w:val="22"/>
                <w:szCs w:val="22"/>
              </w:rPr>
              <w:t>HEDEF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84F84" w:rsidP="00257E99">
            <w:pPr>
              <w:spacing w:before="0" w:after="0"/>
              <w:rPr>
                <w:sz w:val="22"/>
                <w:szCs w:val="22"/>
              </w:rPr>
            </w:pPr>
            <w:r>
              <w:rPr>
                <w:sz w:val="22"/>
                <w:szCs w:val="22"/>
              </w:rPr>
              <w:t>Plan dönemi sonuna kadar üniversitenin ulusal ve uluslararası düzeyde tercih edilebilirliğinin artırılması</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084F84" w:rsidRDefault="00032A48" w:rsidP="00032A48">
            <w:pPr>
              <w:spacing w:before="0" w:after="0"/>
              <w:jc w:val="center"/>
              <w:rPr>
                <w:sz w:val="22"/>
                <w:szCs w:val="22"/>
              </w:rPr>
            </w:pPr>
            <w:r>
              <w:rPr>
                <w:sz w:val="22"/>
                <w:szCs w:val="22"/>
              </w:rPr>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rFonts w:ascii="Square721 BT" w:hAnsi="Square721 BT" w:cs="Calibri"/>
                <w:b/>
                <w:bCs/>
                <w:sz w:val="22"/>
                <w:szCs w:val="22"/>
              </w:rPr>
            </w:pPr>
            <w:r>
              <w:rPr>
                <w:rFonts w:ascii="Square721 BT" w:hAnsi="Square721 BT" w:cs="Calibri"/>
                <w:b/>
                <w:bCs/>
                <w:sz w:val="22"/>
                <w:szCs w:val="22"/>
              </w:rPr>
              <w:t xml:space="preserve">STRATEJİK AMAÇ-2 </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rPr>
                <w:rFonts w:ascii="Square721 BT" w:hAnsi="Square721 BT" w:cs="Calibri"/>
                <w:b/>
                <w:bCs/>
                <w:sz w:val="22"/>
                <w:szCs w:val="22"/>
              </w:rPr>
            </w:pPr>
            <w:r>
              <w:rPr>
                <w:rFonts w:ascii="Square721 BT" w:hAnsi="Square721 BT" w:cs="Calibri"/>
                <w:b/>
                <w:bCs/>
                <w:sz w:val="22"/>
                <w:szCs w:val="22"/>
              </w:rPr>
              <w:t>Kalite Güvence Sistemi Çerçevesinde Kurumsal Kapasiteyi Güçlendirmek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32A48" w:rsidP="00032A48">
            <w:pPr>
              <w:spacing w:before="0" w:after="0"/>
              <w:jc w:val="center"/>
              <w:rPr>
                <w:rFonts w:ascii="Square721 BT" w:hAnsi="Square721 BT" w:cs="Calibri"/>
                <w:b/>
                <w:bCs/>
                <w:sz w:val="22"/>
                <w:szCs w:val="22"/>
              </w:rPr>
            </w:pPr>
            <w:r>
              <w:rPr>
                <w:rFonts w:ascii="Square721 BT" w:hAnsi="Square721 BT" w:cs="Calibri"/>
                <w:b/>
                <w:bCs/>
                <w:sz w:val="22"/>
                <w:szCs w:val="22"/>
              </w:rPr>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b/>
                <w:bCs/>
                <w:sz w:val="22"/>
                <w:szCs w:val="22"/>
              </w:rPr>
            </w:pPr>
            <w:r>
              <w:rPr>
                <w:b/>
                <w:bCs/>
                <w:sz w:val="22"/>
                <w:szCs w:val="22"/>
              </w:rPr>
              <w:t>HEDEF 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84F84" w:rsidP="00257E99">
            <w:pPr>
              <w:spacing w:before="0" w:after="0"/>
              <w:rPr>
                <w:sz w:val="22"/>
                <w:szCs w:val="22"/>
              </w:rPr>
            </w:pPr>
            <w:r>
              <w:rPr>
                <w:sz w:val="22"/>
                <w:szCs w:val="22"/>
              </w:rPr>
              <w:t>Plan dönemi sonuna kadar Üniversiteye ilişkin memnuniyet oranlarının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32A48" w:rsidP="00032A48">
            <w:pPr>
              <w:spacing w:before="0" w:after="0"/>
              <w:jc w:val="center"/>
              <w:rPr>
                <w:sz w:val="22"/>
                <w:szCs w:val="22"/>
              </w:rPr>
            </w:pPr>
            <w:r>
              <w:rPr>
                <w:sz w:val="22"/>
                <w:szCs w:val="22"/>
              </w:rPr>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b/>
                <w:bCs/>
                <w:sz w:val="22"/>
                <w:szCs w:val="22"/>
              </w:rPr>
            </w:pPr>
            <w:r>
              <w:rPr>
                <w:b/>
                <w:bCs/>
                <w:sz w:val="22"/>
                <w:szCs w:val="22"/>
              </w:rPr>
              <w:t>HEDEF 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84F84" w:rsidP="00257E99">
            <w:pPr>
              <w:spacing w:before="0" w:after="0"/>
              <w:rPr>
                <w:sz w:val="22"/>
                <w:szCs w:val="22"/>
              </w:rPr>
            </w:pPr>
            <w:r>
              <w:rPr>
                <w:sz w:val="22"/>
                <w:szCs w:val="22"/>
              </w:rPr>
              <w:t>Plan dönemi sonuna kadar akademik ve idari insan kaynaklarının niceliğinin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32A48" w:rsidP="00032A48">
            <w:pPr>
              <w:spacing w:before="0" w:after="0"/>
              <w:jc w:val="center"/>
              <w:rPr>
                <w:sz w:val="22"/>
                <w:szCs w:val="22"/>
              </w:rPr>
            </w:pPr>
            <w:r>
              <w:rPr>
                <w:sz w:val="22"/>
                <w:szCs w:val="22"/>
              </w:rPr>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b/>
                <w:bCs/>
                <w:sz w:val="22"/>
                <w:szCs w:val="22"/>
              </w:rPr>
            </w:pPr>
            <w:r>
              <w:rPr>
                <w:b/>
                <w:bCs/>
                <w:sz w:val="22"/>
                <w:szCs w:val="22"/>
              </w:rPr>
              <w:t>HEDEF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84F84" w:rsidP="00257E99">
            <w:pPr>
              <w:spacing w:before="0" w:after="0"/>
              <w:rPr>
                <w:sz w:val="22"/>
                <w:szCs w:val="22"/>
              </w:rPr>
            </w:pPr>
            <w:r>
              <w:rPr>
                <w:sz w:val="22"/>
                <w:szCs w:val="22"/>
              </w:rPr>
              <w:t>Plan dönemi sonuna kadar bilimsel faaliyetlerin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32A48" w:rsidP="00032A48">
            <w:pPr>
              <w:spacing w:before="0" w:after="0"/>
              <w:jc w:val="center"/>
              <w:rPr>
                <w:sz w:val="22"/>
                <w:szCs w:val="22"/>
              </w:rPr>
            </w:pPr>
            <w:r>
              <w:rPr>
                <w:sz w:val="22"/>
                <w:szCs w:val="22"/>
              </w:rPr>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b/>
                <w:bCs/>
                <w:sz w:val="22"/>
                <w:szCs w:val="22"/>
              </w:rPr>
            </w:pPr>
            <w:r>
              <w:rPr>
                <w:b/>
                <w:bCs/>
                <w:sz w:val="22"/>
                <w:szCs w:val="22"/>
              </w:rPr>
              <w:t>HEDEF 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84F84" w:rsidP="00257E99">
            <w:pPr>
              <w:spacing w:before="0" w:after="0"/>
              <w:rPr>
                <w:sz w:val="22"/>
                <w:szCs w:val="22"/>
              </w:rPr>
            </w:pPr>
            <w:r>
              <w:rPr>
                <w:sz w:val="22"/>
                <w:szCs w:val="22"/>
              </w:rPr>
              <w:t xml:space="preserve">Plan dönemi sonuna kadar insan kaynaklarının niteliğinin artırılması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32A48" w:rsidP="00032A48">
            <w:pPr>
              <w:spacing w:before="0" w:after="0"/>
              <w:jc w:val="center"/>
              <w:rPr>
                <w:sz w:val="22"/>
                <w:szCs w:val="22"/>
              </w:rPr>
            </w:pPr>
            <w:r>
              <w:rPr>
                <w:sz w:val="22"/>
                <w:szCs w:val="22"/>
              </w:rPr>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rFonts w:ascii="Square721 BT" w:hAnsi="Square721 BT" w:cs="Calibri"/>
                <w:b/>
                <w:bCs/>
                <w:sz w:val="22"/>
                <w:szCs w:val="22"/>
              </w:rPr>
            </w:pPr>
            <w:r>
              <w:rPr>
                <w:rFonts w:ascii="Square721 BT" w:hAnsi="Square721 BT" w:cs="Calibri"/>
                <w:b/>
                <w:bCs/>
                <w:sz w:val="22"/>
                <w:szCs w:val="22"/>
              </w:rPr>
              <w:t>STRATEJİK AMAÇ-3</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rPr>
                <w:rFonts w:ascii="Square721 BT" w:hAnsi="Square721 BT" w:cs="Calibri"/>
                <w:b/>
                <w:bCs/>
                <w:sz w:val="22"/>
                <w:szCs w:val="22"/>
              </w:rPr>
            </w:pPr>
            <w:r>
              <w:rPr>
                <w:rFonts w:ascii="Square721 BT" w:hAnsi="Square721 BT" w:cs="Calibri"/>
                <w:b/>
                <w:bCs/>
                <w:sz w:val="22"/>
                <w:szCs w:val="22"/>
              </w:rPr>
              <w:t>Bilimsel Araştırma ve Geliştirme Faaliyetlerini Güçlendirmek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32A48" w:rsidP="00032A48">
            <w:pPr>
              <w:spacing w:before="0" w:after="0"/>
              <w:jc w:val="center"/>
              <w:rPr>
                <w:rFonts w:ascii="Square721 BT" w:hAnsi="Square721 BT" w:cs="Calibri"/>
                <w:b/>
                <w:bCs/>
                <w:sz w:val="22"/>
                <w:szCs w:val="22"/>
              </w:rPr>
            </w:pPr>
            <w:r>
              <w:rPr>
                <w:rFonts w:ascii="Square721 BT" w:hAnsi="Square721 BT" w:cs="Calibri"/>
                <w:b/>
                <w:bCs/>
                <w:sz w:val="22"/>
                <w:szCs w:val="22"/>
              </w:rPr>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b/>
                <w:bCs/>
                <w:sz w:val="22"/>
                <w:szCs w:val="22"/>
              </w:rPr>
            </w:pPr>
            <w:r>
              <w:rPr>
                <w:b/>
                <w:bCs/>
                <w:sz w:val="22"/>
                <w:szCs w:val="22"/>
              </w:rPr>
              <w:t>HEDEF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84F84" w:rsidP="00257E99">
            <w:pPr>
              <w:spacing w:before="0" w:after="0"/>
              <w:rPr>
                <w:sz w:val="22"/>
                <w:szCs w:val="22"/>
              </w:rPr>
            </w:pPr>
            <w:r>
              <w:rPr>
                <w:sz w:val="22"/>
                <w:szCs w:val="22"/>
              </w:rPr>
              <w:t>Plan dönemi sonuna kadar Disiplinler arası araştırma ve geliştirme faaliyetlerinin niceliğinin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32A48" w:rsidP="00032A48">
            <w:pPr>
              <w:spacing w:before="0" w:after="0"/>
              <w:jc w:val="center"/>
              <w:rPr>
                <w:sz w:val="22"/>
                <w:szCs w:val="22"/>
              </w:rPr>
            </w:pPr>
            <w:r>
              <w:rPr>
                <w:sz w:val="22"/>
                <w:szCs w:val="22"/>
              </w:rPr>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b/>
                <w:bCs/>
                <w:sz w:val="22"/>
                <w:szCs w:val="22"/>
              </w:rPr>
            </w:pPr>
            <w:r>
              <w:rPr>
                <w:b/>
                <w:bCs/>
                <w:sz w:val="22"/>
                <w:szCs w:val="22"/>
              </w:rPr>
              <w:t>HEDEF 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84F84" w:rsidP="00257E99">
            <w:pPr>
              <w:spacing w:before="0" w:after="0"/>
              <w:rPr>
                <w:sz w:val="22"/>
                <w:szCs w:val="22"/>
              </w:rPr>
            </w:pPr>
            <w:r>
              <w:rPr>
                <w:sz w:val="22"/>
                <w:szCs w:val="22"/>
              </w:rPr>
              <w:t>Plan dönemi sonuna kadar araştırma projelerinin geliştirilmesi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32A48" w:rsidP="00032A48">
            <w:pPr>
              <w:spacing w:before="0" w:after="0"/>
              <w:jc w:val="center"/>
              <w:rPr>
                <w:sz w:val="22"/>
                <w:szCs w:val="22"/>
              </w:rPr>
            </w:pPr>
            <w:r>
              <w:rPr>
                <w:sz w:val="22"/>
                <w:szCs w:val="22"/>
              </w:rPr>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b/>
                <w:bCs/>
                <w:sz w:val="22"/>
                <w:szCs w:val="22"/>
              </w:rPr>
            </w:pPr>
            <w:r>
              <w:rPr>
                <w:b/>
                <w:bCs/>
                <w:sz w:val="22"/>
                <w:szCs w:val="22"/>
              </w:rPr>
              <w:t>HEDEF 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84F84" w:rsidP="00257E99">
            <w:pPr>
              <w:spacing w:before="0" w:after="0"/>
              <w:rPr>
                <w:sz w:val="22"/>
                <w:szCs w:val="22"/>
              </w:rPr>
            </w:pPr>
            <w:r>
              <w:rPr>
                <w:sz w:val="22"/>
                <w:szCs w:val="22"/>
              </w:rPr>
              <w:t>Plan dönemi sonun kadar Lisansüstü programları nitelik ve niceliğinin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32A48" w:rsidP="00032A48">
            <w:pPr>
              <w:spacing w:before="0" w:after="0"/>
              <w:jc w:val="center"/>
              <w:rPr>
                <w:sz w:val="22"/>
                <w:szCs w:val="22"/>
              </w:rPr>
            </w:pPr>
            <w:r>
              <w:rPr>
                <w:sz w:val="22"/>
                <w:szCs w:val="22"/>
              </w:rPr>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b/>
                <w:bCs/>
                <w:sz w:val="22"/>
                <w:szCs w:val="22"/>
              </w:rPr>
            </w:pPr>
            <w:r>
              <w:rPr>
                <w:b/>
                <w:bCs/>
                <w:sz w:val="22"/>
                <w:szCs w:val="22"/>
              </w:rPr>
              <w:t>HEDEF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84F84" w:rsidP="00257E99">
            <w:pPr>
              <w:spacing w:before="0" w:after="0"/>
              <w:rPr>
                <w:sz w:val="22"/>
                <w:szCs w:val="22"/>
              </w:rPr>
            </w:pPr>
            <w:r>
              <w:rPr>
                <w:sz w:val="22"/>
                <w:szCs w:val="22"/>
              </w:rPr>
              <w:t>Plan dönemi sonuna kadar üniversitemizin nitelikli ulusal bilimsel araştırma ve geliştirme faaliyetlerinin niceliğinin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32A48" w:rsidP="00032A48">
            <w:pPr>
              <w:spacing w:before="0" w:after="0"/>
              <w:jc w:val="center"/>
              <w:rPr>
                <w:sz w:val="22"/>
                <w:szCs w:val="22"/>
              </w:rPr>
            </w:pPr>
            <w:r>
              <w:rPr>
                <w:sz w:val="22"/>
                <w:szCs w:val="22"/>
              </w:rPr>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b/>
                <w:bCs/>
                <w:sz w:val="22"/>
                <w:szCs w:val="22"/>
              </w:rPr>
            </w:pPr>
            <w:r>
              <w:rPr>
                <w:b/>
                <w:bCs/>
                <w:sz w:val="22"/>
                <w:szCs w:val="22"/>
              </w:rPr>
              <w:t>HEDEF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84F84" w:rsidP="00257E99">
            <w:pPr>
              <w:spacing w:before="0" w:after="0"/>
              <w:rPr>
                <w:sz w:val="22"/>
                <w:szCs w:val="22"/>
              </w:rPr>
            </w:pPr>
            <w:r>
              <w:rPr>
                <w:sz w:val="22"/>
                <w:szCs w:val="22"/>
              </w:rPr>
              <w:t xml:space="preserve">Plan dönemi sonuna kadar üniversitemizin nitelikli </w:t>
            </w:r>
            <w:r>
              <w:rPr>
                <w:sz w:val="22"/>
                <w:szCs w:val="22"/>
              </w:rPr>
              <w:lastRenderedPageBreak/>
              <w:t>uluslararası bilimsel araştırma ve geliştirme faaliyetlerinin niceliğinin artırılması</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084F84" w:rsidRDefault="00032A48" w:rsidP="00032A48">
            <w:pPr>
              <w:spacing w:before="0" w:after="0"/>
              <w:jc w:val="center"/>
              <w:rPr>
                <w:sz w:val="22"/>
                <w:szCs w:val="22"/>
              </w:rPr>
            </w:pPr>
            <w:r>
              <w:rPr>
                <w:sz w:val="22"/>
                <w:szCs w:val="22"/>
              </w:rPr>
              <w:lastRenderedPageBreak/>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rFonts w:ascii="Square721 BT" w:hAnsi="Square721 BT" w:cs="Calibri"/>
                <w:b/>
                <w:bCs/>
                <w:sz w:val="22"/>
                <w:szCs w:val="22"/>
              </w:rPr>
            </w:pPr>
            <w:r>
              <w:rPr>
                <w:rFonts w:ascii="Square721 BT" w:hAnsi="Square721 BT" w:cs="Calibri"/>
                <w:b/>
                <w:bCs/>
                <w:sz w:val="22"/>
                <w:szCs w:val="22"/>
              </w:rPr>
              <w:lastRenderedPageBreak/>
              <w:t>STRATEJİK AMAÇ-4</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rPr>
                <w:rFonts w:ascii="Square721 BT" w:hAnsi="Square721 BT" w:cs="Calibri"/>
                <w:b/>
                <w:bCs/>
                <w:sz w:val="22"/>
                <w:szCs w:val="22"/>
              </w:rPr>
            </w:pPr>
            <w:r>
              <w:rPr>
                <w:rFonts w:ascii="Square721 BT" w:hAnsi="Square721 BT" w:cs="Calibri"/>
                <w:b/>
                <w:bCs/>
                <w:sz w:val="22"/>
                <w:szCs w:val="22"/>
              </w:rPr>
              <w:t>Toplumsal Katkı Sağlayacak Hizmet ve Ürünleri Desteklemek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32A48" w:rsidP="00032A48">
            <w:pPr>
              <w:spacing w:before="0" w:after="0"/>
              <w:jc w:val="center"/>
              <w:rPr>
                <w:rFonts w:ascii="Square721 BT" w:hAnsi="Square721 BT" w:cs="Calibri"/>
                <w:b/>
                <w:bCs/>
                <w:sz w:val="22"/>
                <w:szCs w:val="22"/>
              </w:rPr>
            </w:pPr>
            <w:r>
              <w:rPr>
                <w:rFonts w:ascii="Square721 BT" w:hAnsi="Square721 BT" w:cs="Calibri"/>
                <w:b/>
                <w:bCs/>
                <w:sz w:val="22"/>
                <w:szCs w:val="22"/>
              </w:rPr>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b/>
                <w:bCs/>
                <w:sz w:val="22"/>
                <w:szCs w:val="22"/>
              </w:rPr>
            </w:pPr>
            <w:r>
              <w:rPr>
                <w:b/>
                <w:bCs/>
                <w:sz w:val="22"/>
                <w:szCs w:val="22"/>
              </w:rPr>
              <w:t>HEDEF 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84F84" w:rsidP="00257E99">
            <w:pPr>
              <w:spacing w:before="0" w:after="0"/>
              <w:rPr>
                <w:sz w:val="22"/>
                <w:szCs w:val="22"/>
              </w:rPr>
            </w:pPr>
            <w:r>
              <w:rPr>
                <w:sz w:val="22"/>
                <w:szCs w:val="22"/>
              </w:rPr>
              <w:t>Plan dönemi sonun kadar toplumsal katkı sağlayacak etkinliklerin nitelik ve niceliğini artırmak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32A48" w:rsidP="00032A48">
            <w:pPr>
              <w:spacing w:before="0" w:after="0"/>
              <w:jc w:val="center"/>
              <w:rPr>
                <w:sz w:val="22"/>
                <w:szCs w:val="22"/>
              </w:rPr>
            </w:pPr>
            <w:r>
              <w:rPr>
                <w:sz w:val="22"/>
                <w:szCs w:val="22"/>
              </w:rPr>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b/>
                <w:bCs/>
                <w:sz w:val="22"/>
                <w:szCs w:val="22"/>
              </w:rPr>
            </w:pPr>
            <w:r>
              <w:rPr>
                <w:b/>
                <w:bCs/>
                <w:sz w:val="22"/>
                <w:szCs w:val="22"/>
              </w:rPr>
              <w:t>HEDEF 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84F84" w:rsidP="00257E99">
            <w:pPr>
              <w:spacing w:before="0" w:after="0"/>
              <w:rPr>
                <w:sz w:val="22"/>
                <w:szCs w:val="22"/>
              </w:rPr>
            </w:pPr>
            <w:r>
              <w:rPr>
                <w:sz w:val="22"/>
                <w:szCs w:val="22"/>
              </w:rPr>
              <w:t>Plan dönemi sonuna kadar Toplum ile üniversite arasında iletişimi arttıracak etkinliklerin nicelik ve niteliğinin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32A48" w:rsidP="00032A48">
            <w:pPr>
              <w:spacing w:before="0" w:after="0"/>
              <w:jc w:val="center"/>
              <w:rPr>
                <w:sz w:val="22"/>
                <w:szCs w:val="22"/>
              </w:rPr>
            </w:pPr>
            <w:r>
              <w:rPr>
                <w:sz w:val="22"/>
                <w:szCs w:val="22"/>
              </w:rPr>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b/>
                <w:bCs/>
                <w:sz w:val="22"/>
                <w:szCs w:val="22"/>
              </w:rPr>
            </w:pPr>
            <w:r>
              <w:rPr>
                <w:b/>
                <w:bCs/>
                <w:sz w:val="22"/>
                <w:szCs w:val="22"/>
              </w:rPr>
              <w:t>HEDEF 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84F84" w:rsidP="00257E99">
            <w:pPr>
              <w:spacing w:before="0" w:after="0"/>
              <w:rPr>
                <w:sz w:val="22"/>
                <w:szCs w:val="22"/>
              </w:rPr>
            </w:pPr>
            <w:r>
              <w:rPr>
                <w:sz w:val="22"/>
                <w:szCs w:val="22"/>
              </w:rPr>
              <w:t>Plan dönemi sonuna kadar girişimcilik faaliyetlerinin nicelik ve niteliğinin artırılması</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084F84" w:rsidRDefault="00032A48" w:rsidP="00032A48">
            <w:pPr>
              <w:spacing w:before="0" w:after="0"/>
              <w:jc w:val="center"/>
              <w:rPr>
                <w:sz w:val="22"/>
                <w:szCs w:val="22"/>
              </w:rPr>
            </w:pPr>
            <w:r>
              <w:rPr>
                <w:sz w:val="22"/>
                <w:szCs w:val="22"/>
              </w:rPr>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rFonts w:ascii="Square721 BT" w:hAnsi="Square721 BT" w:cs="Calibri"/>
                <w:b/>
                <w:bCs/>
                <w:sz w:val="22"/>
                <w:szCs w:val="22"/>
              </w:rPr>
            </w:pPr>
            <w:r>
              <w:rPr>
                <w:rFonts w:ascii="Square721 BT" w:hAnsi="Square721 BT" w:cs="Calibri"/>
                <w:b/>
                <w:bCs/>
                <w:sz w:val="22"/>
                <w:szCs w:val="22"/>
              </w:rPr>
              <w:t>STRATEJİK AMAÇ-5</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rPr>
                <w:rFonts w:ascii="Square721 BT" w:hAnsi="Square721 BT" w:cs="Calibri"/>
                <w:b/>
                <w:bCs/>
                <w:sz w:val="22"/>
                <w:szCs w:val="22"/>
              </w:rPr>
            </w:pPr>
            <w:r>
              <w:rPr>
                <w:rFonts w:ascii="Square721 BT" w:hAnsi="Square721 BT" w:cs="Calibri"/>
                <w:b/>
                <w:bCs/>
                <w:sz w:val="22"/>
                <w:szCs w:val="22"/>
              </w:rPr>
              <w:t>Fiziki Mekân ve Teknolojik Altyapıyı Geliştirmek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32A48" w:rsidP="00032A48">
            <w:pPr>
              <w:spacing w:before="0" w:after="0"/>
              <w:jc w:val="center"/>
              <w:rPr>
                <w:rFonts w:ascii="Square721 BT" w:hAnsi="Square721 BT" w:cs="Calibri"/>
                <w:b/>
                <w:bCs/>
                <w:sz w:val="22"/>
                <w:szCs w:val="22"/>
              </w:rPr>
            </w:pPr>
            <w:r>
              <w:rPr>
                <w:rFonts w:ascii="Square721 BT" w:hAnsi="Square721 BT" w:cs="Calibri"/>
                <w:b/>
                <w:bCs/>
                <w:sz w:val="22"/>
                <w:szCs w:val="22"/>
              </w:rPr>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b/>
                <w:bCs/>
                <w:sz w:val="22"/>
                <w:szCs w:val="22"/>
              </w:rPr>
            </w:pPr>
            <w:r>
              <w:rPr>
                <w:b/>
                <w:bCs/>
                <w:sz w:val="22"/>
                <w:szCs w:val="22"/>
              </w:rPr>
              <w:t>HEDEF 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84F84" w:rsidP="00257E99">
            <w:pPr>
              <w:spacing w:before="0" w:after="0"/>
              <w:rPr>
                <w:sz w:val="22"/>
                <w:szCs w:val="22"/>
              </w:rPr>
            </w:pPr>
            <w:r>
              <w:rPr>
                <w:sz w:val="22"/>
                <w:szCs w:val="22"/>
              </w:rPr>
              <w:t>Plan dönemi sonuna kadar fiziki mekan nicelik ve niteliğinin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32A48" w:rsidP="00032A48">
            <w:pPr>
              <w:spacing w:before="0" w:after="0"/>
              <w:jc w:val="center"/>
              <w:rPr>
                <w:sz w:val="22"/>
                <w:szCs w:val="22"/>
              </w:rPr>
            </w:pPr>
            <w:r>
              <w:rPr>
                <w:sz w:val="22"/>
                <w:szCs w:val="22"/>
              </w:rPr>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b/>
                <w:bCs/>
                <w:sz w:val="22"/>
                <w:szCs w:val="22"/>
              </w:rPr>
            </w:pPr>
            <w:r>
              <w:rPr>
                <w:b/>
                <w:bCs/>
                <w:sz w:val="22"/>
                <w:szCs w:val="22"/>
              </w:rPr>
              <w:t>HEDEF 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84F84" w:rsidP="00257E99">
            <w:pPr>
              <w:spacing w:before="0" w:after="0"/>
              <w:rPr>
                <w:sz w:val="22"/>
                <w:szCs w:val="22"/>
              </w:rPr>
            </w:pPr>
            <w:r>
              <w:rPr>
                <w:sz w:val="22"/>
                <w:szCs w:val="22"/>
              </w:rPr>
              <w:t>Plan dönemi sonuna kadar teknolojik alt yapının nicelik ve niteliğinin artırılması</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084F84" w:rsidRDefault="00032A48" w:rsidP="00032A48">
            <w:pPr>
              <w:spacing w:before="0" w:after="0"/>
              <w:jc w:val="center"/>
              <w:rPr>
                <w:sz w:val="22"/>
                <w:szCs w:val="22"/>
              </w:rPr>
            </w:pPr>
            <w:r>
              <w:rPr>
                <w:sz w:val="22"/>
                <w:szCs w:val="22"/>
              </w:rPr>
              <w:t>0</w:t>
            </w:r>
          </w:p>
        </w:tc>
      </w:tr>
      <w:tr w:rsidR="00084F84"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b/>
                <w:bCs/>
                <w:sz w:val="22"/>
                <w:szCs w:val="22"/>
              </w:rPr>
            </w:pPr>
            <w:r>
              <w:rPr>
                <w:b/>
                <w:bCs/>
                <w:sz w:val="22"/>
                <w:szCs w:val="22"/>
              </w:rPr>
              <w:t>HEDEF 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4F84" w:rsidRDefault="00084F84" w:rsidP="00257E99">
            <w:pPr>
              <w:spacing w:before="0" w:after="0"/>
              <w:rPr>
                <w:sz w:val="22"/>
                <w:szCs w:val="22"/>
              </w:rPr>
            </w:pPr>
            <w:r>
              <w:rPr>
                <w:sz w:val="22"/>
                <w:szCs w:val="22"/>
              </w:rPr>
              <w:t>Plan dönemi sonuna kadar Öğrenme Kaynaklarının niceliğinin artırılması</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084F84" w:rsidRDefault="00032A48" w:rsidP="00032A48">
            <w:pPr>
              <w:spacing w:before="0" w:after="0"/>
              <w:jc w:val="center"/>
              <w:rPr>
                <w:sz w:val="22"/>
                <w:szCs w:val="22"/>
              </w:rPr>
            </w:pPr>
            <w:r>
              <w:rPr>
                <w:sz w:val="22"/>
                <w:szCs w:val="22"/>
              </w:rPr>
              <w:t>0</w:t>
            </w:r>
          </w:p>
        </w:tc>
      </w:tr>
      <w:tr w:rsidR="00084F84" w:rsidTr="008A794F">
        <w:trPr>
          <w:trHeight w:val="285"/>
        </w:trPr>
        <w:tc>
          <w:tcPr>
            <w:tcW w:w="0" w:type="auto"/>
            <w:tcBorders>
              <w:top w:val="single" w:sz="6" w:space="0" w:color="CCCCCC"/>
              <w:left w:val="single" w:sz="6" w:space="0" w:color="000000"/>
              <w:bottom w:val="single" w:sz="6" w:space="0" w:color="CCCCCC"/>
              <w:right w:val="single" w:sz="6" w:space="0" w:color="000000"/>
            </w:tcBorders>
            <w:shd w:val="clear" w:color="auto" w:fill="C6D9F1" w:themeFill="text2" w:themeFillTint="33"/>
            <w:tcMar>
              <w:top w:w="0" w:type="dxa"/>
              <w:left w:w="45" w:type="dxa"/>
              <w:bottom w:w="0" w:type="dxa"/>
              <w:right w:w="45" w:type="dxa"/>
            </w:tcMar>
            <w:vAlign w:val="center"/>
            <w:hideMark/>
          </w:tcPr>
          <w:p w:rsidR="00084F84" w:rsidRDefault="00084F84" w:rsidP="00257E99">
            <w:pPr>
              <w:spacing w:before="0" w:after="0"/>
              <w:jc w:val="center"/>
              <w:rPr>
                <w:b/>
                <w:bCs/>
                <w:sz w:val="22"/>
                <w:szCs w:val="22"/>
              </w:rPr>
            </w:pPr>
            <w:r>
              <w:rPr>
                <w:b/>
                <w:bCs/>
                <w:sz w:val="22"/>
                <w:szCs w:val="22"/>
              </w:rPr>
              <w:t>HEDEF 5.4</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084F84" w:rsidRDefault="00084F84" w:rsidP="00257E99">
            <w:pPr>
              <w:spacing w:before="0" w:after="0"/>
              <w:rPr>
                <w:sz w:val="22"/>
                <w:szCs w:val="22"/>
              </w:rPr>
            </w:pPr>
            <w:r>
              <w:rPr>
                <w:sz w:val="22"/>
                <w:szCs w:val="22"/>
              </w:rPr>
              <w:t>Plan dönemi sonuna kadar Teknoloji Transfer Ofisi ve TEKNOPARK faaliyetlerinin nicelik ve nitel</w:t>
            </w:r>
            <w:r w:rsidR="00C67657">
              <w:rPr>
                <w:sz w:val="22"/>
                <w:szCs w:val="22"/>
              </w:rPr>
              <w:t>i</w:t>
            </w:r>
            <w:r>
              <w:rPr>
                <w:sz w:val="22"/>
                <w:szCs w:val="22"/>
              </w:rPr>
              <w:t>ğinin artırılması</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0" w:type="dxa"/>
              <w:left w:w="45" w:type="dxa"/>
              <w:bottom w:w="0" w:type="dxa"/>
              <w:right w:w="45" w:type="dxa"/>
            </w:tcMar>
            <w:vAlign w:val="center"/>
            <w:hideMark/>
          </w:tcPr>
          <w:p w:rsidR="00084F84" w:rsidRDefault="00032A48" w:rsidP="00032A48">
            <w:pPr>
              <w:spacing w:before="0" w:after="0"/>
              <w:jc w:val="center"/>
              <w:rPr>
                <w:sz w:val="22"/>
                <w:szCs w:val="22"/>
              </w:rPr>
            </w:pPr>
            <w:r>
              <w:rPr>
                <w:sz w:val="22"/>
                <w:szCs w:val="22"/>
              </w:rPr>
              <w:t>0</w:t>
            </w:r>
          </w:p>
        </w:tc>
      </w:tr>
      <w:tr w:rsidR="004957EA"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tcPr>
          <w:p w:rsidR="004957EA" w:rsidRPr="004957EA" w:rsidRDefault="004957EA" w:rsidP="00257E99">
            <w:pPr>
              <w:spacing w:before="0" w:after="0"/>
              <w:jc w:val="center"/>
              <w:rPr>
                <w:b/>
                <w:bCs/>
                <w:sz w:val="22"/>
                <w:szCs w:val="22"/>
              </w:rPr>
            </w:pPr>
            <w:r w:rsidRPr="004957EA">
              <w:rPr>
                <w:b/>
                <w:bCs/>
                <w:sz w:val="22"/>
                <w:szCs w:val="22"/>
              </w:rPr>
              <w:t>GENEL TOPLAM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4957EA" w:rsidRDefault="004957EA" w:rsidP="00257E99">
            <w:pPr>
              <w:spacing w:before="0" w:after="0"/>
              <w:rPr>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4957EA" w:rsidRDefault="00032A48" w:rsidP="00032A48">
            <w:pPr>
              <w:spacing w:before="0" w:after="0"/>
              <w:jc w:val="center"/>
              <w:rPr>
                <w:sz w:val="22"/>
                <w:szCs w:val="22"/>
              </w:rPr>
            </w:pPr>
            <w:r>
              <w:rPr>
                <w:sz w:val="22"/>
                <w:szCs w:val="22"/>
              </w:rPr>
              <w:t>0</w:t>
            </w:r>
          </w:p>
        </w:tc>
      </w:tr>
    </w:tbl>
    <w:p w:rsidR="00B24DC5" w:rsidRPr="00671B07" w:rsidRDefault="00671B07" w:rsidP="00B24DC5">
      <w:pPr>
        <w:tabs>
          <w:tab w:val="left" w:pos="567"/>
        </w:tabs>
        <w:jc w:val="both"/>
        <w:rPr>
          <w:i/>
          <w:iCs/>
        </w:rPr>
      </w:pPr>
      <w:r w:rsidRPr="00671B07">
        <w:rPr>
          <w:i/>
          <w:iCs/>
        </w:rPr>
        <w:t>Bu tablo, 2020-2024 Stratejik Plan kapsamında GÜYBİS’e veri girişi yapan tüm birimler tarafından doldurulacaktır.</w:t>
      </w:r>
    </w:p>
    <w:p w:rsidR="00032A48" w:rsidRPr="00032A48" w:rsidRDefault="00E15A98" w:rsidP="00032A48">
      <w:pPr>
        <w:pStyle w:val="ListeParagraf"/>
        <w:keepNext/>
        <w:numPr>
          <w:ilvl w:val="0"/>
          <w:numId w:val="23"/>
        </w:numPr>
        <w:pBdr>
          <w:top w:val="nil"/>
          <w:left w:val="nil"/>
          <w:bottom w:val="nil"/>
          <w:right w:val="nil"/>
          <w:between w:val="nil"/>
        </w:pBdr>
        <w:spacing w:before="240" w:after="60" w:line="240" w:lineRule="auto"/>
        <w:rPr>
          <w:rFonts w:ascii="Times New Roman" w:eastAsia="Times New Roman" w:hAnsi="Times New Roman" w:cs="Times New Roman"/>
          <w:b/>
          <w:bCs/>
          <w:color w:val="000000"/>
          <w:sz w:val="24"/>
          <w:szCs w:val="24"/>
        </w:rPr>
      </w:pPr>
      <w:r>
        <w:rPr>
          <w:b/>
          <w:bCs/>
          <w:color w:val="000000"/>
        </w:rPr>
        <w:br w:type="page"/>
      </w:r>
      <w:r w:rsidR="00032A48" w:rsidRPr="00032A48">
        <w:rPr>
          <w:rFonts w:ascii="Times New Roman" w:eastAsia="Times New Roman" w:hAnsi="Times New Roman" w:cs="Times New Roman"/>
          <w:b/>
          <w:bCs/>
          <w:color w:val="000000"/>
          <w:sz w:val="24"/>
          <w:szCs w:val="24"/>
        </w:rPr>
        <w:lastRenderedPageBreak/>
        <w:t>PERFORMANS BİLGİ SİSTEMİNİN DEĞERLENDİRİLMESİ</w:t>
      </w:r>
    </w:p>
    <w:p w:rsidR="00032A48" w:rsidRPr="00032A48" w:rsidRDefault="00032A48" w:rsidP="00032A48">
      <w:pPr>
        <w:keepNext/>
        <w:pBdr>
          <w:top w:val="nil"/>
          <w:left w:val="nil"/>
          <w:bottom w:val="nil"/>
          <w:right w:val="nil"/>
          <w:between w:val="nil"/>
        </w:pBdr>
        <w:spacing w:before="240" w:after="60" w:line="240" w:lineRule="auto"/>
        <w:ind w:left="720"/>
        <w:contextualSpacing/>
        <w:rPr>
          <w:rFonts w:ascii="Times New Roman" w:eastAsia="Times New Roman" w:hAnsi="Times New Roman" w:cs="Times New Roman"/>
          <w:b/>
          <w:bCs/>
          <w:color w:val="000000"/>
          <w:sz w:val="24"/>
          <w:szCs w:val="24"/>
        </w:rPr>
      </w:pPr>
    </w:p>
    <w:p w:rsidR="00032A48" w:rsidRPr="00032A48" w:rsidRDefault="00032A48" w:rsidP="00032A48">
      <w:pPr>
        <w:tabs>
          <w:tab w:val="left" w:pos="567"/>
        </w:tabs>
        <w:spacing w:before="0" w:after="0" w:line="240" w:lineRule="auto"/>
        <w:jc w:val="both"/>
        <w:rPr>
          <w:rFonts w:ascii="Times New Roman" w:eastAsia="Times New Roman" w:hAnsi="Times New Roman" w:cs="Times New Roman"/>
          <w:sz w:val="24"/>
          <w:szCs w:val="24"/>
        </w:rPr>
      </w:pPr>
      <w:r w:rsidRPr="00032A48">
        <w:rPr>
          <w:rFonts w:ascii="Times New Roman" w:eastAsia="Times New Roman" w:hAnsi="Times New Roman" w:cs="Times New Roman"/>
          <w:sz w:val="24"/>
          <w:szCs w:val="24"/>
        </w:rPr>
        <w:tab/>
      </w:r>
      <w:r w:rsidRPr="00032A48">
        <w:rPr>
          <w:rFonts w:ascii="Times New Roman" w:eastAsia="Times New Roman" w:hAnsi="Times New Roman" w:cs="Times New Roman"/>
          <w:sz w:val="24"/>
          <w:szCs w:val="24"/>
        </w:rPr>
        <w:tab/>
        <w:t>Performans Gösterge listesindeki sonuçlar göz önünde bulundurularak birimin stratejik amaç, hedef ve performans göstergeleri hedef ve gerçekleşme/başarı oranları değerlendirilecek, çalışma yapılmayan veya sapma yaşanan amaç, hedef ve göstergelerle ilgili bilgi verilecektir.</w:t>
      </w:r>
    </w:p>
    <w:p w:rsidR="00032A48" w:rsidRPr="00032A48" w:rsidRDefault="00032A48" w:rsidP="00032A48">
      <w:pPr>
        <w:spacing w:before="0" w:after="0" w:line="240" w:lineRule="auto"/>
        <w:rPr>
          <w:rFonts w:ascii="Times New Roman" w:eastAsia="Times New Roman" w:hAnsi="Times New Roman" w:cs="Times New Roman"/>
          <w:b/>
          <w:bCs/>
          <w:color w:val="000000"/>
          <w:sz w:val="24"/>
          <w:szCs w:val="24"/>
        </w:rPr>
      </w:pPr>
    </w:p>
    <w:p w:rsidR="00032A48" w:rsidRPr="00032A48" w:rsidRDefault="00032A48" w:rsidP="00032A48">
      <w:pPr>
        <w:keepNext/>
        <w:numPr>
          <w:ilvl w:val="0"/>
          <w:numId w:val="7"/>
        </w:numPr>
        <w:pBdr>
          <w:top w:val="nil"/>
          <w:left w:val="nil"/>
          <w:bottom w:val="nil"/>
          <w:right w:val="nil"/>
          <w:between w:val="nil"/>
        </w:pBdr>
        <w:spacing w:before="240" w:after="60" w:line="240" w:lineRule="auto"/>
        <w:contextualSpacing/>
        <w:rPr>
          <w:rFonts w:ascii="Times New Roman" w:eastAsia="Times New Roman" w:hAnsi="Times New Roman" w:cs="Times New Roman"/>
          <w:b/>
          <w:color w:val="000000"/>
          <w:sz w:val="24"/>
          <w:szCs w:val="24"/>
        </w:rPr>
      </w:pPr>
      <w:r w:rsidRPr="00032A48">
        <w:rPr>
          <w:rFonts w:ascii="Times New Roman" w:eastAsia="Times New Roman" w:hAnsi="Times New Roman" w:cs="Times New Roman"/>
          <w:b/>
          <w:color w:val="000000"/>
          <w:sz w:val="24"/>
          <w:szCs w:val="24"/>
        </w:rPr>
        <w:t xml:space="preserve">Performans Sonuçlarının Değerlendirilmesi </w:t>
      </w:r>
    </w:p>
    <w:p w:rsidR="00032A48" w:rsidRPr="00032A48" w:rsidRDefault="00032A48" w:rsidP="00032A48">
      <w:pPr>
        <w:spacing w:before="0" w:after="0" w:line="240" w:lineRule="auto"/>
        <w:rPr>
          <w:rFonts w:ascii="Times New Roman" w:eastAsia="Times New Roman" w:hAnsi="Times New Roman" w:cs="Times New Roman"/>
          <w:sz w:val="24"/>
          <w:szCs w:val="24"/>
        </w:rPr>
      </w:pPr>
    </w:p>
    <w:p w:rsidR="00032A48" w:rsidRPr="00032A48" w:rsidRDefault="00032A48" w:rsidP="00032A48">
      <w:pPr>
        <w:spacing w:before="0" w:after="0" w:line="240" w:lineRule="auto"/>
        <w:ind w:firstLine="709"/>
        <w:jc w:val="both"/>
        <w:rPr>
          <w:rFonts w:ascii="Times New Roman" w:eastAsia="Times New Roman" w:hAnsi="Times New Roman" w:cs="Times New Roman"/>
          <w:sz w:val="24"/>
          <w:szCs w:val="24"/>
        </w:rPr>
      </w:pPr>
      <w:r w:rsidRPr="00032A48">
        <w:rPr>
          <w:rFonts w:ascii="Times New Roman" w:eastAsia="Times New Roman" w:hAnsi="Times New Roman" w:cs="Times New Roman"/>
          <w:sz w:val="24"/>
          <w:szCs w:val="24"/>
        </w:rPr>
        <w:tab/>
        <w:t xml:space="preserve">Öğretim üyelerimiz tarafından üniversitemizin diğer birimlerine yapılan görevlendirmeler neticesinde yürütülen derslerde başarı oranı yüksektir. Öğrencilerin daha iyi yetişebilmesi ve topluma yararlı bir birey haline getirilebilmesi için verilen teorik ve uygulama dersleri ayrıntılı olarak titizlikle anlatılmaktadır. </w:t>
      </w:r>
    </w:p>
    <w:p w:rsidR="00032A48" w:rsidRPr="00032A48" w:rsidRDefault="00032A48" w:rsidP="00032A48">
      <w:pPr>
        <w:tabs>
          <w:tab w:val="left" w:pos="567"/>
        </w:tabs>
        <w:spacing w:before="0" w:after="0" w:line="240" w:lineRule="auto"/>
        <w:jc w:val="both"/>
        <w:rPr>
          <w:rFonts w:ascii="Times New Roman" w:eastAsia="Times New Roman" w:hAnsi="Times New Roman" w:cs="Times New Roman"/>
          <w:sz w:val="24"/>
          <w:szCs w:val="24"/>
        </w:rPr>
      </w:pPr>
      <w:bookmarkStart w:id="28" w:name="_1yyy98l" w:colFirst="0" w:colLast="0"/>
      <w:bookmarkEnd w:id="28"/>
    </w:p>
    <w:p w:rsidR="00032A48" w:rsidRPr="00032A48" w:rsidRDefault="00032A48" w:rsidP="00032A48">
      <w:pPr>
        <w:keepNext/>
        <w:numPr>
          <w:ilvl w:val="0"/>
          <w:numId w:val="7"/>
        </w:numPr>
        <w:pBdr>
          <w:top w:val="nil"/>
          <w:left w:val="nil"/>
          <w:bottom w:val="nil"/>
          <w:right w:val="nil"/>
          <w:between w:val="nil"/>
        </w:pBdr>
        <w:spacing w:before="240" w:after="60" w:line="240" w:lineRule="auto"/>
        <w:contextualSpacing/>
        <w:rPr>
          <w:rFonts w:ascii="Times New Roman" w:eastAsia="Times New Roman" w:hAnsi="Times New Roman" w:cs="Times New Roman"/>
          <w:b/>
          <w:color w:val="000000"/>
          <w:sz w:val="24"/>
          <w:szCs w:val="24"/>
        </w:rPr>
      </w:pPr>
      <w:r w:rsidRPr="00032A48">
        <w:rPr>
          <w:rFonts w:ascii="Times New Roman" w:eastAsia="Times New Roman" w:hAnsi="Times New Roman" w:cs="Times New Roman"/>
          <w:b/>
          <w:color w:val="000000"/>
          <w:sz w:val="24"/>
          <w:szCs w:val="24"/>
        </w:rPr>
        <w:t>Performans Bilgi Sisteminin Değerlendirilmesi</w:t>
      </w:r>
    </w:p>
    <w:p w:rsidR="00032A48" w:rsidRPr="00032A48" w:rsidRDefault="00032A48" w:rsidP="00032A48">
      <w:pPr>
        <w:keepNext/>
        <w:pBdr>
          <w:top w:val="nil"/>
          <w:left w:val="nil"/>
          <w:bottom w:val="nil"/>
          <w:right w:val="nil"/>
          <w:between w:val="nil"/>
        </w:pBdr>
        <w:spacing w:before="240" w:after="60" w:line="240" w:lineRule="auto"/>
        <w:contextualSpacing/>
        <w:rPr>
          <w:rFonts w:ascii="Times New Roman" w:eastAsia="Times New Roman" w:hAnsi="Times New Roman" w:cs="Times New Roman"/>
          <w:sz w:val="24"/>
          <w:szCs w:val="24"/>
        </w:rPr>
      </w:pPr>
    </w:p>
    <w:p w:rsidR="00032A48" w:rsidRPr="00032A48" w:rsidRDefault="00032A48" w:rsidP="00032A48">
      <w:pPr>
        <w:keepNext/>
        <w:pBdr>
          <w:top w:val="nil"/>
          <w:left w:val="nil"/>
          <w:bottom w:val="nil"/>
          <w:right w:val="nil"/>
          <w:between w:val="nil"/>
        </w:pBdr>
        <w:spacing w:before="240" w:after="60" w:line="240" w:lineRule="auto"/>
        <w:ind w:firstLine="720"/>
        <w:contextualSpacing/>
        <w:jc w:val="both"/>
        <w:rPr>
          <w:rFonts w:ascii="Times New Roman" w:eastAsia="Times New Roman" w:hAnsi="Times New Roman" w:cs="Times New Roman"/>
          <w:sz w:val="24"/>
          <w:szCs w:val="24"/>
        </w:rPr>
      </w:pPr>
      <w:r w:rsidRPr="00032A48">
        <w:rPr>
          <w:rFonts w:ascii="Times New Roman" w:eastAsia="Times New Roman" w:hAnsi="Times New Roman" w:cs="Times New Roman"/>
          <w:sz w:val="24"/>
          <w:szCs w:val="24"/>
        </w:rPr>
        <w:t xml:space="preserve">Öğretim üyelerimiz tarafından yürütülen derslerde başarı oranı yüksektir. Öğrencilerimizin daha iyi yetişebilmesi ve topluma yararlı bir birey haline getirilebilmesi için verilen teorik ve uygulama dersleri ayrıntılı olarak titizlikle anlatılmaya gayret gösterilmektedir. </w:t>
      </w:r>
    </w:p>
    <w:p w:rsidR="00032A48" w:rsidRPr="00032A48" w:rsidRDefault="00032A48" w:rsidP="00032A48">
      <w:pPr>
        <w:keepNext/>
        <w:pBdr>
          <w:top w:val="nil"/>
          <w:left w:val="nil"/>
          <w:bottom w:val="nil"/>
          <w:right w:val="nil"/>
          <w:between w:val="nil"/>
        </w:pBdr>
        <w:spacing w:before="240" w:after="60" w:line="240" w:lineRule="auto"/>
        <w:ind w:firstLine="720"/>
        <w:contextualSpacing/>
        <w:jc w:val="both"/>
        <w:rPr>
          <w:rFonts w:ascii="Times New Roman" w:eastAsia="Times New Roman" w:hAnsi="Times New Roman" w:cs="Times New Roman"/>
          <w:sz w:val="24"/>
          <w:szCs w:val="24"/>
        </w:rPr>
      </w:pPr>
    </w:p>
    <w:p w:rsidR="00032A48" w:rsidRPr="00032A48" w:rsidRDefault="00032A48" w:rsidP="00032A48">
      <w:pPr>
        <w:keepNext/>
        <w:pBdr>
          <w:top w:val="nil"/>
          <w:left w:val="nil"/>
          <w:bottom w:val="nil"/>
          <w:right w:val="nil"/>
          <w:between w:val="nil"/>
        </w:pBdr>
        <w:spacing w:before="240" w:after="60" w:line="240" w:lineRule="auto"/>
        <w:ind w:firstLine="851"/>
        <w:contextualSpacing/>
        <w:jc w:val="both"/>
        <w:rPr>
          <w:rFonts w:ascii="Times New Roman" w:eastAsia="Times New Roman" w:hAnsi="Times New Roman" w:cs="Times New Roman"/>
          <w:b/>
          <w:color w:val="000000"/>
          <w:sz w:val="24"/>
          <w:szCs w:val="24"/>
        </w:rPr>
      </w:pPr>
    </w:p>
    <w:p w:rsidR="00032A48" w:rsidRPr="00032A48" w:rsidRDefault="00032A48" w:rsidP="00032A48">
      <w:pPr>
        <w:keepNext/>
        <w:numPr>
          <w:ilvl w:val="0"/>
          <w:numId w:val="7"/>
        </w:numPr>
        <w:pBdr>
          <w:top w:val="nil"/>
          <w:left w:val="nil"/>
          <w:bottom w:val="nil"/>
          <w:right w:val="nil"/>
          <w:between w:val="nil"/>
        </w:pBdr>
        <w:spacing w:before="240" w:after="60" w:line="240" w:lineRule="auto"/>
        <w:contextualSpacing/>
        <w:rPr>
          <w:rFonts w:ascii="Times New Roman" w:eastAsia="Times New Roman" w:hAnsi="Times New Roman" w:cs="Times New Roman"/>
          <w:b/>
          <w:color w:val="000000"/>
          <w:sz w:val="24"/>
          <w:szCs w:val="24"/>
        </w:rPr>
      </w:pPr>
      <w:r w:rsidRPr="00032A48">
        <w:rPr>
          <w:rFonts w:ascii="Times New Roman" w:eastAsia="Times New Roman" w:hAnsi="Times New Roman" w:cs="Times New Roman"/>
          <w:b/>
          <w:color w:val="000000"/>
          <w:sz w:val="24"/>
          <w:szCs w:val="24"/>
        </w:rPr>
        <w:t>Diğer Hususlar</w:t>
      </w:r>
    </w:p>
    <w:p w:rsidR="00032A48" w:rsidRPr="00032A48" w:rsidRDefault="00032A48" w:rsidP="00032A48">
      <w:pPr>
        <w:keepNext/>
        <w:pBdr>
          <w:top w:val="nil"/>
          <w:left w:val="nil"/>
          <w:bottom w:val="nil"/>
          <w:right w:val="nil"/>
          <w:between w:val="nil"/>
        </w:pBdr>
        <w:spacing w:before="240" w:after="60" w:line="240" w:lineRule="auto"/>
        <w:ind w:left="720"/>
        <w:contextualSpacing/>
        <w:rPr>
          <w:rFonts w:ascii="Times New Roman" w:eastAsia="Times New Roman" w:hAnsi="Times New Roman" w:cs="Times New Roman"/>
          <w:b/>
          <w:color w:val="000000"/>
          <w:sz w:val="24"/>
          <w:szCs w:val="24"/>
        </w:rPr>
      </w:pPr>
    </w:p>
    <w:p w:rsidR="00406E24" w:rsidRPr="008F1AEB" w:rsidRDefault="00032A48" w:rsidP="008F1AEB">
      <w:pPr>
        <w:spacing w:before="0" w:after="0" w:line="240" w:lineRule="auto"/>
        <w:ind w:firstLine="720"/>
        <w:jc w:val="both"/>
        <w:rPr>
          <w:rFonts w:ascii="Times New Roman" w:eastAsia="Times New Roman" w:hAnsi="Times New Roman" w:cs="Times New Roman"/>
          <w:b/>
          <w:bCs/>
          <w:color w:val="000000"/>
          <w:sz w:val="24"/>
          <w:szCs w:val="24"/>
        </w:rPr>
      </w:pPr>
      <w:r w:rsidRPr="00032A48">
        <w:rPr>
          <w:rFonts w:ascii="Times New Roman" w:eastAsia="Times New Roman" w:hAnsi="Times New Roman" w:cs="Times New Roman"/>
          <w:sz w:val="24"/>
          <w:szCs w:val="24"/>
        </w:rPr>
        <w:t>Yüksekokul yönetimi öğrenci, akademik ve idari personellerinin beklentilerinin belirlenmesi çalışmalarını öncelikle tamamlamak ve gelişimini bu bulguları değerlendirerek saptamak anlayışı içerisindedir.</w:t>
      </w:r>
    </w:p>
    <w:p w:rsidR="0096571D" w:rsidRDefault="00257CAA" w:rsidP="00A926AD">
      <w:pPr>
        <w:pStyle w:val="FR-1"/>
      </w:pPr>
      <w:bookmarkStart w:id="29" w:name="_4iylrwe" w:colFirst="0" w:colLast="0"/>
      <w:bookmarkEnd w:id="29"/>
      <w:r>
        <w:t xml:space="preserve">IV- KURUMSAL KABİLİYET ve KAPASİTENİN DEĞERLENDİRİLMESİ </w:t>
      </w:r>
    </w:p>
    <w:p w:rsidR="008C342B" w:rsidRPr="00D0328D" w:rsidRDefault="008C342B" w:rsidP="008C342B">
      <w:pPr>
        <w:rPr>
          <w:sz w:val="24"/>
          <w:szCs w:val="24"/>
        </w:rPr>
      </w:pPr>
    </w:p>
    <w:p w:rsidR="0096571D" w:rsidRPr="00D0328D" w:rsidRDefault="00257CAA" w:rsidP="00976C43">
      <w:pPr>
        <w:ind w:firstLine="360"/>
        <w:jc w:val="both"/>
        <w:rPr>
          <w:sz w:val="24"/>
          <w:szCs w:val="24"/>
        </w:rPr>
      </w:pPr>
      <w:r w:rsidRPr="00D0328D">
        <w:rPr>
          <w:sz w:val="24"/>
          <w:szCs w:val="24"/>
        </w:rPr>
        <w:t>Bu bölümde birimlerin, teşkilat yapısı, organizasyon yeteneği, teknolojik kapasite unsurları açısından içsel durum değerlendirmesi sonuçlarına ve yıl içinde tespit edilen üstün ve zayıf yönlere yer verilir.</w:t>
      </w:r>
      <w:r w:rsidR="00F927D8" w:rsidRPr="00D0328D">
        <w:rPr>
          <w:sz w:val="24"/>
          <w:szCs w:val="24"/>
        </w:rPr>
        <w:t xml:space="preserve"> </w:t>
      </w:r>
      <w:r w:rsidRPr="00D0328D">
        <w:rPr>
          <w:sz w:val="24"/>
          <w:szCs w:val="24"/>
        </w:rPr>
        <w:t xml:space="preserve">Stratejik planı olan birimler, stratejik plan çalışmalarında kuruluş içi analiz çerçevesinde tespit ettikleri güçlü- zayıf yönleri hakkında faaliyet yılı içerisinde kaydedilen ilerlemelere ve alınan önlemlere yer verirler.  </w:t>
      </w:r>
    </w:p>
    <w:p w:rsidR="0096571D" w:rsidRDefault="0096571D">
      <w:bookmarkStart w:id="30" w:name="_2y3w247" w:colFirst="0" w:colLast="0"/>
      <w:bookmarkEnd w:id="30"/>
    </w:p>
    <w:p w:rsidR="00032A48" w:rsidRDefault="00A672C4" w:rsidP="00032A48">
      <w:pPr>
        <w:pStyle w:val="FR-2"/>
        <w:numPr>
          <w:ilvl w:val="0"/>
          <w:numId w:val="48"/>
        </w:numPr>
      </w:pPr>
      <w:r>
        <w:t xml:space="preserve">Üstünlükler </w:t>
      </w:r>
    </w:p>
    <w:p w:rsidR="00032A48" w:rsidRPr="00D0328D" w:rsidRDefault="00032A48" w:rsidP="00032A48">
      <w:pPr>
        <w:ind w:firstLine="284"/>
        <w:jc w:val="both"/>
        <w:rPr>
          <w:sz w:val="24"/>
          <w:szCs w:val="24"/>
        </w:rPr>
      </w:pPr>
      <w:r w:rsidRPr="00D0328D">
        <w:rPr>
          <w:sz w:val="24"/>
          <w:szCs w:val="24"/>
        </w:rPr>
        <w:t xml:space="preserve">Öğretim elemanlarının kendi aralarında uyumlu çalışması, </w:t>
      </w:r>
    </w:p>
    <w:p w:rsidR="00032A48" w:rsidRPr="00D0328D" w:rsidRDefault="00032A48" w:rsidP="00032A48">
      <w:pPr>
        <w:ind w:firstLine="284"/>
        <w:jc w:val="both"/>
        <w:rPr>
          <w:sz w:val="24"/>
          <w:szCs w:val="24"/>
        </w:rPr>
      </w:pPr>
      <w:r w:rsidRPr="00D0328D">
        <w:rPr>
          <w:sz w:val="24"/>
          <w:szCs w:val="24"/>
        </w:rPr>
        <w:t xml:space="preserve">Öğretim elemanlarının ulusal ve uluslararası alanlarda görülen değişme ve gelişmeleri yakından izleme gayretleri, </w:t>
      </w:r>
    </w:p>
    <w:p w:rsidR="008C342B" w:rsidRDefault="00032A48" w:rsidP="00032A48">
      <w:pPr>
        <w:ind w:firstLine="284"/>
        <w:jc w:val="both"/>
        <w:rPr>
          <w:sz w:val="24"/>
          <w:szCs w:val="24"/>
        </w:rPr>
      </w:pPr>
      <w:r w:rsidRPr="00D0328D">
        <w:rPr>
          <w:sz w:val="24"/>
          <w:szCs w:val="24"/>
        </w:rPr>
        <w:lastRenderedPageBreak/>
        <w:t>Üniversitemiz yönetimi tarafından diğer birimlerine geçici görevli olarak görevlendirilen öğretim üyelerimiz halen eğitim öğretim faaliyeti gören öğrencilere teorik ve uygulama derslerinin titizlikle verilmesi,</w:t>
      </w:r>
      <w:bookmarkStart w:id="31" w:name="_1d96cc0" w:colFirst="0" w:colLast="0"/>
      <w:bookmarkEnd w:id="31"/>
    </w:p>
    <w:p w:rsidR="00D0328D" w:rsidRPr="00D0328D" w:rsidRDefault="00D0328D" w:rsidP="00032A48">
      <w:pPr>
        <w:ind w:firstLine="284"/>
        <w:jc w:val="both"/>
        <w:rPr>
          <w:sz w:val="24"/>
          <w:szCs w:val="24"/>
        </w:rPr>
      </w:pPr>
    </w:p>
    <w:p w:rsidR="0096571D" w:rsidRDefault="00A672C4" w:rsidP="004637F1">
      <w:pPr>
        <w:pStyle w:val="FR-2"/>
        <w:numPr>
          <w:ilvl w:val="0"/>
          <w:numId w:val="48"/>
        </w:numPr>
      </w:pPr>
      <w:r>
        <w:t>Zayıflıklar</w:t>
      </w:r>
    </w:p>
    <w:p w:rsidR="004637F1" w:rsidRPr="004637F1" w:rsidRDefault="004637F1" w:rsidP="004637F1">
      <w:pPr>
        <w:keepNext/>
        <w:pBdr>
          <w:top w:val="nil"/>
          <w:left w:val="nil"/>
          <w:bottom w:val="nil"/>
          <w:right w:val="nil"/>
          <w:between w:val="nil"/>
        </w:pBdr>
        <w:spacing w:before="240" w:after="60" w:line="240" w:lineRule="auto"/>
        <w:ind w:firstLine="426"/>
        <w:jc w:val="both"/>
        <w:rPr>
          <w:rFonts w:ascii="Times New Roman" w:eastAsia="Times New Roman" w:hAnsi="Times New Roman" w:cs="Times New Roman"/>
          <w:sz w:val="24"/>
          <w:szCs w:val="24"/>
        </w:rPr>
      </w:pPr>
      <w:r w:rsidRPr="004637F1">
        <w:rPr>
          <w:rFonts w:ascii="Times New Roman" w:eastAsia="Times New Roman" w:hAnsi="Times New Roman" w:cs="Times New Roman"/>
          <w:sz w:val="24"/>
          <w:szCs w:val="24"/>
        </w:rPr>
        <w:t xml:space="preserve">Yeterli idari kadronun olmaması, </w:t>
      </w:r>
    </w:p>
    <w:p w:rsidR="004637F1" w:rsidRPr="004637F1" w:rsidRDefault="004637F1" w:rsidP="004637F1">
      <w:pPr>
        <w:keepNext/>
        <w:pBdr>
          <w:top w:val="nil"/>
          <w:left w:val="nil"/>
          <w:bottom w:val="nil"/>
          <w:right w:val="nil"/>
          <w:between w:val="nil"/>
        </w:pBdr>
        <w:spacing w:before="240" w:after="60" w:line="240" w:lineRule="auto"/>
        <w:ind w:firstLine="426"/>
        <w:jc w:val="both"/>
        <w:rPr>
          <w:rFonts w:ascii="Times New Roman" w:eastAsia="Times New Roman" w:hAnsi="Times New Roman" w:cs="Times New Roman"/>
          <w:sz w:val="24"/>
          <w:szCs w:val="24"/>
        </w:rPr>
      </w:pPr>
      <w:r w:rsidRPr="004637F1">
        <w:rPr>
          <w:rFonts w:ascii="Times New Roman" w:eastAsia="Times New Roman" w:hAnsi="Times New Roman" w:cs="Times New Roman"/>
          <w:sz w:val="24"/>
          <w:szCs w:val="24"/>
        </w:rPr>
        <w:t>Yeterli akademik kadronun olmaması,</w:t>
      </w:r>
    </w:p>
    <w:p w:rsidR="004637F1" w:rsidRPr="004637F1" w:rsidRDefault="004637F1" w:rsidP="004637F1">
      <w:pPr>
        <w:keepNext/>
        <w:pBdr>
          <w:top w:val="nil"/>
          <w:left w:val="nil"/>
          <w:bottom w:val="nil"/>
          <w:right w:val="nil"/>
          <w:between w:val="nil"/>
        </w:pBdr>
        <w:spacing w:before="240" w:after="60" w:line="240" w:lineRule="auto"/>
        <w:ind w:firstLine="426"/>
        <w:jc w:val="both"/>
        <w:rPr>
          <w:rFonts w:ascii="Times New Roman" w:eastAsia="Times New Roman" w:hAnsi="Times New Roman" w:cs="Times New Roman"/>
          <w:sz w:val="24"/>
          <w:szCs w:val="24"/>
        </w:rPr>
      </w:pPr>
      <w:r w:rsidRPr="004637F1">
        <w:rPr>
          <w:rFonts w:ascii="Times New Roman" w:eastAsia="Times New Roman" w:hAnsi="Times New Roman" w:cs="Times New Roman"/>
          <w:sz w:val="24"/>
          <w:szCs w:val="24"/>
        </w:rPr>
        <w:t xml:space="preserve">Ulusal ve uluslararası dergilerde yapılan yayınların yetersiz olması, </w:t>
      </w:r>
    </w:p>
    <w:p w:rsidR="004637F1" w:rsidRPr="004637F1" w:rsidRDefault="004637F1" w:rsidP="004637F1">
      <w:pPr>
        <w:keepNext/>
        <w:pBdr>
          <w:top w:val="nil"/>
          <w:left w:val="nil"/>
          <w:bottom w:val="nil"/>
          <w:right w:val="nil"/>
          <w:between w:val="nil"/>
        </w:pBdr>
        <w:spacing w:before="240" w:after="60" w:line="240" w:lineRule="auto"/>
        <w:ind w:firstLine="426"/>
        <w:jc w:val="both"/>
        <w:rPr>
          <w:rFonts w:ascii="Times New Roman" w:eastAsia="Times New Roman" w:hAnsi="Times New Roman" w:cs="Times New Roman"/>
          <w:sz w:val="24"/>
          <w:szCs w:val="24"/>
        </w:rPr>
      </w:pPr>
      <w:r w:rsidRPr="004637F1">
        <w:rPr>
          <w:rFonts w:ascii="Times New Roman" w:eastAsia="Times New Roman" w:hAnsi="Times New Roman" w:cs="Times New Roman"/>
          <w:sz w:val="24"/>
          <w:szCs w:val="24"/>
        </w:rPr>
        <w:t xml:space="preserve">Yeterli proje üretilememesi, </w:t>
      </w:r>
    </w:p>
    <w:p w:rsidR="004637F1" w:rsidRPr="004637F1" w:rsidRDefault="004637F1" w:rsidP="004637F1">
      <w:pPr>
        <w:keepNext/>
        <w:pBdr>
          <w:top w:val="nil"/>
          <w:left w:val="nil"/>
          <w:bottom w:val="nil"/>
          <w:right w:val="nil"/>
          <w:between w:val="nil"/>
        </w:pBdr>
        <w:spacing w:before="240" w:after="60" w:line="240" w:lineRule="auto"/>
        <w:ind w:firstLine="426"/>
        <w:jc w:val="both"/>
        <w:rPr>
          <w:rFonts w:ascii="Times New Roman" w:eastAsia="Times New Roman" w:hAnsi="Times New Roman" w:cs="Times New Roman"/>
          <w:sz w:val="24"/>
          <w:szCs w:val="24"/>
        </w:rPr>
      </w:pPr>
      <w:r w:rsidRPr="004637F1">
        <w:rPr>
          <w:rFonts w:ascii="Times New Roman" w:eastAsia="Times New Roman" w:hAnsi="Times New Roman" w:cs="Times New Roman"/>
          <w:sz w:val="24"/>
          <w:szCs w:val="24"/>
        </w:rPr>
        <w:t>Merkezden ayrılan kaynakların yetersiz olması,</w:t>
      </w:r>
    </w:p>
    <w:p w:rsidR="00976C43" w:rsidRDefault="004637F1" w:rsidP="004637F1">
      <w:pPr>
        <w:keepNext/>
        <w:pBdr>
          <w:top w:val="nil"/>
          <w:left w:val="nil"/>
          <w:bottom w:val="nil"/>
          <w:right w:val="nil"/>
          <w:between w:val="nil"/>
        </w:pBdr>
        <w:spacing w:before="240" w:after="60" w:line="240" w:lineRule="auto"/>
        <w:jc w:val="both"/>
        <w:rPr>
          <w:rFonts w:ascii="Times New Roman" w:eastAsia="Times New Roman" w:hAnsi="Times New Roman" w:cs="Times New Roman"/>
          <w:sz w:val="24"/>
          <w:szCs w:val="24"/>
        </w:rPr>
      </w:pPr>
      <w:r w:rsidRPr="004637F1">
        <w:rPr>
          <w:rFonts w:ascii="Times New Roman" w:eastAsia="Times New Roman" w:hAnsi="Times New Roman" w:cs="Times New Roman"/>
          <w:sz w:val="24"/>
          <w:szCs w:val="24"/>
        </w:rPr>
        <w:t xml:space="preserve">      Yüksekokulumuzun konuşlu bulunduğu </w:t>
      </w:r>
      <w:r>
        <w:rPr>
          <w:rFonts w:ascii="Times New Roman" w:eastAsia="Times New Roman" w:hAnsi="Times New Roman" w:cs="Times New Roman"/>
          <w:sz w:val="24"/>
          <w:szCs w:val="24"/>
        </w:rPr>
        <w:t>Spor Bilimleri Fakültesinde birimimiz akademik ve idari personel için yeterli çalışma ofisinin tahsis edilmemesi ve eğitim</w:t>
      </w:r>
      <w:r w:rsidRPr="004637F1">
        <w:rPr>
          <w:rFonts w:ascii="Times New Roman" w:eastAsia="Times New Roman" w:hAnsi="Times New Roman" w:cs="Times New Roman"/>
          <w:sz w:val="24"/>
          <w:szCs w:val="24"/>
        </w:rPr>
        <w:t xml:space="preserve">-öğretim </w:t>
      </w:r>
      <w:r w:rsidR="004D498C" w:rsidRPr="004637F1">
        <w:rPr>
          <w:rFonts w:ascii="Times New Roman" w:eastAsia="Times New Roman" w:hAnsi="Times New Roman" w:cs="Times New Roman"/>
          <w:sz w:val="24"/>
          <w:szCs w:val="24"/>
        </w:rPr>
        <w:t>için</w:t>
      </w:r>
      <w:r w:rsidR="004D498C">
        <w:rPr>
          <w:rFonts w:ascii="Times New Roman" w:eastAsia="Times New Roman" w:hAnsi="Times New Roman" w:cs="Times New Roman"/>
          <w:sz w:val="24"/>
          <w:szCs w:val="24"/>
        </w:rPr>
        <w:t>de derslik</w:t>
      </w:r>
      <w:r w:rsidRPr="004637F1">
        <w:rPr>
          <w:rFonts w:ascii="Times New Roman" w:eastAsia="Times New Roman" w:hAnsi="Times New Roman" w:cs="Times New Roman"/>
          <w:sz w:val="24"/>
          <w:szCs w:val="24"/>
        </w:rPr>
        <w:t xml:space="preserve"> tahsis edilememesi, </w:t>
      </w:r>
    </w:p>
    <w:p w:rsidR="00D0328D" w:rsidRPr="004637F1" w:rsidRDefault="00D0328D" w:rsidP="004637F1">
      <w:pPr>
        <w:keepNext/>
        <w:pBdr>
          <w:top w:val="nil"/>
          <w:left w:val="nil"/>
          <w:bottom w:val="nil"/>
          <w:right w:val="nil"/>
          <w:between w:val="nil"/>
        </w:pBdr>
        <w:spacing w:before="240" w:after="60" w:line="240" w:lineRule="auto"/>
        <w:jc w:val="both"/>
        <w:rPr>
          <w:rFonts w:ascii="Times New Roman" w:eastAsia="Times New Roman" w:hAnsi="Times New Roman" w:cs="Times New Roman"/>
          <w:b/>
          <w:color w:val="000000"/>
          <w:sz w:val="24"/>
          <w:szCs w:val="24"/>
        </w:rPr>
      </w:pPr>
    </w:p>
    <w:p w:rsidR="0096571D" w:rsidRPr="003F4A59" w:rsidRDefault="00A672C4" w:rsidP="003F4A59">
      <w:pPr>
        <w:pStyle w:val="FR-2"/>
        <w:numPr>
          <w:ilvl w:val="0"/>
          <w:numId w:val="48"/>
        </w:numPr>
      </w:pPr>
      <w:r>
        <w:t>Değerlendirme</w:t>
      </w:r>
    </w:p>
    <w:p w:rsidR="004637F1" w:rsidRDefault="004637F1" w:rsidP="004637F1">
      <w:pPr>
        <w:pBdr>
          <w:top w:val="nil"/>
          <w:left w:val="nil"/>
          <w:bottom w:val="nil"/>
          <w:right w:val="nil"/>
          <w:between w:val="nil"/>
        </w:pBdr>
        <w:tabs>
          <w:tab w:val="left" w:pos="0"/>
        </w:tabs>
        <w:spacing w:before="280" w:after="280"/>
        <w:jc w:val="both"/>
        <w:rPr>
          <w:color w:val="000000"/>
          <w:sz w:val="24"/>
          <w:szCs w:val="24"/>
        </w:rPr>
      </w:pPr>
      <w:bookmarkStart w:id="32" w:name="_2ce457m" w:colFirst="0" w:colLast="0"/>
      <w:bookmarkEnd w:id="32"/>
      <w:r>
        <w:tab/>
      </w:r>
      <w:r w:rsidR="00D0328D">
        <w:rPr>
          <w:sz w:val="24"/>
          <w:szCs w:val="24"/>
        </w:rPr>
        <w:t>2024</w:t>
      </w:r>
      <w:r w:rsidRPr="004637F1">
        <w:rPr>
          <w:sz w:val="24"/>
          <w:szCs w:val="24"/>
        </w:rPr>
        <w:t>-202</w:t>
      </w:r>
      <w:r w:rsidR="00D0328D">
        <w:rPr>
          <w:sz w:val="24"/>
          <w:szCs w:val="24"/>
        </w:rPr>
        <w:t>5</w:t>
      </w:r>
      <w:r w:rsidRPr="004637F1">
        <w:rPr>
          <w:sz w:val="24"/>
          <w:szCs w:val="24"/>
        </w:rPr>
        <w:t xml:space="preserve"> Eğitim-Öğretim yılında eğitim faaliyetlerinin sa</w:t>
      </w:r>
      <w:r w:rsidR="005D32FC">
        <w:rPr>
          <w:sz w:val="24"/>
          <w:szCs w:val="24"/>
        </w:rPr>
        <w:t>ğlıklı yürütülebilmesi için 2023</w:t>
      </w:r>
      <w:r w:rsidRPr="004637F1">
        <w:rPr>
          <w:sz w:val="24"/>
          <w:szCs w:val="24"/>
        </w:rPr>
        <w:t xml:space="preserve"> yılı içerisinde Yüksekokulumuza sağlanamayan araç, gereç</w:t>
      </w:r>
      <w:r w:rsidR="005D32FC">
        <w:rPr>
          <w:sz w:val="24"/>
          <w:szCs w:val="24"/>
        </w:rPr>
        <w:t xml:space="preserve"> ve donanım eksikliklerinin 2024</w:t>
      </w:r>
      <w:r w:rsidRPr="004637F1">
        <w:rPr>
          <w:sz w:val="24"/>
          <w:szCs w:val="24"/>
        </w:rPr>
        <w:t xml:space="preserve"> yılı bütçesine yeterli ödenek tahsis edilmesi </w:t>
      </w:r>
      <w:r>
        <w:rPr>
          <w:sz w:val="24"/>
          <w:szCs w:val="24"/>
        </w:rPr>
        <w:t xml:space="preserve">durumunda malzeme </w:t>
      </w:r>
      <w:r w:rsidRPr="004637F1">
        <w:rPr>
          <w:sz w:val="24"/>
          <w:szCs w:val="24"/>
        </w:rPr>
        <w:t xml:space="preserve">alımı geçekleştirilecektir. </w:t>
      </w:r>
      <w:r>
        <w:rPr>
          <w:sz w:val="24"/>
          <w:szCs w:val="24"/>
        </w:rPr>
        <w:t xml:space="preserve">Yüksekokulumuzun </w:t>
      </w:r>
      <w:r w:rsidRPr="004637F1">
        <w:rPr>
          <w:sz w:val="24"/>
          <w:szCs w:val="24"/>
        </w:rPr>
        <w:t>akademik ve idari kadrolarının</w:t>
      </w:r>
      <w:r>
        <w:rPr>
          <w:sz w:val="24"/>
          <w:szCs w:val="24"/>
        </w:rPr>
        <w:t xml:space="preserve"> artırılması </w:t>
      </w:r>
      <w:r w:rsidR="007E20CC">
        <w:rPr>
          <w:sz w:val="24"/>
          <w:szCs w:val="24"/>
        </w:rPr>
        <w:t>b</w:t>
      </w:r>
      <w:r w:rsidRPr="004637F1">
        <w:rPr>
          <w:sz w:val="24"/>
          <w:szCs w:val="24"/>
        </w:rPr>
        <w:t>ölümün</w:t>
      </w:r>
      <w:r w:rsidR="00D0328D">
        <w:rPr>
          <w:sz w:val="24"/>
          <w:szCs w:val="24"/>
        </w:rPr>
        <w:t xml:space="preserve"> </w:t>
      </w:r>
      <w:r w:rsidRPr="004637F1">
        <w:rPr>
          <w:sz w:val="24"/>
          <w:szCs w:val="24"/>
        </w:rPr>
        <w:t>araç, gereç ve donanımlarının gelişmesiyle orantılı olarak</w:t>
      </w:r>
      <w:r w:rsidR="005D32FC">
        <w:rPr>
          <w:sz w:val="24"/>
          <w:szCs w:val="24"/>
        </w:rPr>
        <w:t xml:space="preserve"> 2024-2025</w:t>
      </w:r>
      <w:r>
        <w:rPr>
          <w:sz w:val="24"/>
          <w:szCs w:val="24"/>
        </w:rPr>
        <w:t xml:space="preserve"> eğitim öğretim yılı için</w:t>
      </w:r>
      <w:r w:rsidRPr="004637F1">
        <w:rPr>
          <w:sz w:val="24"/>
          <w:szCs w:val="24"/>
        </w:rPr>
        <w:t xml:space="preserve"> talep edilecek öğrenci kontenjanı tespit edilecektir. </w:t>
      </w:r>
    </w:p>
    <w:p w:rsidR="003F4A59" w:rsidRDefault="003F4A59">
      <w:pPr>
        <w:rPr>
          <w:b/>
          <w:caps/>
          <w:color w:val="FFFFFF" w:themeColor="background1"/>
          <w:spacing w:val="15"/>
          <w:sz w:val="24"/>
          <w:szCs w:val="22"/>
        </w:rPr>
      </w:pPr>
      <w:bookmarkStart w:id="33" w:name="_rjefff" w:colFirst="0" w:colLast="0"/>
      <w:bookmarkEnd w:id="33"/>
    </w:p>
    <w:p w:rsidR="00D0328D" w:rsidRDefault="00257CAA" w:rsidP="00EC50F7">
      <w:pPr>
        <w:pStyle w:val="FR-1"/>
      </w:pPr>
      <w:r>
        <w:t>V- ÖNERİ VE TEDBİRLER</w:t>
      </w:r>
    </w:p>
    <w:p w:rsidR="00EC50F7" w:rsidRDefault="00EC50F7" w:rsidP="00EC50F7">
      <w:pPr>
        <w:pStyle w:val="FR-1"/>
      </w:pPr>
      <w:bookmarkStart w:id="34" w:name="_GoBack"/>
      <w:bookmarkEnd w:id="34"/>
    </w:p>
    <w:p w:rsidR="008E5C42" w:rsidRPr="008E5C42" w:rsidRDefault="00D0328D" w:rsidP="008E5C42">
      <w:pPr>
        <w:tabs>
          <w:tab w:val="left" w:pos="0"/>
        </w:tabs>
        <w:spacing w:before="280" w:after="280"/>
        <w:jc w:val="both"/>
        <w:rPr>
          <w:rFonts w:ascii="Times New Roman" w:eastAsia="Times New Roman" w:hAnsi="Times New Roman" w:cs="Times New Roman"/>
          <w:sz w:val="24"/>
          <w:szCs w:val="24"/>
        </w:rPr>
      </w:pPr>
      <w:r>
        <w:tab/>
      </w:r>
      <w:r>
        <w:rPr>
          <w:sz w:val="24"/>
          <w:szCs w:val="24"/>
        </w:rPr>
        <w:t>2023-2024</w:t>
      </w:r>
      <w:r w:rsidR="008E5C42" w:rsidRPr="008E5C42">
        <w:rPr>
          <w:sz w:val="24"/>
          <w:szCs w:val="24"/>
        </w:rPr>
        <w:t xml:space="preserve"> Eğitim öğretim yılında</w:t>
      </w:r>
      <w:r w:rsidR="005D32FC">
        <w:rPr>
          <w:sz w:val="24"/>
          <w:szCs w:val="24"/>
        </w:rPr>
        <w:t xml:space="preserve"> </w:t>
      </w:r>
      <w:r w:rsidR="00A71491" w:rsidRPr="00A71491">
        <w:rPr>
          <w:sz w:val="24"/>
          <w:szCs w:val="24"/>
        </w:rPr>
        <w:t xml:space="preserve">eğitim </w:t>
      </w:r>
      <w:r w:rsidR="00A71491">
        <w:rPr>
          <w:sz w:val="24"/>
          <w:szCs w:val="24"/>
        </w:rPr>
        <w:t xml:space="preserve">öğretim faaliyetinin </w:t>
      </w:r>
      <w:r w:rsidR="00A71491">
        <w:rPr>
          <w:rFonts w:ascii="Times New Roman" w:eastAsia="Times New Roman" w:hAnsi="Times New Roman" w:cs="Times New Roman"/>
          <w:sz w:val="24"/>
          <w:szCs w:val="24"/>
        </w:rPr>
        <w:t>sağlıklı</w:t>
      </w:r>
      <w:r>
        <w:rPr>
          <w:rFonts w:ascii="Times New Roman" w:eastAsia="Times New Roman" w:hAnsi="Times New Roman" w:cs="Times New Roman"/>
          <w:sz w:val="24"/>
          <w:szCs w:val="24"/>
        </w:rPr>
        <w:t xml:space="preserve"> </w:t>
      </w:r>
      <w:r w:rsidR="00A71491">
        <w:rPr>
          <w:rFonts w:ascii="Times New Roman" w:eastAsia="Times New Roman" w:hAnsi="Times New Roman" w:cs="Times New Roman"/>
          <w:sz w:val="24"/>
          <w:szCs w:val="24"/>
        </w:rPr>
        <w:t xml:space="preserve">bir </w:t>
      </w:r>
      <w:r>
        <w:rPr>
          <w:rFonts w:ascii="Times New Roman" w:eastAsia="Times New Roman" w:hAnsi="Times New Roman" w:cs="Times New Roman"/>
          <w:sz w:val="24"/>
          <w:szCs w:val="24"/>
        </w:rPr>
        <w:t>şekilde yerine</w:t>
      </w:r>
      <w:r w:rsidR="008E5C42" w:rsidRPr="008E5C42">
        <w:rPr>
          <w:rFonts w:ascii="Times New Roman" w:eastAsia="Times New Roman" w:hAnsi="Times New Roman" w:cs="Times New Roman"/>
          <w:sz w:val="24"/>
          <w:szCs w:val="24"/>
        </w:rPr>
        <w:t xml:space="preserve"> getirme </w:t>
      </w:r>
      <w:r w:rsidR="008E5C42">
        <w:rPr>
          <w:rFonts w:ascii="Times New Roman" w:eastAsia="Times New Roman" w:hAnsi="Times New Roman" w:cs="Times New Roman"/>
          <w:sz w:val="24"/>
          <w:szCs w:val="24"/>
        </w:rPr>
        <w:t>çabası</w:t>
      </w:r>
      <w:r w:rsidR="008E5C42" w:rsidRPr="008E5C42">
        <w:rPr>
          <w:rFonts w:ascii="Times New Roman" w:eastAsia="Times New Roman" w:hAnsi="Times New Roman" w:cs="Times New Roman"/>
          <w:sz w:val="24"/>
          <w:szCs w:val="24"/>
        </w:rPr>
        <w:t xml:space="preserve"> içerisinde olunm</w:t>
      </w:r>
      <w:r w:rsidR="008E5C42">
        <w:rPr>
          <w:rFonts w:ascii="Times New Roman" w:eastAsia="Times New Roman" w:hAnsi="Times New Roman" w:cs="Times New Roman"/>
          <w:sz w:val="24"/>
          <w:szCs w:val="24"/>
        </w:rPr>
        <w:t>uş</w:t>
      </w:r>
      <w:r>
        <w:rPr>
          <w:rFonts w:ascii="Times New Roman" w:eastAsia="Times New Roman" w:hAnsi="Times New Roman" w:cs="Times New Roman"/>
          <w:sz w:val="24"/>
          <w:szCs w:val="24"/>
        </w:rPr>
        <w:t xml:space="preserve">. </w:t>
      </w:r>
      <w:r w:rsidR="008E5C42" w:rsidRPr="008E5C42">
        <w:rPr>
          <w:rFonts w:ascii="Times New Roman" w:eastAsia="Times New Roman" w:hAnsi="Times New Roman" w:cs="Times New Roman"/>
          <w:sz w:val="24"/>
          <w:szCs w:val="24"/>
        </w:rPr>
        <w:t>Önceliğimiz akılcı, bilime inanan</w:t>
      </w:r>
      <w:r w:rsidR="00A67DB7">
        <w:rPr>
          <w:rFonts w:ascii="Times New Roman" w:eastAsia="Times New Roman" w:hAnsi="Times New Roman" w:cs="Times New Roman"/>
          <w:sz w:val="24"/>
          <w:szCs w:val="24"/>
        </w:rPr>
        <w:t xml:space="preserve"> ülkemizin kaynaklarını etkin, verimli</w:t>
      </w:r>
      <w:r>
        <w:rPr>
          <w:rFonts w:ascii="Times New Roman" w:eastAsia="Times New Roman" w:hAnsi="Times New Roman" w:cs="Times New Roman"/>
          <w:sz w:val="24"/>
          <w:szCs w:val="24"/>
        </w:rPr>
        <w:t xml:space="preserve"> </w:t>
      </w:r>
      <w:r w:rsidR="00A67DB7">
        <w:rPr>
          <w:rFonts w:ascii="Times New Roman" w:eastAsia="Times New Roman" w:hAnsi="Times New Roman" w:cs="Times New Roman"/>
          <w:sz w:val="24"/>
          <w:szCs w:val="24"/>
        </w:rPr>
        <w:t xml:space="preserve">ve </w:t>
      </w:r>
      <w:r w:rsidR="008E5C42" w:rsidRPr="008E5C42">
        <w:rPr>
          <w:rFonts w:ascii="Times New Roman" w:eastAsia="Times New Roman" w:hAnsi="Times New Roman" w:cs="Times New Roman"/>
          <w:sz w:val="24"/>
          <w:szCs w:val="24"/>
        </w:rPr>
        <w:t xml:space="preserve">yetkin kullanabilecek </w:t>
      </w:r>
      <w:r>
        <w:rPr>
          <w:rFonts w:ascii="Times New Roman" w:eastAsia="Times New Roman" w:hAnsi="Times New Roman" w:cs="Times New Roman"/>
          <w:sz w:val="24"/>
          <w:szCs w:val="24"/>
        </w:rPr>
        <w:t xml:space="preserve">insan haklarına saygılı bireyler yetiştirmek gayemiz, </w:t>
      </w:r>
      <w:r w:rsidR="008E5C42" w:rsidRPr="008E5C42">
        <w:rPr>
          <w:rFonts w:ascii="Times New Roman" w:eastAsia="Times New Roman" w:hAnsi="Times New Roman" w:cs="Times New Roman"/>
          <w:sz w:val="24"/>
          <w:szCs w:val="24"/>
        </w:rPr>
        <w:t>amacımız</w:t>
      </w:r>
      <w:r>
        <w:rPr>
          <w:rFonts w:ascii="Times New Roman" w:eastAsia="Times New Roman" w:hAnsi="Times New Roman" w:cs="Times New Roman"/>
          <w:sz w:val="24"/>
          <w:szCs w:val="24"/>
        </w:rPr>
        <w:t xml:space="preserve"> ve önceliğimizdir. </w:t>
      </w:r>
      <w:r w:rsidR="008E5C42" w:rsidRPr="008E5C42">
        <w:rPr>
          <w:rFonts w:ascii="Times New Roman" w:eastAsia="Times New Roman" w:hAnsi="Times New Roman" w:cs="Times New Roman"/>
          <w:sz w:val="24"/>
          <w:szCs w:val="24"/>
        </w:rPr>
        <w:t xml:space="preserve">  </w:t>
      </w:r>
    </w:p>
    <w:p w:rsidR="008E5C42" w:rsidRDefault="008E5C42">
      <w:pPr>
        <w:tabs>
          <w:tab w:val="left" w:pos="5620"/>
        </w:tabs>
        <w:spacing w:before="280" w:after="280"/>
        <w:jc w:val="both"/>
      </w:pPr>
    </w:p>
    <w:p w:rsidR="00480871" w:rsidRDefault="00480871" w:rsidP="00480871">
      <w:pPr>
        <w:pBdr>
          <w:top w:val="nil"/>
          <w:left w:val="nil"/>
          <w:bottom w:val="nil"/>
          <w:right w:val="nil"/>
          <w:between w:val="nil"/>
        </w:pBdr>
        <w:tabs>
          <w:tab w:val="left" w:pos="2340"/>
        </w:tabs>
        <w:spacing w:before="280" w:after="280"/>
        <w:ind w:firstLine="708"/>
        <w:rPr>
          <w:color w:val="000000"/>
        </w:rPr>
      </w:pPr>
    </w:p>
    <w:p w:rsidR="0011448D" w:rsidRDefault="0011448D" w:rsidP="0011448D">
      <w:pPr>
        <w:jc w:val="center"/>
      </w:pPr>
      <w:bookmarkStart w:id="35" w:name="_3bj1y38" w:colFirst="0" w:colLast="0"/>
      <w:bookmarkEnd w:id="0"/>
      <w:bookmarkEnd w:id="35"/>
    </w:p>
    <w:p w:rsidR="0011448D" w:rsidRDefault="0011448D" w:rsidP="0011448D">
      <w:pPr>
        <w:jc w:val="center"/>
      </w:pPr>
    </w:p>
    <w:p w:rsidR="0011448D" w:rsidRDefault="0011448D" w:rsidP="0011448D">
      <w:pPr>
        <w:jc w:val="center"/>
      </w:pPr>
    </w:p>
    <w:p w:rsidR="003F4A59" w:rsidRDefault="003F4A59">
      <w:r>
        <w:br w:type="page"/>
      </w:r>
    </w:p>
    <w:p w:rsidR="0011448D" w:rsidRDefault="008A794F" w:rsidP="008A794F">
      <w:pPr>
        <w:pStyle w:val="KonuBal"/>
        <w:jc w:val="center"/>
      </w:pPr>
      <w:r>
        <w:lastRenderedPageBreak/>
        <w:t>EKLER</w:t>
      </w:r>
    </w:p>
    <w:p w:rsidR="004D498C" w:rsidRPr="004D498C" w:rsidRDefault="004D498C" w:rsidP="004D498C"/>
    <w:p w:rsidR="004D498C" w:rsidRPr="004D498C" w:rsidRDefault="004D498C" w:rsidP="004D498C">
      <w:pPr>
        <w:spacing w:before="0" w:after="0" w:line="240" w:lineRule="auto"/>
        <w:jc w:val="center"/>
        <w:rPr>
          <w:rFonts w:ascii="Times New Roman" w:eastAsia="Times New Roman" w:hAnsi="Times New Roman" w:cs="Times New Roman"/>
          <w:sz w:val="24"/>
          <w:szCs w:val="24"/>
        </w:rPr>
      </w:pPr>
      <w:r w:rsidRPr="004D498C">
        <w:rPr>
          <w:rFonts w:ascii="Times New Roman" w:eastAsia="Times New Roman" w:hAnsi="Times New Roman" w:cs="Times New Roman"/>
          <w:b/>
          <w:bCs/>
          <w:color w:val="000000"/>
          <w:sz w:val="24"/>
          <w:szCs w:val="24"/>
        </w:rPr>
        <w:t>İÇ KONTROL GÜVENCE BEYANI</w:t>
      </w:r>
    </w:p>
    <w:p w:rsidR="004D498C" w:rsidRPr="004D498C" w:rsidRDefault="004D498C" w:rsidP="004D498C">
      <w:pPr>
        <w:spacing w:before="0" w:after="0" w:line="240" w:lineRule="auto"/>
        <w:jc w:val="center"/>
        <w:rPr>
          <w:rFonts w:ascii="Times New Roman" w:eastAsia="Times New Roman" w:hAnsi="Times New Roman" w:cs="Times New Roman"/>
          <w:b/>
          <w:bCs/>
          <w:color w:val="000000"/>
          <w:sz w:val="24"/>
          <w:szCs w:val="24"/>
        </w:rPr>
      </w:pPr>
    </w:p>
    <w:p w:rsidR="004D498C" w:rsidRPr="004D498C" w:rsidRDefault="004D498C" w:rsidP="004D498C">
      <w:pPr>
        <w:spacing w:before="0" w:after="0" w:line="240" w:lineRule="auto"/>
        <w:jc w:val="center"/>
        <w:rPr>
          <w:rFonts w:ascii="Times New Roman" w:eastAsia="Times New Roman" w:hAnsi="Times New Roman" w:cs="Times New Roman"/>
          <w:sz w:val="24"/>
          <w:szCs w:val="24"/>
        </w:rPr>
      </w:pPr>
    </w:p>
    <w:p w:rsidR="004D498C" w:rsidRPr="004D498C" w:rsidRDefault="004D498C" w:rsidP="004D498C">
      <w:pPr>
        <w:spacing w:before="280" w:after="280" w:line="240" w:lineRule="auto"/>
        <w:ind w:firstLine="708"/>
        <w:jc w:val="both"/>
        <w:rPr>
          <w:rFonts w:ascii="Times New Roman" w:eastAsia="Times New Roman" w:hAnsi="Times New Roman" w:cs="Times New Roman"/>
          <w:color w:val="000000"/>
          <w:sz w:val="24"/>
          <w:szCs w:val="24"/>
        </w:rPr>
      </w:pPr>
      <w:r w:rsidRPr="004D498C">
        <w:rPr>
          <w:rFonts w:ascii="Times New Roman" w:eastAsia="Times New Roman" w:hAnsi="Times New Roman" w:cs="Times New Roman"/>
          <w:color w:val="000000"/>
          <w:sz w:val="24"/>
          <w:szCs w:val="24"/>
        </w:rPr>
        <w:t xml:space="preserve">Harcama yetkilisi olarak görev ve yetkilerim çerçevesinde; </w:t>
      </w:r>
    </w:p>
    <w:p w:rsidR="004D498C" w:rsidRPr="004D498C" w:rsidRDefault="004D498C" w:rsidP="004D498C">
      <w:pPr>
        <w:spacing w:before="280" w:after="280" w:line="240" w:lineRule="auto"/>
        <w:ind w:firstLine="708"/>
        <w:jc w:val="both"/>
        <w:rPr>
          <w:rFonts w:ascii="Times New Roman" w:eastAsia="Times New Roman" w:hAnsi="Times New Roman" w:cs="Times New Roman"/>
          <w:sz w:val="24"/>
          <w:szCs w:val="24"/>
        </w:rPr>
      </w:pPr>
      <w:r w:rsidRPr="004D498C">
        <w:rPr>
          <w:rFonts w:ascii="Times New Roman" w:eastAsia="Times New Roman" w:hAnsi="Times New Roman" w:cs="Times New Roman"/>
          <w:color w:val="000000"/>
          <w:sz w:val="24"/>
          <w:szCs w:val="24"/>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rsidR="004D498C" w:rsidRPr="004D498C" w:rsidRDefault="004D498C" w:rsidP="004D498C">
      <w:pPr>
        <w:spacing w:before="0" w:after="0" w:line="240" w:lineRule="auto"/>
        <w:ind w:firstLine="720"/>
        <w:jc w:val="both"/>
        <w:rPr>
          <w:rFonts w:ascii="Times New Roman" w:eastAsia="Times New Roman" w:hAnsi="Times New Roman" w:cs="Times New Roman"/>
          <w:color w:val="000000"/>
          <w:sz w:val="24"/>
          <w:szCs w:val="24"/>
        </w:rPr>
      </w:pPr>
      <w:r w:rsidRPr="004D498C">
        <w:rPr>
          <w:rFonts w:ascii="Times New Roman" w:eastAsia="Times New Roman" w:hAnsi="Times New Roman" w:cs="Times New Roman"/>
          <w:color w:val="000000"/>
          <w:sz w:val="24"/>
          <w:szCs w:val="24"/>
        </w:rPr>
        <w:t>Bu güvence, harcama yetkilisi olarak sahip olduğum bilgi ve değerlendirmeler, yönetim bilgi sistemleri, iç kontrol sistemi değerlendirme raporları, izleme ve değerlendirme raporları ile denetim raporlarına dayanmaktadır. </w:t>
      </w:r>
    </w:p>
    <w:p w:rsidR="004D498C" w:rsidRPr="004D498C" w:rsidRDefault="004D498C" w:rsidP="004D498C">
      <w:pPr>
        <w:spacing w:before="0" w:after="0" w:line="240" w:lineRule="auto"/>
        <w:ind w:firstLine="720"/>
        <w:jc w:val="both"/>
        <w:rPr>
          <w:rFonts w:ascii="Times New Roman" w:eastAsia="Times New Roman" w:hAnsi="Times New Roman" w:cs="Times New Roman"/>
          <w:sz w:val="24"/>
          <w:szCs w:val="24"/>
        </w:rPr>
      </w:pPr>
    </w:p>
    <w:p w:rsidR="004D498C" w:rsidRPr="004D498C" w:rsidRDefault="004D498C" w:rsidP="004D498C">
      <w:pPr>
        <w:spacing w:before="0" w:after="0" w:line="240" w:lineRule="auto"/>
        <w:ind w:firstLine="720"/>
        <w:jc w:val="both"/>
        <w:rPr>
          <w:rFonts w:ascii="Times New Roman" w:eastAsia="Times New Roman" w:hAnsi="Times New Roman" w:cs="Times New Roman"/>
          <w:sz w:val="24"/>
          <w:szCs w:val="24"/>
        </w:rPr>
      </w:pPr>
      <w:r w:rsidRPr="004D498C">
        <w:rPr>
          <w:rFonts w:ascii="Times New Roman" w:eastAsia="Times New Roman" w:hAnsi="Times New Roman" w:cs="Times New Roman"/>
          <w:color w:val="000000"/>
          <w:sz w:val="24"/>
          <w:szCs w:val="24"/>
        </w:rPr>
        <w:t>Bu raporda yer alan bilgilerin güvenilir, tam ve doğru olduğunu beyan ederim.  </w:t>
      </w:r>
      <w:r>
        <w:rPr>
          <w:rFonts w:ascii="Times New Roman" w:eastAsia="Times New Roman" w:hAnsi="Times New Roman" w:cs="Times New Roman"/>
          <w:color w:val="000000"/>
          <w:sz w:val="24"/>
          <w:szCs w:val="24"/>
        </w:rPr>
        <w:t>17/01/2023</w:t>
      </w:r>
    </w:p>
    <w:p w:rsidR="004D498C" w:rsidRPr="004D498C" w:rsidRDefault="004D498C" w:rsidP="004D498C">
      <w:pPr>
        <w:spacing w:before="0" w:after="240" w:line="240" w:lineRule="auto"/>
        <w:rPr>
          <w:rFonts w:ascii="Times New Roman" w:eastAsia="Times New Roman" w:hAnsi="Times New Roman" w:cs="Times New Roman"/>
          <w:sz w:val="24"/>
          <w:szCs w:val="24"/>
        </w:rPr>
      </w:pPr>
    </w:p>
    <w:p w:rsidR="004D498C" w:rsidRPr="004D498C" w:rsidRDefault="004D498C" w:rsidP="004D498C">
      <w:pPr>
        <w:spacing w:before="0" w:after="0" w:line="240" w:lineRule="auto"/>
        <w:ind w:left="5664" w:firstLine="708"/>
        <w:jc w:val="right"/>
        <w:rPr>
          <w:rFonts w:ascii="Times New Roman" w:eastAsia="Times New Roman" w:hAnsi="Times New Roman" w:cs="Times New Roman"/>
          <w:sz w:val="24"/>
          <w:szCs w:val="24"/>
        </w:rPr>
      </w:pPr>
    </w:p>
    <w:p w:rsidR="004D498C" w:rsidRPr="004D498C" w:rsidRDefault="004D498C" w:rsidP="004D498C">
      <w:pPr>
        <w:spacing w:before="0" w:after="0" w:line="240" w:lineRule="auto"/>
        <w:rPr>
          <w:rFonts w:ascii="Times New Roman" w:eastAsia="Times New Roman" w:hAnsi="Times New Roman" w:cs="Times New Roman"/>
          <w:sz w:val="24"/>
          <w:szCs w:val="24"/>
        </w:rPr>
      </w:pPr>
    </w:p>
    <w:p w:rsidR="004D498C" w:rsidRPr="004D498C" w:rsidRDefault="004D498C" w:rsidP="004D498C">
      <w:pPr>
        <w:spacing w:before="0" w:after="0" w:line="240" w:lineRule="auto"/>
        <w:jc w:val="center"/>
        <w:rPr>
          <w:rFonts w:ascii="Times New Roman" w:eastAsia="Times New Roman" w:hAnsi="Times New Roman" w:cs="Times New Roman"/>
          <w:sz w:val="24"/>
          <w:szCs w:val="24"/>
        </w:rPr>
      </w:pPr>
    </w:p>
    <w:p w:rsidR="004D498C" w:rsidRPr="004D498C" w:rsidRDefault="004D498C" w:rsidP="004D498C">
      <w:pPr>
        <w:spacing w:before="0" w:after="240" w:line="240" w:lineRule="auto"/>
        <w:ind w:left="5760"/>
        <w:jc w:val="center"/>
        <w:rPr>
          <w:rFonts w:ascii="Times New Roman" w:eastAsia="Times New Roman" w:hAnsi="Times New Roman" w:cs="Times New Roman"/>
          <w:sz w:val="24"/>
          <w:szCs w:val="24"/>
        </w:rPr>
      </w:pPr>
      <w:r w:rsidRPr="004D498C">
        <w:rPr>
          <w:rFonts w:ascii="Times New Roman" w:eastAsia="Times New Roman" w:hAnsi="Times New Roman" w:cs="Times New Roman"/>
          <w:sz w:val="24"/>
          <w:szCs w:val="24"/>
        </w:rPr>
        <w:t>Prof. Dr. Hakan ADATEPE</w:t>
      </w:r>
    </w:p>
    <w:p w:rsidR="004D498C" w:rsidRPr="004D498C" w:rsidRDefault="004D498C" w:rsidP="004D498C">
      <w:pPr>
        <w:spacing w:before="0" w:after="240" w:line="240" w:lineRule="auto"/>
        <w:ind w:left="5760"/>
        <w:jc w:val="center"/>
        <w:rPr>
          <w:rFonts w:ascii="Times New Roman" w:eastAsia="Times New Roman" w:hAnsi="Times New Roman" w:cs="Times New Roman"/>
          <w:sz w:val="24"/>
          <w:szCs w:val="24"/>
        </w:rPr>
      </w:pPr>
      <w:r w:rsidRPr="004D498C">
        <w:rPr>
          <w:rFonts w:ascii="Times New Roman" w:eastAsia="Times New Roman" w:hAnsi="Times New Roman" w:cs="Times New Roman"/>
          <w:sz w:val="24"/>
          <w:szCs w:val="24"/>
        </w:rPr>
        <w:t>Yüksekokul Müdürü</w:t>
      </w:r>
    </w:p>
    <w:p w:rsidR="004D498C" w:rsidRPr="004D498C" w:rsidRDefault="004D498C" w:rsidP="004D498C"/>
    <w:p w:rsidR="008A794F" w:rsidRDefault="008A794F" w:rsidP="0011448D">
      <w:pPr>
        <w:jc w:val="center"/>
        <w:rPr>
          <w:b/>
          <w:bCs/>
          <w:color w:val="000000"/>
        </w:rPr>
      </w:pPr>
    </w:p>
    <w:p w:rsidR="0011448D" w:rsidRPr="00CD4C78" w:rsidRDefault="0011448D" w:rsidP="0011448D"/>
    <w:p w:rsidR="0011448D" w:rsidRPr="00CD4C78" w:rsidRDefault="0011448D" w:rsidP="0011448D">
      <w:pPr>
        <w:jc w:val="both"/>
      </w:pPr>
    </w:p>
    <w:p w:rsidR="0011448D" w:rsidRDefault="0011448D" w:rsidP="0011448D"/>
    <w:sectPr w:rsidR="0011448D" w:rsidSect="00167483">
      <w:pgSz w:w="11906" w:h="16838"/>
      <w:pgMar w:top="1276" w:right="1418" w:bottom="127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60D" w:rsidRDefault="008F160D">
      <w:r>
        <w:separator/>
      </w:r>
    </w:p>
  </w:endnote>
  <w:endnote w:type="continuationSeparator" w:id="0">
    <w:p w:rsidR="008F160D" w:rsidRDefault="008F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mo">
    <w:altName w:val="Times New Roman"/>
    <w:charset w:val="00"/>
    <w:family w:val="auto"/>
    <w:pitch w:val="default"/>
  </w:font>
  <w:font w:name="docs-Calib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ocs-Cambria">
    <w:altName w:val="Cambria"/>
    <w:panose1 w:val="00000000000000000000"/>
    <w:charset w:val="00"/>
    <w:family w:val="roman"/>
    <w:notTrueType/>
    <w:pitch w:val="default"/>
  </w:font>
  <w:font w:name="Square721 Cn BT">
    <w:altName w:val="Franklin Gothic Medium Cond"/>
    <w:charset w:val="A2"/>
    <w:family w:val="swiss"/>
    <w:pitch w:val="variable"/>
    <w:sig w:usb0="00000001" w:usb1="1000204A" w:usb2="00000000" w:usb3="00000000" w:csb0="00000011" w:csb1="00000000"/>
  </w:font>
  <w:font w:name="Square721 BT">
    <w:altName w:val="Segoe Script"/>
    <w:charset w:val="A2"/>
    <w:family w:val="swiss"/>
    <w:pitch w:val="variable"/>
    <w:sig w:usb0="00000001"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2FC" w:rsidRDefault="005D32FC">
    <w:pPr>
      <w:pStyle w:val="AltBilgi"/>
      <w:jc w:val="center"/>
    </w:pPr>
  </w:p>
  <w:p w:rsidR="005D32FC" w:rsidRDefault="005D32FC">
    <w:pPr>
      <w:pBdr>
        <w:top w:val="nil"/>
        <w:left w:val="nil"/>
        <w:bottom w:val="nil"/>
        <w:right w:val="nil"/>
        <w:between w:val="nil"/>
      </w:pBdr>
      <w:tabs>
        <w:tab w:val="center" w:pos="4320"/>
        <w:tab w:val="right" w:pos="8640"/>
      </w:tabs>
      <w:ind w:right="360"/>
      <w:jc w:val="cente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2FC" w:rsidRDefault="005D32FC">
    <w:pPr>
      <w:pStyle w:val="AltBilgi"/>
      <w:jc w:val="center"/>
    </w:pPr>
  </w:p>
  <w:p w:rsidR="005D32FC" w:rsidRDefault="005D32F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08209"/>
      <w:docPartObj>
        <w:docPartGallery w:val="Page Numbers (Bottom of Page)"/>
        <w:docPartUnique/>
      </w:docPartObj>
    </w:sdtPr>
    <w:sdtEndPr>
      <w:rPr>
        <w:b/>
        <w:bCs/>
      </w:rPr>
    </w:sdtEndPr>
    <w:sdtContent>
      <w:p w:rsidR="005D32FC" w:rsidRPr="00333423" w:rsidRDefault="005D32FC">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EC50F7">
          <w:rPr>
            <w:b/>
            <w:bCs/>
            <w:noProof/>
          </w:rPr>
          <w:t>44</w:t>
        </w:r>
        <w:r w:rsidRPr="00333423">
          <w:rPr>
            <w:b/>
            <w:bCs/>
          </w:rPr>
          <w:fldChar w:fldCharType="end"/>
        </w:r>
      </w:p>
    </w:sdtContent>
  </w:sdt>
  <w:p w:rsidR="005D32FC" w:rsidRDefault="005D32FC">
    <w:pPr>
      <w:pBdr>
        <w:top w:val="nil"/>
        <w:left w:val="nil"/>
        <w:bottom w:val="nil"/>
        <w:right w:val="nil"/>
        <w:between w:val="nil"/>
      </w:pBdr>
      <w:tabs>
        <w:tab w:val="center" w:pos="4320"/>
        <w:tab w:val="right" w:pos="8640"/>
      </w:tabs>
      <w:ind w:right="360"/>
      <w:jc w:val="center"/>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id w:val="-1227767116"/>
      <w:docPartObj>
        <w:docPartGallery w:val="Page Numbers (Bottom of Page)"/>
        <w:docPartUnique/>
      </w:docPartObj>
    </w:sdtPr>
    <w:sdtEndPr/>
    <w:sdtContent>
      <w:p w:rsidR="005D32FC" w:rsidRPr="00333423" w:rsidRDefault="005D32FC">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EC50F7">
          <w:rPr>
            <w:b/>
            <w:bCs/>
            <w:noProof/>
          </w:rPr>
          <w:t>24</w:t>
        </w:r>
        <w:r w:rsidRPr="00333423">
          <w:rPr>
            <w:b/>
            <w:bCs/>
          </w:rPr>
          <w:fldChar w:fldCharType="end"/>
        </w:r>
      </w:p>
    </w:sdtContent>
  </w:sdt>
  <w:p w:rsidR="005D32FC" w:rsidRDefault="005D32F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60D" w:rsidRDefault="008F160D">
      <w:r>
        <w:separator/>
      </w:r>
    </w:p>
  </w:footnote>
  <w:footnote w:type="continuationSeparator" w:id="0">
    <w:p w:rsidR="008F160D" w:rsidRDefault="008F16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18E"/>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1" w15:restartNumberingAfterBreak="0">
    <w:nsid w:val="068E2164"/>
    <w:multiLevelType w:val="multilevel"/>
    <w:tmpl w:val="4E5ECB9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C81BE8"/>
    <w:multiLevelType w:val="multilevel"/>
    <w:tmpl w:val="2D708928"/>
    <w:lvl w:ilvl="0">
      <w:start w:val="5"/>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15:restartNumberingAfterBreak="0">
    <w:nsid w:val="0CE013E1"/>
    <w:multiLevelType w:val="multilevel"/>
    <w:tmpl w:val="A6BC177C"/>
    <w:lvl w:ilvl="0">
      <w:start w:val="6"/>
      <w:numFmt w:val="decimal"/>
      <w:lvlText w:val="%1."/>
      <w:lvlJc w:val="left"/>
      <w:pPr>
        <w:ind w:left="360" w:hanging="360"/>
      </w:pPr>
      <w:rPr>
        <w:vertAlign w:val="baseline"/>
      </w:rPr>
    </w:lvl>
    <w:lvl w:ilvl="1">
      <w:start w:val="1"/>
      <w:numFmt w:val="decimal"/>
      <w:lvlText w:val="%1.%2."/>
      <w:lvlJc w:val="left"/>
      <w:pPr>
        <w:ind w:left="720" w:hanging="360"/>
      </w:pPr>
      <w:rPr>
        <w:b/>
        <w:color w:val="00000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4" w15:restartNumberingAfterBreak="0">
    <w:nsid w:val="0DCF69CD"/>
    <w:multiLevelType w:val="hybridMultilevel"/>
    <w:tmpl w:val="434AE5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E073FF"/>
    <w:multiLevelType w:val="multilevel"/>
    <w:tmpl w:val="5218DB0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0781067"/>
    <w:multiLevelType w:val="hybridMultilevel"/>
    <w:tmpl w:val="434AE558"/>
    <w:lvl w:ilvl="0" w:tplc="E236AD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792BFE"/>
    <w:multiLevelType w:val="hybridMultilevel"/>
    <w:tmpl w:val="D7F692CA"/>
    <w:lvl w:ilvl="0" w:tplc="EB7CAB98">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906102"/>
    <w:multiLevelType w:val="hybridMultilevel"/>
    <w:tmpl w:val="0F5213BE"/>
    <w:lvl w:ilvl="0" w:tplc="D7C8C29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1A28BB"/>
    <w:multiLevelType w:val="multilevel"/>
    <w:tmpl w:val="CA6E93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7A11F9A"/>
    <w:multiLevelType w:val="multilevel"/>
    <w:tmpl w:val="F19EDD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6F16E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E333AFE"/>
    <w:multiLevelType w:val="multilevel"/>
    <w:tmpl w:val="327A01BA"/>
    <w:lvl w:ilvl="0">
      <w:start w:val="1"/>
      <w:numFmt w:val="decimal"/>
      <w:lvlText w:val="%1."/>
      <w:lvlJc w:val="left"/>
      <w:pPr>
        <w:ind w:left="360" w:hanging="360"/>
      </w:pPr>
      <w:rPr>
        <w:vertAlign w:val="baseline"/>
      </w:rPr>
    </w:lvl>
    <w:lvl w:ilvl="1">
      <w:start w:val="1"/>
      <w:numFmt w:val="decimal"/>
      <w:lvlText w:val="%1.%2."/>
      <w:lvlJc w:val="left"/>
      <w:pPr>
        <w:ind w:left="1068" w:hanging="360"/>
      </w:pPr>
      <w:rPr>
        <w:b/>
        <w:bCs/>
        <w:vertAlign w:val="baseline"/>
      </w:rPr>
    </w:lvl>
    <w:lvl w:ilvl="2">
      <w:start w:val="1"/>
      <w:numFmt w:val="decimal"/>
      <w:lvlText w:val="%1.%2.%3."/>
      <w:lvlJc w:val="left"/>
      <w:pPr>
        <w:ind w:left="2136" w:hanging="720"/>
      </w:pPr>
      <w:rPr>
        <w:vertAlign w:val="baseline"/>
      </w:rPr>
    </w:lvl>
    <w:lvl w:ilvl="3">
      <w:start w:val="1"/>
      <w:numFmt w:val="decimal"/>
      <w:lvlText w:val="%1.%2.%3.%4."/>
      <w:lvlJc w:val="left"/>
      <w:pPr>
        <w:ind w:left="2844" w:hanging="720"/>
      </w:pPr>
      <w:rPr>
        <w:vertAlign w:val="baseline"/>
      </w:rPr>
    </w:lvl>
    <w:lvl w:ilvl="4">
      <w:start w:val="1"/>
      <w:numFmt w:val="decimal"/>
      <w:lvlText w:val="%1.%2.%3.%4.%5."/>
      <w:lvlJc w:val="left"/>
      <w:pPr>
        <w:ind w:left="3912" w:hanging="1080"/>
      </w:pPr>
      <w:rPr>
        <w:vertAlign w:val="baseline"/>
      </w:rPr>
    </w:lvl>
    <w:lvl w:ilvl="5">
      <w:start w:val="1"/>
      <w:numFmt w:val="decimal"/>
      <w:lvlText w:val="%1.%2.%3.%4.%5.%6."/>
      <w:lvlJc w:val="left"/>
      <w:pPr>
        <w:ind w:left="4620" w:hanging="1080"/>
      </w:pPr>
      <w:rPr>
        <w:vertAlign w:val="baseline"/>
      </w:rPr>
    </w:lvl>
    <w:lvl w:ilvl="6">
      <w:start w:val="1"/>
      <w:numFmt w:val="decimal"/>
      <w:lvlText w:val="%1.%2.%3.%4.%5.%6.%7."/>
      <w:lvlJc w:val="left"/>
      <w:pPr>
        <w:ind w:left="5688" w:hanging="1440"/>
      </w:pPr>
      <w:rPr>
        <w:vertAlign w:val="baseline"/>
      </w:rPr>
    </w:lvl>
    <w:lvl w:ilvl="7">
      <w:start w:val="1"/>
      <w:numFmt w:val="decimal"/>
      <w:lvlText w:val="%1.%2.%3.%4.%5.%6.%7.%8."/>
      <w:lvlJc w:val="left"/>
      <w:pPr>
        <w:ind w:left="6396" w:hanging="1440"/>
      </w:pPr>
      <w:rPr>
        <w:vertAlign w:val="baseline"/>
      </w:rPr>
    </w:lvl>
    <w:lvl w:ilvl="8">
      <w:start w:val="1"/>
      <w:numFmt w:val="decimal"/>
      <w:lvlText w:val="%1.%2.%3.%4.%5.%6.%7.%8.%9."/>
      <w:lvlJc w:val="left"/>
      <w:pPr>
        <w:ind w:left="7464" w:hanging="1800"/>
      </w:pPr>
      <w:rPr>
        <w:vertAlign w:val="baseline"/>
      </w:rPr>
    </w:lvl>
  </w:abstractNum>
  <w:abstractNum w:abstractNumId="13" w15:restartNumberingAfterBreak="0">
    <w:nsid w:val="28B26852"/>
    <w:multiLevelType w:val="hybridMultilevel"/>
    <w:tmpl w:val="D0EC9282"/>
    <w:lvl w:ilvl="0" w:tplc="65FE355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2A251AFF"/>
    <w:multiLevelType w:val="multilevel"/>
    <w:tmpl w:val="ACC0E19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B75641B"/>
    <w:multiLevelType w:val="hybridMultilevel"/>
    <w:tmpl w:val="23CE11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DA0F1C"/>
    <w:multiLevelType w:val="multilevel"/>
    <w:tmpl w:val="A62A49BE"/>
    <w:lvl w:ilvl="0">
      <w:start w:val="1"/>
      <w:numFmt w:val="decimal"/>
      <w:lvlText w:val="%1."/>
      <w:lvlJc w:val="left"/>
      <w:pPr>
        <w:ind w:left="600" w:hanging="600"/>
      </w:pPr>
      <w:rPr>
        <w:rFonts w:hint="default"/>
      </w:rPr>
    </w:lvl>
    <w:lvl w:ilvl="1">
      <w:start w:val="1"/>
      <w:numFmt w:val="decimal"/>
      <w:lvlText w:val="%1.%2."/>
      <w:lvlJc w:val="left"/>
      <w:pPr>
        <w:ind w:left="976" w:hanging="600"/>
      </w:pPr>
      <w:rPr>
        <w:rFonts w:hint="default"/>
        <w:b/>
        <w:bCs/>
        <w:i w:val="0"/>
        <w:iCs w:val="0"/>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4808" w:hanging="1800"/>
      </w:pPr>
      <w:rPr>
        <w:rFonts w:hint="default"/>
      </w:rPr>
    </w:lvl>
  </w:abstractNum>
  <w:abstractNum w:abstractNumId="17" w15:restartNumberingAfterBreak="0">
    <w:nsid w:val="31293818"/>
    <w:multiLevelType w:val="hybridMultilevel"/>
    <w:tmpl w:val="68FE2FD8"/>
    <w:lvl w:ilvl="0" w:tplc="041F0001">
      <w:start w:val="1"/>
      <w:numFmt w:val="bullet"/>
      <w:lvlText w:val=""/>
      <w:lvlJc w:val="left"/>
      <w:pPr>
        <w:ind w:left="800" w:hanging="360"/>
      </w:pPr>
      <w:rPr>
        <w:rFonts w:ascii="Symbol" w:hAnsi="Symbol" w:hint="default"/>
      </w:rPr>
    </w:lvl>
    <w:lvl w:ilvl="1" w:tplc="041F0003" w:tentative="1">
      <w:start w:val="1"/>
      <w:numFmt w:val="bullet"/>
      <w:lvlText w:val="o"/>
      <w:lvlJc w:val="left"/>
      <w:pPr>
        <w:ind w:left="1520" w:hanging="360"/>
      </w:pPr>
      <w:rPr>
        <w:rFonts w:ascii="Courier New" w:hAnsi="Courier New" w:cs="Courier New" w:hint="default"/>
      </w:rPr>
    </w:lvl>
    <w:lvl w:ilvl="2" w:tplc="041F0005" w:tentative="1">
      <w:start w:val="1"/>
      <w:numFmt w:val="bullet"/>
      <w:lvlText w:val=""/>
      <w:lvlJc w:val="left"/>
      <w:pPr>
        <w:ind w:left="2240" w:hanging="360"/>
      </w:pPr>
      <w:rPr>
        <w:rFonts w:ascii="Wingdings" w:hAnsi="Wingdings" w:hint="default"/>
      </w:rPr>
    </w:lvl>
    <w:lvl w:ilvl="3" w:tplc="041F0001" w:tentative="1">
      <w:start w:val="1"/>
      <w:numFmt w:val="bullet"/>
      <w:lvlText w:val=""/>
      <w:lvlJc w:val="left"/>
      <w:pPr>
        <w:ind w:left="2960" w:hanging="360"/>
      </w:pPr>
      <w:rPr>
        <w:rFonts w:ascii="Symbol" w:hAnsi="Symbol" w:hint="default"/>
      </w:rPr>
    </w:lvl>
    <w:lvl w:ilvl="4" w:tplc="041F0003" w:tentative="1">
      <w:start w:val="1"/>
      <w:numFmt w:val="bullet"/>
      <w:lvlText w:val="o"/>
      <w:lvlJc w:val="left"/>
      <w:pPr>
        <w:ind w:left="3680" w:hanging="360"/>
      </w:pPr>
      <w:rPr>
        <w:rFonts w:ascii="Courier New" w:hAnsi="Courier New" w:cs="Courier New" w:hint="default"/>
      </w:rPr>
    </w:lvl>
    <w:lvl w:ilvl="5" w:tplc="041F0005" w:tentative="1">
      <w:start w:val="1"/>
      <w:numFmt w:val="bullet"/>
      <w:lvlText w:val=""/>
      <w:lvlJc w:val="left"/>
      <w:pPr>
        <w:ind w:left="4400" w:hanging="360"/>
      </w:pPr>
      <w:rPr>
        <w:rFonts w:ascii="Wingdings" w:hAnsi="Wingdings" w:hint="default"/>
      </w:rPr>
    </w:lvl>
    <w:lvl w:ilvl="6" w:tplc="041F0001" w:tentative="1">
      <w:start w:val="1"/>
      <w:numFmt w:val="bullet"/>
      <w:lvlText w:val=""/>
      <w:lvlJc w:val="left"/>
      <w:pPr>
        <w:ind w:left="5120" w:hanging="360"/>
      </w:pPr>
      <w:rPr>
        <w:rFonts w:ascii="Symbol" w:hAnsi="Symbol" w:hint="default"/>
      </w:rPr>
    </w:lvl>
    <w:lvl w:ilvl="7" w:tplc="041F0003" w:tentative="1">
      <w:start w:val="1"/>
      <w:numFmt w:val="bullet"/>
      <w:lvlText w:val="o"/>
      <w:lvlJc w:val="left"/>
      <w:pPr>
        <w:ind w:left="5840" w:hanging="360"/>
      </w:pPr>
      <w:rPr>
        <w:rFonts w:ascii="Courier New" w:hAnsi="Courier New" w:cs="Courier New" w:hint="default"/>
      </w:rPr>
    </w:lvl>
    <w:lvl w:ilvl="8" w:tplc="041F0005" w:tentative="1">
      <w:start w:val="1"/>
      <w:numFmt w:val="bullet"/>
      <w:lvlText w:val=""/>
      <w:lvlJc w:val="left"/>
      <w:pPr>
        <w:ind w:left="6560" w:hanging="360"/>
      </w:pPr>
      <w:rPr>
        <w:rFonts w:ascii="Wingdings" w:hAnsi="Wingdings" w:hint="default"/>
      </w:rPr>
    </w:lvl>
  </w:abstractNum>
  <w:abstractNum w:abstractNumId="18" w15:restartNumberingAfterBreak="0">
    <w:nsid w:val="316B1C6E"/>
    <w:multiLevelType w:val="hybridMultilevel"/>
    <w:tmpl w:val="034E1140"/>
    <w:lvl w:ilvl="0" w:tplc="A35ECA3C">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15:restartNumberingAfterBreak="0">
    <w:nsid w:val="32AA6AC8"/>
    <w:multiLevelType w:val="multilevel"/>
    <w:tmpl w:val="6E4CCF4E"/>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0" w15:restartNumberingAfterBreak="0">
    <w:nsid w:val="32B873D1"/>
    <w:multiLevelType w:val="hybridMultilevel"/>
    <w:tmpl w:val="B9E8A734"/>
    <w:lvl w:ilvl="0" w:tplc="4EC8C37A">
      <w:start w:val="868"/>
      <w:numFmt w:val="bullet"/>
      <w:lvlText w:val="-"/>
      <w:lvlJc w:val="left"/>
      <w:pPr>
        <w:ind w:left="1068" w:hanging="360"/>
      </w:pPr>
      <w:rPr>
        <w:rFonts w:ascii="Cambria" w:eastAsiaTheme="minorEastAsia" w:hAnsi="Cambria"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373D588A"/>
    <w:multiLevelType w:val="multilevel"/>
    <w:tmpl w:val="E8582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37CB2589"/>
    <w:multiLevelType w:val="multilevel"/>
    <w:tmpl w:val="859E80A6"/>
    <w:lvl w:ilvl="0">
      <w:start w:val="5"/>
      <w:numFmt w:val="decimal"/>
      <w:lvlText w:val="%1."/>
      <w:lvlJc w:val="left"/>
      <w:pPr>
        <w:ind w:left="450" w:hanging="450"/>
      </w:pPr>
      <w:rPr>
        <w:rFonts w:hint="default"/>
        <w:b/>
      </w:rPr>
    </w:lvl>
    <w:lvl w:ilvl="1">
      <w:start w:val="3"/>
      <w:numFmt w:val="decimal"/>
      <w:lvlText w:val="%1.%2."/>
      <w:lvlJc w:val="left"/>
      <w:pPr>
        <w:ind w:left="790" w:hanging="450"/>
      </w:pPr>
      <w:rPr>
        <w:rFonts w:hint="default"/>
        <w:b/>
      </w:rPr>
    </w:lvl>
    <w:lvl w:ilvl="2">
      <w:start w:val="2"/>
      <w:numFmt w:val="decimal"/>
      <w:lvlText w:val="%1.%2.%3."/>
      <w:lvlJc w:val="left"/>
      <w:pPr>
        <w:ind w:left="1400" w:hanging="720"/>
      </w:pPr>
      <w:rPr>
        <w:rFonts w:hint="default"/>
        <w:b/>
      </w:rPr>
    </w:lvl>
    <w:lvl w:ilvl="3">
      <w:start w:val="1"/>
      <w:numFmt w:val="decimal"/>
      <w:lvlText w:val="%1.%2.%3.%4."/>
      <w:lvlJc w:val="left"/>
      <w:pPr>
        <w:ind w:left="1740" w:hanging="720"/>
      </w:pPr>
      <w:rPr>
        <w:rFonts w:hint="default"/>
        <w:b/>
      </w:rPr>
    </w:lvl>
    <w:lvl w:ilvl="4">
      <w:start w:val="1"/>
      <w:numFmt w:val="decimal"/>
      <w:lvlText w:val="%1.%2.%3.%4.%5."/>
      <w:lvlJc w:val="left"/>
      <w:pPr>
        <w:ind w:left="2440" w:hanging="108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120" w:hanging="108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160" w:hanging="1440"/>
      </w:pPr>
      <w:rPr>
        <w:rFonts w:hint="default"/>
        <w:b/>
      </w:rPr>
    </w:lvl>
  </w:abstractNum>
  <w:abstractNum w:abstractNumId="23" w15:restartNumberingAfterBreak="0">
    <w:nsid w:val="385C5937"/>
    <w:multiLevelType w:val="multilevel"/>
    <w:tmpl w:val="B6068DF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90D64DB"/>
    <w:multiLevelType w:val="multilevel"/>
    <w:tmpl w:val="CA6E93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C3615D4"/>
    <w:multiLevelType w:val="hybridMultilevel"/>
    <w:tmpl w:val="64406074"/>
    <w:lvl w:ilvl="0" w:tplc="626678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EE3435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F7109A1"/>
    <w:multiLevelType w:val="hybridMultilevel"/>
    <w:tmpl w:val="154EA63A"/>
    <w:lvl w:ilvl="0" w:tplc="041F0001">
      <w:start w:val="1"/>
      <w:numFmt w:val="bullet"/>
      <w:lvlText w:val=""/>
      <w:lvlJc w:val="left"/>
      <w:pPr>
        <w:ind w:left="800" w:hanging="360"/>
      </w:pPr>
      <w:rPr>
        <w:rFonts w:ascii="Symbol" w:hAnsi="Symbol" w:hint="default"/>
      </w:rPr>
    </w:lvl>
    <w:lvl w:ilvl="1" w:tplc="041F0003" w:tentative="1">
      <w:start w:val="1"/>
      <w:numFmt w:val="bullet"/>
      <w:lvlText w:val="o"/>
      <w:lvlJc w:val="left"/>
      <w:pPr>
        <w:ind w:left="1520" w:hanging="360"/>
      </w:pPr>
      <w:rPr>
        <w:rFonts w:ascii="Courier New" w:hAnsi="Courier New" w:cs="Courier New" w:hint="default"/>
      </w:rPr>
    </w:lvl>
    <w:lvl w:ilvl="2" w:tplc="041F0005" w:tentative="1">
      <w:start w:val="1"/>
      <w:numFmt w:val="bullet"/>
      <w:lvlText w:val=""/>
      <w:lvlJc w:val="left"/>
      <w:pPr>
        <w:ind w:left="2240" w:hanging="360"/>
      </w:pPr>
      <w:rPr>
        <w:rFonts w:ascii="Wingdings" w:hAnsi="Wingdings" w:hint="default"/>
      </w:rPr>
    </w:lvl>
    <w:lvl w:ilvl="3" w:tplc="041F0001" w:tentative="1">
      <w:start w:val="1"/>
      <w:numFmt w:val="bullet"/>
      <w:lvlText w:val=""/>
      <w:lvlJc w:val="left"/>
      <w:pPr>
        <w:ind w:left="2960" w:hanging="360"/>
      </w:pPr>
      <w:rPr>
        <w:rFonts w:ascii="Symbol" w:hAnsi="Symbol" w:hint="default"/>
      </w:rPr>
    </w:lvl>
    <w:lvl w:ilvl="4" w:tplc="041F0003" w:tentative="1">
      <w:start w:val="1"/>
      <w:numFmt w:val="bullet"/>
      <w:lvlText w:val="o"/>
      <w:lvlJc w:val="left"/>
      <w:pPr>
        <w:ind w:left="3680" w:hanging="360"/>
      </w:pPr>
      <w:rPr>
        <w:rFonts w:ascii="Courier New" w:hAnsi="Courier New" w:cs="Courier New" w:hint="default"/>
      </w:rPr>
    </w:lvl>
    <w:lvl w:ilvl="5" w:tplc="041F0005" w:tentative="1">
      <w:start w:val="1"/>
      <w:numFmt w:val="bullet"/>
      <w:lvlText w:val=""/>
      <w:lvlJc w:val="left"/>
      <w:pPr>
        <w:ind w:left="4400" w:hanging="360"/>
      </w:pPr>
      <w:rPr>
        <w:rFonts w:ascii="Wingdings" w:hAnsi="Wingdings" w:hint="default"/>
      </w:rPr>
    </w:lvl>
    <w:lvl w:ilvl="6" w:tplc="041F0001" w:tentative="1">
      <w:start w:val="1"/>
      <w:numFmt w:val="bullet"/>
      <w:lvlText w:val=""/>
      <w:lvlJc w:val="left"/>
      <w:pPr>
        <w:ind w:left="5120" w:hanging="360"/>
      </w:pPr>
      <w:rPr>
        <w:rFonts w:ascii="Symbol" w:hAnsi="Symbol" w:hint="default"/>
      </w:rPr>
    </w:lvl>
    <w:lvl w:ilvl="7" w:tplc="041F0003" w:tentative="1">
      <w:start w:val="1"/>
      <w:numFmt w:val="bullet"/>
      <w:lvlText w:val="o"/>
      <w:lvlJc w:val="left"/>
      <w:pPr>
        <w:ind w:left="5840" w:hanging="360"/>
      </w:pPr>
      <w:rPr>
        <w:rFonts w:ascii="Courier New" w:hAnsi="Courier New" w:cs="Courier New" w:hint="default"/>
      </w:rPr>
    </w:lvl>
    <w:lvl w:ilvl="8" w:tplc="041F0005" w:tentative="1">
      <w:start w:val="1"/>
      <w:numFmt w:val="bullet"/>
      <w:lvlText w:val=""/>
      <w:lvlJc w:val="left"/>
      <w:pPr>
        <w:ind w:left="6560" w:hanging="360"/>
      </w:pPr>
      <w:rPr>
        <w:rFonts w:ascii="Wingdings" w:hAnsi="Wingdings" w:hint="default"/>
      </w:rPr>
    </w:lvl>
  </w:abstractNum>
  <w:abstractNum w:abstractNumId="28" w15:restartNumberingAfterBreak="0">
    <w:nsid w:val="42242415"/>
    <w:multiLevelType w:val="hybridMultilevel"/>
    <w:tmpl w:val="87346BF8"/>
    <w:lvl w:ilvl="0" w:tplc="CCEC1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3845784"/>
    <w:multiLevelType w:val="hybridMultilevel"/>
    <w:tmpl w:val="55C8754E"/>
    <w:lvl w:ilvl="0" w:tplc="041F0015">
      <w:start w:val="1"/>
      <w:numFmt w:val="upp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0" w15:restartNumberingAfterBreak="0">
    <w:nsid w:val="44A07D63"/>
    <w:multiLevelType w:val="multilevel"/>
    <w:tmpl w:val="1028225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498364C1"/>
    <w:multiLevelType w:val="multilevel"/>
    <w:tmpl w:val="F664F60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4DA03B72"/>
    <w:multiLevelType w:val="hybridMultilevel"/>
    <w:tmpl w:val="908E3E38"/>
    <w:lvl w:ilvl="0" w:tplc="5A8AE844">
      <w:start w:val="1"/>
      <w:numFmt w:val="decimal"/>
      <w:lvlText w:val="%1-"/>
      <w:lvlJc w:val="left"/>
      <w:pPr>
        <w:ind w:left="118" w:hanging="291"/>
        <w:jc w:val="right"/>
      </w:pPr>
      <w:rPr>
        <w:rFonts w:ascii="Calibri" w:eastAsia="Calibri" w:hAnsi="Calibri" w:hint="default"/>
        <w:b/>
        <w:bCs/>
        <w:spacing w:val="-1"/>
        <w:w w:val="100"/>
        <w:sz w:val="28"/>
        <w:szCs w:val="28"/>
      </w:rPr>
    </w:lvl>
    <w:lvl w:ilvl="1" w:tplc="3FE49C02">
      <w:start w:val="3"/>
      <w:numFmt w:val="decimal"/>
      <w:lvlText w:val="%2-"/>
      <w:lvlJc w:val="left"/>
      <w:pPr>
        <w:ind w:left="469" w:hanging="291"/>
      </w:pPr>
      <w:rPr>
        <w:rFonts w:ascii="Calibri" w:eastAsia="Calibri" w:hAnsi="Calibri" w:hint="default"/>
        <w:b/>
        <w:bCs/>
        <w:spacing w:val="-1"/>
        <w:w w:val="100"/>
        <w:sz w:val="28"/>
        <w:szCs w:val="28"/>
      </w:rPr>
    </w:lvl>
    <w:lvl w:ilvl="2" w:tplc="A588010E">
      <w:start w:val="1"/>
      <w:numFmt w:val="bullet"/>
      <w:lvlText w:val="•"/>
      <w:lvlJc w:val="left"/>
      <w:pPr>
        <w:ind w:left="1473" w:hanging="291"/>
      </w:pPr>
      <w:rPr>
        <w:rFonts w:hint="default"/>
      </w:rPr>
    </w:lvl>
    <w:lvl w:ilvl="3" w:tplc="BF9C5EE6">
      <w:start w:val="1"/>
      <w:numFmt w:val="bullet"/>
      <w:lvlText w:val="•"/>
      <w:lvlJc w:val="left"/>
      <w:pPr>
        <w:ind w:left="2487" w:hanging="291"/>
      </w:pPr>
      <w:rPr>
        <w:rFonts w:hint="default"/>
      </w:rPr>
    </w:lvl>
    <w:lvl w:ilvl="4" w:tplc="F176F4AA">
      <w:start w:val="1"/>
      <w:numFmt w:val="bullet"/>
      <w:lvlText w:val="•"/>
      <w:lvlJc w:val="left"/>
      <w:pPr>
        <w:ind w:left="3501" w:hanging="291"/>
      </w:pPr>
      <w:rPr>
        <w:rFonts w:hint="default"/>
      </w:rPr>
    </w:lvl>
    <w:lvl w:ilvl="5" w:tplc="C6FAE592">
      <w:start w:val="1"/>
      <w:numFmt w:val="bullet"/>
      <w:lvlText w:val="•"/>
      <w:lvlJc w:val="left"/>
      <w:pPr>
        <w:ind w:left="4515" w:hanging="291"/>
      </w:pPr>
      <w:rPr>
        <w:rFonts w:hint="default"/>
      </w:rPr>
    </w:lvl>
    <w:lvl w:ilvl="6" w:tplc="B2FE2F94">
      <w:start w:val="1"/>
      <w:numFmt w:val="bullet"/>
      <w:lvlText w:val="•"/>
      <w:lvlJc w:val="left"/>
      <w:pPr>
        <w:ind w:left="5528" w:hanging="291"/>
      </w:pPr>
      <w:rPr>
        <w:rFonts w:hint="default"/>
      </w:rPr>
    </w:lvl>
    <w:lvl w:ilvl="7" w:tplc="BA468278">
      <w:start w:val="1"/>
      <w:numFmt w:val="bullet"/>
      <w:lvlText w:val="•"/>
      <w:lvlJc w:val="left"/>
      <w:pPr>
        <w:ind w:left="6542" w:hanging="291"/>
      </w:pPr>
      <w:rPr>
        <w:rFonts w:hint="default"/>
      </w:rPr>
    </w:lvl>
    <w:lvl w:ilvl="8" w:tplc="B6D45EDE">
      <w:start w:val="1"/>
      <w:numFmt w:val="bullet"/>
      <w:lvlText w:val="•"/>
      <w:lvlJc w:val="left"/>
      <w:pPr>
        <w:ind w:left="7556" w:hanging="291"/>
      </w:pPr>
      <w:rPr>
        <w:rFonts w:hint="default"/>
      </w:rPr>
    </w:lvl>
  </w:abstractNum>
  <w:abstractNum w:abstractNumId="33" w15:restartNumberingAfterBreak="0">
    <w:nsid w:val="526A767A"/>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34" w15:restartNumberingAfterBreak="0">
    <w:nsid w:val="56E4407F"/>
    <w:multiLevelType w:val="multilevel"/>
    <w:tmpl w:val="F5CE79B4"/>
    <w:lvl w:ilvl="0">
      <w:start w:val="5"/>
      <w:numFmt w:val="decimal"/>
      <w:lvlText w:val="%1"/>
      <w:lvlJc w:val="left"/>
      <w:pPr>
        <w:ind w:left="561" w:hanging="363"/>
      </w:pPr>
      <w:rPr>
        <w:rFonts w:hint="default"/>
      </w:rPr>
    </w:lvl>
    <w:lvl w:ilvl="1">
      <w:start w:val="3"/>
      <w:numFmt w:val="decimal"/>
      <w:lvlText w:val="%1.%2"/>
      <w:lvlJc w:val="left"/>
      <w:pPr>
        <w:ind w:left="561" w:hanging="363"/>
        <w:jc w:val="right"/>
      </w:pPr>
      <w:rPr>
        <w:rFonts w:ascii="Calibri" w:eastAsia="Calibri" w:hAnsi="Calibri" w:hint="default"/>
        <w:b/>
        <w:bCs/>
        <w:w w:val="100"/>
        <w:sz w:val="24"/>
        <w:szCs w:val="24"/>
      </w:rPr>
    </w:lvl>
    <w:lvl w:ilvl="2">
      <w:start w:val="1"/>
      <w:numFmt w:val="decimal"/>
      <w:lvlText w:val="%1.%2.%3."/>
      <w:lvlJc w:val="left"/>
      <w:pPr>
        <w:ind w:left="4248" w:hanging="561"/>
        <w:jc w:val="right"/>
      </w:pPr>
      <w:rPr>
        <w:rFonts w:ascii="Calibri" w:eastAsia="Calibri" w:hAnsi="Calibri" w:hint="default"/>
        <w:b/>
        <w:bCs/>
        <w:w w:val="100"/>
        <w:sz w:val="22"/>
        <w:szCs w:val="22"/>
      </w:rPr>
    </w:lvl>
    <w:lvl w:ilvl="3">
      <w:start w:val="1"/>
      <w:numFmt w:val="bullet"/>
      <w:lvlText w:val="•"/>
      <w:lvlJc w:val="left"/>
      <w:pPr>
        <w:ind w:left="2777" w:hanging="561"/>
      </w:pPr>
      <w:rPr>
        <w:rFonts w:hint="default"/>
      </w:rPr>
    </w:lvl>
    <w:lvl w:ilvl="4">
      <w:start w:val="1"/>
      <w:numFmt w:val="bullet"/>
      <w:lvlText w:val="•"/>
      <w:lvlJc w:val="left"/>
      <w:pPr>
        <w:ind w:left="3786" w:hanging="561"/>
      </w:pPr>
      <w:rPr>
        <w:rFonts w:hint="default"/>
      </w:rPr>
    </w:lvl>
    <w:lvl w:ilvl="5">
      <w:start w:val="1"/>
      <w:numFmt w:val="bullet"/>
      <w:lvlText w:val="•"/>
      <w:lvlJc w:val="left"/>
      <w:pPr>
        <w:ind w:left="4795" w:hanging="561"/>
      </w:pPr>
      <w:rPr>
        <w:rFonts w:hint="default"/>
      </w:rPr>
    </w:lvl>
    <w:lvl w:ilvl="6">
      <w:start w:val="1"/>
      <w:numFmt w:val="bullet"/>
      <w:lvlText w:val="•"/>
      <w:lvlJc w:val="left"/>
      <w:pPr>
        <w:ind w:left="5804" w:hanging="561"/>
      </w:pPr>
      <w:rPr>
        <w:rFonts w:hint="default"/>
      </w:rPr>
    </w:lvl>
    <w:lvl w:ilvl="7">
      <w:start w:val="1"/>
      <w:numFmt w:val="bullet"/>
      <w:lvlText w:val="•"/>
      <w:lvlJc w:val="left"/>
      <w:pPr>
        <w:ind w:left="6813" w:hanging="561"/>
      </w:pPr>
      <w:rPr>
        <w:rFonts w:hint="default"/>
      </w:rPr>
    </w:lvl>
    <w:lvl w:ilvl="8">
      <w:start w:val="1"/>
      <w:numFmt w:val="bullet"/>
      <w:lvlText w:val="•"/>
      <w:lvlJc w:val="left"/>
      <w:pPr>
        <w:ind w:left="7822" w:hanging="561"/>
      </w:pPr>
      <w:rPr>
        <w:rFonts w:hint="default"/>
      </w:rPr>
    </w:lvl>
  </w:abstractNum>
  <w:abstractNum w:abstractNumId="35" w15:restartNumberingAfterBreak="0">
    <w:nsid w:val="6770135D"/>
    <w:multiLevelType w:val="hybridMultilevel"/>
    <w:tmpl w:val="3BD6CFFA"/>
    <w:lvl w:ilvl="0" w:tplc="E806E63E">
      <w:start w:val="1"/>
      <w:numFmt w:val="upperRoman"/>
      <w:lvlText w:val="%1."/>
      <w:lvlJc w:val="left"/>
      <w:pPr>
        <w:ind w:left="481" w:hanging="197"/>
      </w:pPr>
      <w:rPr>
        <w:rFonts w:ascii="Times New Roman" w:eastAsia="Times New Roman" w:hAnsi="Times New Roman" w:cs="Times New Roman" w:hint="default"/>
        <w:b/>
        <w:bCs/>
        <w:w w:val="100"/>
        <w:sz w:val="22"/>
        <w:szCs w:val="22"/>
        <w:lang w:val="tr-TR" w:eastAsia="en-US" w:bidi="ar-SA"/>
      </w:rPr>
    </w:lvl>
    <w:lvl w:ilvl="1" w:tplc="926499C8">
      <w:start w:val="1"/>
      <w:numFmt w:val="upperLetter"/>
      <w:lvlText w:val="%2."/>
      <w:lvlJc w:val="left"/>
      <w:pPr>
        <w:ind w:left="975" w:hanging="269"/>
      </w:pPr>
      <w:rPr>
        <w:rFonts w:ascii="Times New Roman" w:eastAsia="Times New Roman" w:hAnsi="Times New Roman" w:cs="Times New Roman" w:hint="default"/>
        <w:spacing w:val="-2"/>
        <w:w w:val="100"/>
        <w:sz w:val="22"/>
        <w:szCs w:val="22"/>
        <w:lang w:val="tr-TR" w:eastAsia="en-US" w:bidi="ar-SA"/>
      </w:rPr>
    </w:lvl>
    <w:lvl w:ilvl="2" w:tplc="06F8C294">
      <w:start w:val="1"/>
      <w:numFmt w:val="decimal"/>
      <w:lvlText w:val="%3."/>
      <w:lvlJc w:val="left"/>
      <w:pPr>
        <w:ind w:left="1210" w:hanging="221"/>
      </w:pPr>
      <w:rPr>
        <w:rFonts w:ascii="Times New Roman" w:eastAsia="Times New Roman" w:hAnsi="Times New Roman" w:cs="Times New Roman" w:hint="default"/>
        <w:w w:val="100"/>
        <w:sz w:val="22"/>
        <w:szCs w:val="22"/>
        <w:lang w:val="tr-TR" w:eastAsia="en-US" w:bidi="ar-SA"/>
      </w:rPr>
    </w:lvl>
    <w:lvl w:ilvl="3" w:tplc="1CE857F2">
      <w:start w:val="1"/>
      <w:numFmt w:val="lowerRoman"/>
      <w:lvlText w:val="%4."/>
      <w:lvlJc w:val="left"/>
      <w:pPr>
        <w:ind w:left="1450" w:hanging="173"/>
      </w:pPr>
      <w:rPr>
        <w:rFonts w:ascii="Times New Roman" w:eastAsia="Times New Roman" w:hAnsi="Times New Roman" w:cs="Times New Roman" w:hint="default"/>
        <w:w w:val="100"/>
        <w:sz w:val="22"/>
        <w:szCs w:val="22"/>
        <w:lang w:val="tr-TR" w:eastAsia="en-US" w:bidi="ar-SA"/>
      </w:rPr>
    </w:lvl>
    <w:lvl w:ilvl="4" w:tplc="7A069E54">
      <w:numFmt w:val="bullet"/>
      <w:lvlText w:val="•"/>
      <w:lvlJc w:val="left"/>
      <w:pPr>
        <w:ind w:left="1448" w:hanging="173"/>
      </w:pPr>
      <w:rPr>
        <w:rFonts w:hint="default"/>
        <w:lang w:val="tr-TR" w:eastAsia="en-US" w:bidi="ar-SA"/>
      </w:rPr>
    </w:lvl>
    <w:lvl w:ilvl="5" w:tplc="6D305A9A">
      <w:numFmt w:val="bullet"/>
      <w:lvlText w:val="•"/>
      <w:lvlJc w:val="left"/>
      <w:pPr>
        <w:ind w:left="2812" w:hanging="173"/>
      </w:pPr>
      <w:rPr>
        <w:rFonts w:hint="default"/>
        <w:lang w:val="tr-TR" w:eastAsia="en-US" w:bidi="ar-SA"/>
      </w:rPr>
    </w:lvl>
    <w:lvl w:ilvl="6" w:tplc="562E970A">
      <w:numFmt w:val="bullet"/>
      <w:lvlText w:val="•"/>
      <w:lvlJc w:val="left"/>
      <w:pPr>
        <w:ind w:left="4176" w:hanging="173"/>
      </w:pPr>
      <w:rPr>
        <w:rFonts w:hint="default"/>
        <w:lang w:val="tr-TR" w:eastAsia="en-US" w:bidi="ar-SA"/>
      </w:rPr>
    </w:lvl>
    <w:lvl w:ilvl="7" w:tplc="061CC9A6">
      <w:numFmt w:val="bullet"/>
      <w:lvlText w:val="•"/>
      <w:lvlJc w:val="left"/>
      <w:pPr>
        <w:ind w:left="5541" w:hanging="173"/>
      </w:pPr>
      <w:rPr>
        <w:rFonts w:hint="default"/>
        <w:lang w:val="tr-TR" w:eastAsia="en-US" w:bidi="ar-SA"/>
      </w:rPr>
    </w:lvl>
    <w:lvl w:ilvl="8" w:tplc="66787B76">
      <w:numFmt w:val="bullet"/>
      <w:lvlText w:val="•"/>
      <w:lvlJc w:val="left"/>
      <w:pPr>
        <w:ind w:left="6905" w:hanging="173"/>
      </w:pPr>
      <w:rPr>
        <w:rFonts w:hint="default"/>
        <w:lang w:val="tr-TR" w:eastAsia="en-US" w:bidi="ar-SA"/>
      </w:rPr>
    </w:lvl>
  </w:abstractNum>
  <w:abstractNum w:abstractNumId="36" w15:restartNumberingAfterBreak="0">
    <w:nsid w:val="68A551A7"/>
    <w:multiLevelType w:val="multilevel"/>
    <w:tmpl w:val="7E3A06C0"/>
    <w:lvl w:ilvl="0">
      <w:start w:val="1"/>
      <w:numFmt w:val="upp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7" w15:restartNumberingAfterBreak="0">
    <w:nsid w:val="69FF30B3"/>
    <w:multiLevelType w:val="multilevel"/>
    <w:tmpl w:val="208E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8D5AAA"/>
    <w:multiLevelType w:val="hybridMultilevel"/>
    <w:tmpl w:val="CEE22A80"/>
    <w:lvl w:ilvl="0" w:tplc="041F0001">
      <w:start w:val="1"/>
      <w:numFmt w:val="bullet"/>
      <w:lvlText w:val=""/>
      <w:lvlJc w:val="left"/>
      <w:pPr>
        <w:ind w:left="800" w:hanging="360"/>
      </w:pPr>
      <w:rPr>
        <w:rFonts w:ascii="Symbol" w:hAnsi="Symbol" w:hint="default"/>
      </w:rPr>
    </w:lvl>
    <w:lvl w:ilvl="1" w:tplc="041F0003" w:tentative="1">
      <w:start w:val="1"/>
      <w:numFmt w:val="bullet"/>
      <w:lvlText w:val="o"/>
      <w:lvlJc w:val="left"/>
      <w:pPr>
        <w:ind w:left="1520" w:hanging="360"/>
      </w:pPr>
      <w:rPr>
        <w:rFonts w:ascii="Courier New" w:hAnsi="Courier New" w:cs="Courier New" w:hint="default"/>
      </w:rPr>
    </w:lvl>
    <w:lvl w:ilvl="2" w:tplc="041F0005" w:tentative="1">
      <w:start w:val="1"/>
      <w:numFmt w:val="bullet"/>
      <w:lvlText w:val=""/>
      <w:lvlJc w:val="left"/>
      <w:pPr>
        <w:ind w:left="2240" w:hanging="360"/>
      </w:pPr>
      <w:rPr>
        <w:rFonts w:ascii="Wingdings" w:hAnsi="Wingdings" w:hint="default"/>
      </w:rPr>
    </w:lvl>
    <w:lvl w:ilvl="3" w:tplc="041F0001" w:tentative="1">
      <w:start w:val="1"/>
      <w:numFmt w:val="bullet"/>
      <w:lvlText w:val=""/>
      <w:lvlJc w:val="left"/>
      <w:pPr>
        <w:ind w:left="2960" w:hanging="360"/>
      </w:pPr>
      <w:rPr>
        <w:rFonts w:ascii="Symbol" w:hAnsi="Symbol" w:hint="default"/>
      </w:rPr>
    </w:lvl>
    <w:lvl w:ilvl="4" w:tplc="041F0003" w:tentative="1">
      <w:start w:val="1"/>
      <w:numFmt w:val="bullet"/>
      <w:lvlText w:val="o"/>
      <w:lvlJc w:val="left"/>
      <w:pPr>
        <w:ind w:left="3680" w:hanging="360"/>
      </w:pPr>
      <w:rPr>
        <w:rFonts w:ascii="Courier New" w:hAnsi="Courier New" w:cs="Courier New" w:hint="default"/>
      </w:rPr>
    </w:lvl>
    <w:lvl w:ilvl="5" w:tplc="041F0005" w:tentative="1">
      <w:start w:val="1"/>
      <w:numFmt w:val="bullet"/>
      <w:lvlText w:val=""/>
      <w:lvlJc w:val="left"/>
      <w:pPr>
        <w:ind w:left="4400" w:hanging="360"/>
      </w:pPr>
      <w:rPr>
        <w:rFonts w:ascii="Wingdings" w:hAnsi="Wingdings" w:hint="default"/>
      </w:rPr>
    </w:lvl>
    <w:lvl w:ilvl="6" w:tplc="041F0001" w:tentative="1">
      <w:start w:val="1"/>
      <w:numFmt w:val="bullet"/>
      <w:lvlText w:val=""/>
      <w:lvlJc w:val="left"/>
      <w:pPr>
        <w:ind w:left="5120" w:hanging="360"/>
      </w:pPr>
      <w:rPr>
        <w:rFonts w:ascii="Symbol" w:hAnsi="Symbol" w:hint="default"/>
      </w:rPr>
    </w:lvl>
    <w:lvl w:ilvl="7" w:tplc="041F0003" w:tentative="1">
      <w:start w:val="1"/>
      <w:numFmt w:val="bullet"/>
      <w:lvlText w:val="o"/>
      <w:lvlJc w:val="left"/>
      <w:pPr>
        <w:ind w:left="5840" w:hanging="360"/>
      </w:pPr>
      <w:rPr>
        <w:rFonts w:ascii="Courier New" w:hAnsi="Courier New" w:cs="Courier New" w:hint="default"/>
      </w:rPr>
    </w:lvl>
    <w:lvl w:ilvl="8" w:tplc="041F0005" w:tentative="1">
      <w:start w:val="1"/>
      <w:numFmt w:val="bullet"/>
      <w:lvlText w:val=""/>
      <w:lvlJc w:val="left"/>
      <w:pPr>
        <w:ind w:left="6560" w:hanging="360"/>
      </w:pPr>
      <w:rPr>
        <w:rFonts w:ascii="Wingdings" w:hAnsi="Wingdings" w:hint="default"/>
      </w:rPr>
    </w:lvl>
  </w:abstractNum>
  <w:abstractNum w:abstractNumId="39" w15:restartNumberingAfterBreak="0">
    <w:nsid w:val="771D5571"/>
    <w:multiLevelType w:val="multilevel"/>
    <w:tmpl w:val="243C8B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7B23983"/>
    <w:multiLevelType w:val="hybridMultilevel"/>
    <w:tmpl w:val="E9C84DC2"/>
    <w:lvl w:ilvl="0" w:tplc="1D48A2D2">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1" w15:restartNumberingAfterBreak="0">
    <w:nsid w:val="7AB83565"/>
    <w:multiLevelType w:val="multilevel"/>
    <w:tmpl w:val="3C92FCFA"/>
    <w:lvl w:ilvl="0">
      <w:start w:val="1"/>
      <w:numFmt w:val="decimal"/>
      <w:lvlText w:val="%1-"/>
      <w:lvlJc w:val="left"/>
      <w:pPr>
        <w:ind w:left="1043" w:hanging="291"/>
        <w:jc w:val="right"/>
      </w:pPr>
      <w:rPr>
        <w:rFonts w:ascii="Calibri" w:eastAsia="Calibri" w:hAnsi="Calibri" w:hint="default"/>
        <w:b/>
        <w:bCs/>
        <w:spacing w:val="-1"/>
        <w:w w:val="100"/>
        <w:sz w:val="28"/>
        <w:szCs w:val="28"/>
      </w:rPr>
    </w:lvl>
    <w:lvl w:ilvl="1">
      <w:start w:val="1"/>
      <w:numFmt w:val="decimal"/>
      <w:lvlText w:val="%1.%2."/>
      <w:lvlJc w:val="left"/>
      <w:pPr>
        <w:ind w:left="1126" w:hanging="374"/>
        <w:jc w:val="right"/>
      </w:pPr>
      <w:rPr>
        <w:rFonts w:ascii="Calibri" w:eastAsia="Calibri" w:hAnsi="Calibri" w:hint="default"/>
        <w:b/>
        <w:bCs/>
        <w:w w:val="99"/>
        <w:sz w:val="24"/>
        <w:szCs w:val="24"/>
      </w:rPr>
    </w:lvl>
    <w:lvl w:ilvl="2">
      <w:start w:val="1"/>
      <w:numFmt w:val="bullet"/>
      <w:lvlText w:val="•"/>
      <w:lvlJc w:val="left"/>
      <w:pPr>
        <w:ind w:left="2781" w:hanging="374"/>
      </w:pPr>
      <w:rPr>
        <w:rFonts w:hint="default"/>
      </w:rPr>
    </w:lvl>
    <w:lvl w:ilvl="3">
      <w:start w:val="1"/>
      <w:numFmt w:val="bullet"/>
      <w:lvlText w:val="•"/>
      <w:lvlJc w:val="left"/>
      <w:pPr>
        <w:ind w:left="4443" w:hanging="374"/>
      </w:pPr>
      <w:rPr>
        <w:rFonts w:hint="default"/>
      </w:rPr>
    </w:lvl>
    <w:lvl w:ilvl="4">
      <w:start w:val="1"/>
      <w:numFmt w:val="bullet"/>
      <w:lvlText w:val="•"/>
      <w:lvlJc w:val="left"/>
      <w:pPr>
        <w:ind w:left="6105" w:hanging="374"/>
      </w:pPr>
      <w:rPr>
        <w:rFonts w:hint="default"/>
      </w:rPr>
    </w:lvl>
    <w:lvl w:ilvl="5">
      <w:start w:val="1"/>
      <w:numFmt w:val="bullet"/>
      <w:lvlText w:val="•"/>
      <w:lvlJc w:val="left"/>
      <w:pPr>
        <w:ind w:left="7767" w:hanging="374"/>
      </w:pPr>
      <w:rPr>
        <w:rFonts w:hint="default"/>
      </w:rPr>
    </w:lvl>
    <w:lvl w:ilvl="6">
      <w:start w:val="1"/>
      <w:numFmt w:val="bullet"/>
      <w:lvlText w:val="•"/>
      <w:lvlJc w:val="left"/>
      <w:pPr>
        <w:ind w:left="9428" w:hanging="374"/>
      </w:pPr>
      <w:rPr>
        <w:rFonts w:hint="default"/>
      </w:rPr>
    </w:lvl>
    <w:lvl w:ilvl="7">
      <w:start w:val="1"/>
      <w:numFmt w:val="bullet"/>
      <w:lvlText w:val="•"/>
      <w:lvlJc w:val="left"/>
      <w:pPr>
        <w:ind w:left="11090" w:hanging="374"/>
      </w:pPr>
      <w:rPr>
        <w:rFonts w:hint="default"/>
      </w:rPr>
    </w:lvl>
    <w:lvl w:ilvl="8">
      <w:start w:val="1"/>
      <w:numFmt w:val="bullet"/>
      <w:lvlText w:val="•"/>
      <w:lvlJc w:val="left"/>
      <w:pPr>
        <w:ind w:left="12752" w:hanging="374"/>
      </w:pPr>
      <w:rPr>
        <w:rFonts w:hint="default"/>
      </w:rPr>
    </w:lvl>
  </w:abstractNum>
  <w:abstractNum w:abstractNumId="42" w15:restartNumberingAfterBreak="0">
    <w:nsid w:val="7FD201A5"/>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43" w15:restartNumberingAfterBreak="0">
    <w:nsid w:val="7FDB36B5"/>
    <w:multiLevelType w:val="hybridMultilevel"/>
    <w:tmpl w:val="479222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FEB3E66"/>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num w:numId="1">
    <w:abstractNumId w:val="31"/>
  </w:num>
  <w:num w:numId="2">
    <w:abstractNumId w:val="3"/>
  </w:num>
  <w:num w:numId="3">
    <w:abstractNumId w:val="14"/>
  </w:num>
  <w:num w:numId="4">
    <w:abstractNumId w:val="30"/>
  </w:num>
  <w:num w:numId="5">
    <w:abstractNumId w:val="11"/>
  </w:num>
  <w:num w:numId="6">
    <w:abstractNumId w:val="24"/>
  </w:num>
  <w:num w:numId="7">
    <w:abstractNumId w:val="39"/>
  </w:num>
  <w:num w:numId="8">
    <w:abstractNumId w:val="23"/>
  </w:num>
  <w:num w:numId="9">
    <w:abstractNumId w:val="36"/>
  </w:num>
  <w:num w:numId="10">
    <w:abstractNumId w:val="12"/>
  </w:num>
  <w:num w:numId="11">
    <w:abstractNumId w:val="5"/>
  </w:num>
  <w:num w:numId="12">
    <w:abstractNumId w:val="21"/>
  </w:num>
  <w:num w:numId="13">
    <w:abstractNumId w:val="34"/>
  </w:num>
  <w:num w:numId="14">
    <w:abstractNumId w:val="22"/>
  </w:num>
  <w:num w:numId="15">
    <w:abstractNumId w:val="32"/>
  </w:num>
  <w:num w:numId="16">
    <w:abstractNumId w:val="16"/>
  </w:num>
  <w:num w:numId="17">
    <w:abstractNumId w:val="41"/>
  </w:num>
  <w:num w:numId="18">
    <w:abstractNumId w:val="35"/>
  </w:num>
  <w:num w:numId="19">
    <w:abstractNumId w:val="0"/>
  </w:num>
  <w:num w:numId="20">
    <w:abstractNumId w:val="26"/>
  </w:num>
  <w:num w:numId="21">
    <w:abstractNumId w:val="28"/>
  </w:num>
  <w:num w:numId="22">
    <w:abstractNumId w:val="25"/>
  </w:num>
  <w:num w:numId="23">
    <w:abstractNumId w:val="6"/>
  </w:num>
  <w:num w:numId="24">
    <w:abstractNumId w:val="33"/>
  </w:num>
  <w:num w:numId="25">
    <w:abstractNumId w:val="44"/>
  </w:num>
  <w:num w:numId="26">
    <w:abstractNumId w:val="42"/>
  </w:num>
  <w:num w:numId="27">
    <w:abstractNumId w:val="37"/>
  </w:num>
  <w:num w:numId="28">
    <w:abstractNumId w:val="38"/>
  </w:num>
  <w:num w:numId="29">
    <w:abstractNumId w:val="17"/>
  </w:num>
  <w:num w:numId="30">
    <w:abstractNumId w:val="27"/>
  </w:num>
  <w:num w:numId="31">
    <w:abstractNumId w:val="9"/>
  </w:num>
  <w:num w:numId="32">
    <w:abstractNumId w:val="4"/>
  </w:num>
  <w:num w:numId="33">
    <w:abstractNumId w:val="2"/>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0"/>
  </w:num>
  <w:num w:numId="3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8"/>
  </w:num>
  <w:num w:numId="41">
    <w:abstractNumId w:val="7"/>
  </w:num>
  <w:num w:numId="42">
    <w:abstractNumId w:val="7"/>
    <w:lvlOverride w:ilvl="0">
      <w:startOverride w:val="1"/>
    </w:lvlOverride>
  </w:num>
  <w:num w:numId="43">
    <w:abstractNumId w:val="29"/>
  </w:num>
  <w:num w:numId="44">
    <w:abstractNumId w:val="18"/>
  </w:num>
  <w:num w:numId="45">
    <w:abstractNumId w:val="13"/>
  </w:num>
  <w:num w:numId="46">
    <w:abstractNumId w:val="15"/>
  </w:num>
  <w:num w:numId="47">
    <w:abstractNumId w:val="43"/>
  </w:num>
  <w:num w:numId="48">
    <w:abstractNumId w:val="40"/>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6571D"/>
    <w:rsid w:val="000012F2"/>
    <w:rsid w:val="00012772"/>
    <w:rsid w:val="000160E4"/>
    <w:rsid w:val="000232BC"/>
    <w:rsid w:val="000233ED"/>
    <w:rsid w:val="00023635"/>
    <w:rsid w:val="00025268"/>
    <w:rsid w:val="00032A48"/>
    <w:rsid w:val="000332CC"/>
    <w:rsid w:val="00036928"/>
    <w:rsid w:val="00037E80"/>
    <w:rsid w:val="00046868"/>
    <w:rsid w:val="00047914"/>
    <w:rsid w:val="00052535"/>
    <w:rsid w:val="00052639"/>
    <w:rsid w:val="00052668"/>
    <w:rsid w:val="00056411"/>
    <w:rsid w:val="00056D91"/>
    <w:rsid w:val="00060511"/>
    <w:rsid w:val="00066C47"/>
    <w:rsid w:val="00067D2E"/>
    <w:rsid w:val="00071BE9"/>
    <w:rsid w:val="000800FE"/>
    <w:rsid w:val="000814C4"/>
    <w:rsid w:val="00081F55"/>
    <w:rsid w:val="00084F84"/>
    <w:rsid w:val="00086DB7"/>
    <w:rsid w:val="00087EDD"/>
    <w:rsid w:val="00093BEA"/>
    <w:rsid w:val="00096810"/>
    <w:rsid w:val="000A306E"/>
    <w:rsid w:val="000B4356"/>
    <w:rsid w:val="000B7A79"/>
    <w:rsid w:val="000C10BC"/>
    <w:rsid w:val="000C7A7B"/>
    <w:rsid w:val="000D068D"/>
    <w:rsid w:val="000D0E2D"/>
    <w:rsid w:val="000D2E4D"/>
    <w:rsid w:val="000D2F6D"/>
    <w:rsid w:val="000D34AE"/>
    <w:rsid w:val="000D61A1"/>
    <w:rsid w:val="000F651F"/>
    <w:rsid w:val="000F68D3"/>
    <w:rsid w:val="000F69EC"/>
    <w:rsid w:val="00104B78"/>
    <w:rsid w:val="0011448D"/>
    <w:rsid w:val="00116671"/>
    <w:rsid w:val="00120889"/>
    <w:rsid w:val="00122A5D"/>
    <w:rsid w:val="00122D82"/>
    <w:rsid w:val="001257C2"/>
    <w:rsid w:val="00130DB6"/>
    <w:rsid w:val="001346AB"/>
    <w:rsid w:val="00135EB4"/>
    <w:rsid w:val="00140277"/>
    <w:rsid w:val="00140C38"/>
    <w:rsid w:val="00140FC1"/>
    <w:rsid w:val="00142D64"/>
    <w:rsid w:val="00142F15"/>
    <w:rsid w:val="001519B9"/>
    <w:rsid w:val="00155BAB"/>
    <w:rsid w:val="001608B8"/>
    <w:rsid w:val="00161C38"/>
    <w:rsid w:val="001651C2"/>
    <w:rsid w:val="00167483"/>
    <w:rsid w:val="0016781D"/>
    <w:rsid w:val="00173F06"/>
    <w:rsid w:val="001764BF"/>
    <w:rsid w:val="0018349E"/>
    <w:rsid w:val="00186C54"/>
    <w:rsid w:val="0018763E"/>
    <w:rsid w:val="00191FDE"/>
    <w:rsid w:val="00196D9E"/>
    <w:rsid w:val="001B175B"/>
    <w:rsid w:val="001B1B55"/>
    <w:rsid w:val="001B2536"/>
    <w:rsid w:val="001B69E2"/>
    <w:rsid w:val="001B6B3B"/>
    <w:rsid w:val="001C091E"/>
    <w:rsid w:val="001C3B3C"/>
    <w:rsid w:val="001C4D1A"/>
    <w:rsid w:val="001C7483"/>
    <w:rsid w:val="001D57A7"/>
    <w:rsid w:val="001D5C5F"/>
    <w:rsid w:val="001E108E"/>
    <w:rsid w:val="001E5AEB"/>
    <w:rsid w:val="001F0251"/>
    <w:rsid w:val="001F7037"/>
    <w:rsid w:val="001F7663"/>
    <w:rsid w:val="00206216"/>
    <w:rsid w:val="00217AD3"/>
    <w:rsid w:val="0022069E"/>
    <w:rsid w:val="00220D4F"/>
    <w:rsid w:val="00223495"/>
    <w:rsid w:val="002239A9"/>
    <w:rsid w:val="00224B37"/>
    <w:rsid w:val="00226F4D"/>
    <w:rsid w:val="0023158C"/>
    <w:rsid w:val="00233166"/>
    <w:rsid w:val="00235A96"/>
    <w:rsid w:val="0024377D"/>
    <w:rsid w:val="00244257"/>
    <w:rsid w:val="00250524"/>
    <w:rsid w:val="002507A6"/>
    <w:rsid w:val="00253976"/>
    <w:rsid w:val="00254904"/>
    <w:rsid w:val="00254CF6"/>
    <w:rsid w:val="00257CAA"/>
    <w:rsid w:val="00257E99"/>
    <w:rsid w:val="0026080B"/>
    <w:rsid w:val="00262784"/>
    <w:rsid w:val="002675DE"/>
    <w:rsid w:val="00267732"/>
    <w:rsid w:val="002706A3"/>
    <w:rsid w:val="00277796"/>
    <w:rsid w:val="0028373F"/>
    <w:rsid w:val="0028731B"/>
    <w:rsid w:val="00296656"/>
    <w:rsid w:val="002A4611"/>
    <w:rsid w:val="002A6A64"/>
    <w:rsid w:val="002B48DF"/>
    <w:rsid w:val="002B67F6"/>
    <w:rsid w:val="002C6FE3"/>
    <w:rsid w:val="002D46ED"/>
    <w:rsid w:val="002E179B"/>
    <w:rsid w:val="002E7E08"/>
    <w:rsid w:val="00301834"/>
    <w:rsid w:val="003044B9"/>
    <w:rsid w:val="00311450"/>
    <w:rsid w:val="0031529A"/>
    <w:rsid w:val="00327D8A"/>
    <w:rsid w:val="00327FBF"/>
    <w:rsid w:val="00332B05"/>
    <w:rsid w:val="00333423"/>
    <w:rsid w:val="00337E27"/>
    <w:rsid w:val="00340E87"/>
    <w:rsid w:val="003421B3"/>
    <w:rsid w:val="00342449"/>
    <w:rsid w:val="00346471"/>
    <w:rsid w:val="00351B24"/>
    <w:rsid w:val="00356655"/>
    <w:rsid w:val="00364DA9"/>
    <w:rsid w:val="00371AFD"/>
    <w:rsid w:val="00376618"/>
    <w:rsid w:val="00376C23"/>
    <w:rsid w:val="00380420"/>
    <w:rsid w:val="00381BCA"/>
    <w:rsid w:val="00384076"/>
    <w:rsid w:val="00387BBF"/>
    <w:rsid w:val="003924CC"/>
    <w:rsid w:val="003926C0"/>
    <w:rsid w:val="003961FA"/>
    <w:rsid w:val="003A2472"/>
    <w:rsid w:val="003B7DD4"/>
    <w:rsid w:val="003C11E9"/>
    <w:rsid w:val="003E2AB6"/>
    <w:rsid w:val="003E2B9F"/>
    <w:rsid w:val="003E42F0"/>
    <w:rsid w:val="003F21F4"/>
    <w:rsid w:val="003F4A59"/>
    <w:rsid w:val="003F6B9F"/>
    <w:rsid w:val="00401442"/>
    <w:rsid w:val="004043DB"/>
    <w:rsid w:val="00406E24"/>
    <w:rsid w:val="00412E14"/>
    <w:rsid w:val="004143AC"/>
    <w:rsid w:val="004144FE"/>
    <w:rsid w:val="00414A5E"/>
    <w:rsid w:val="004168E0"/>
    <w:rsid w:val="00416E67"/>
    <w:rsid w:val="0042159C"/>
    <w:rsid w:val="0042397C"/>
    <w:rsid w:val="0042414F"/>
    <w:rsid w:val="00425A3F"/>
    <w:rsid w:val="00425CC5"/>
    <w:rsid w:val="00434E1A"/>
    <w:rsid w:val="00435307"/>
    <w:rsid w:val="0043604F"/>
    <w:rsid w:val="00451F16"/>
    <w:rsid w:val="00455A99"/>
    <w:rsid w:val="00455F9C"/>
    <w:rsid w:val="0045714E"/>
    <w:rsid w:val="00457F5D"/>
    <w:rsid w:val="0046210B"/>
    <w:rsid w:val="004637F1"/>
    <w:rsid w:val="00465C6C"/>
    <w:rsid w:val="00467496"/>
    <w:rsid w:val="004713C7"/>
    <w:rsid w:val="0047704E"/>
    <w:rsid w:val="00480871"/>
    <w:rsid w:val="00483A8B"/>
    <w:rsid w:val="00485BF9"/>
    <w:rsid w:val="004860C3"/>
    <w:rsid w:val="004942A4"/>
    <w:rsid w:val="004957EA"/>
    <w:rsid w:val="004A0562"/>
    <w:rsid w:val="004A238F"/>
    <w:rsid w:val="004A31E4"/>
    <w:rsid w:val="004A3DDE"/>
    <w:rsid w:val="004A4306"/>
    <w:rsid w:val="004A6186"/>
    <w:rsid w:val="004A6194"/>
    <w:rsid w:val="004A64E4"/>
    <w:rsid w:val="004A6F39"/>
    <w:rsid w:val="004A70B8"/>
    <w:rsid w:val="004B4CC7"/>
    <w:rsid w:val="004C3451"/>
    <w:rsid w:val="004D3CCB"/>
    <w:rsid w:val="004D498C"/>
    <w:rsid w:val="004D5E0B"/>
    <w:rsid w:val="004D7FD2"/>
    <w:rsid w:val="004E2268"/>
    <w:rsid w:val="004E6C85"/>
    <w:rsid w:val="004F0129"/>
    <w:rsid w:val="004F6D17"/>
    <w:rsid w:val="0050087E"/>
    <w:rsid w:val="00502266"/>
    <w:rsid w:val="005041A4"/>
    <w:rsid w:val="00514948"/>
    <w:rsid w:val="00517D44"/>
    <w:rsid w:val="00520D1C"/>
    <w:rsid w:val="00525D15"/>
    <w:rsid w:val="0052782B"/>
    <w:rsid w:val="00530310"/>
    <w:rsid w:val="005305B1"/>
    <w:rsid w:val="005364AE"/>
    <w:rsid w:val="005370DF"/>
    <w:rsid w:val="0054050D"/>
    <w:rsid w:val="00550044"/>
    <w:rsid w:val="0055167A"/>
    <w:rsid w:val="00556F1C"/>
    <w:rsid w:val="0056754D"/>
    <w:rsid w:val="00572C02"/>
    <w:rsid w:val="0058490D"/>
    <w:rsid w:val="00584E9F"/>
    <w:rsid w:val="005918BF"/>
    <w:rsid w:val="00592FD9"/>
    <w:rsid w:val="00593985"/>
    <w:rsid w:val="005A04F2"/>
    <w:rsid w:val="005A10A0"/>
    <w:rsid w:val="005A4C33"/>
    <w:rsid w:val="005A4E0C"/>
    <w:rsid w:val="005B09ED"/>
    <w:rsid w:val="005B5C21"/>
    <w:rsid w:val="005C0764"/>
    <w:rsid w:val="005C19CC"/>
    <w:rsid w:val="005C3581"/>
    <w:rsid w:val="005C4855"/>
    <w:rsid w:val="005C4F9E"/>
    <w:rsid w:val="005C761D"/>
    <w:rsid w:val="005D0DF9"/>
    <w:rsid w:val="005D32FC"/>
    <w:rsid w:val="005D4F75"/>
    <w:rsid w:val="005D6DD9"/>
    <w:rsid w:val="005E06AE"/>
    <w:rsid w:val="005E331D"/>
    <w:rsid w:val="005E3699"/>
    <w:rsid w:val="005F25E2"/>
    <w:rsid w:val="005F6DCE"/>
    <w:rsid w:val="00601AAB"/>
    <w:rsid w:val="0061297A"/>
    <w:rsid w:val="00620BA9"/>
    <w:rsid w:val="00624A47"/>
    <w:rsid w:val="0062556F"/>
    <w:rsid w:val="006274A7"/>
    <w:rsid w:val="0063023E"/>
    <w:rsid w:val="0063099F"/>
    <w:rsid w:val="0063781D"/>
    <w:rsid w:val="0064022A"/>
    <w:rsid w:val="00640A96"/>
    <w:rsid w:val="006476EF"/>
    <w:rsid w:val="00664D47"/>
    <w:rsid w:val="0067178D"/>
    <w:rsid w:val="00671B07"/>
    <w:rsid w:val="00676D18"/>
    <w:rsid w:val="00676E82"/>
    <w:rsid w:val="00677C7B"/>
    <w:rsid w:val="00677D45"/>
    <w:rsid w:val="00682322"/>
    <w:rsid w:val="00692A6A"/>
    <w:rsid w:val="00695893"/>
    <w:rsid w:val="006A1A5D"/>
    <w:rsid w:val="006A320A"/>
    <w:rsid w:val="006A552D"/>
    <w:rsid w:val="006A598A"/>
    <w:rsid w:val="006B2677"/>
    <w:rsid w:val="006B4E10"/>
    <w:rsid w:val="006B5CCF"/>
    <w:rsid w:val="006B5D1E"/>
    <w:rsid w:val="006B6C2F"/>
    <w:rsid w:val="006C7F1C"/>
    <w:rsid w:val="006D49BE"/>
    <w:rsid w:val="006D56A4"/>
    <w:rsid w:val="006D62C1"/>
    <w:rsid w:val="006E04DB"/>
    <w:rsid w:val="006E1AEF"/>
    <w:rsid w:val="006E2B10"/>
    <w:rsid w:val="006E39D4"/>
    <w:rsid w:val="006F0B65"/>
    <w:rsid w:val="006F1403"/>
    <w:rsid w:val="006F3EEC"/>
    <w:rsid w:val="00701F9A"/>
    <w:rsid w:val="00702D10"/>
    <w:rsid w:val="00704E78"/>
    <w:rsid w:val="00707B0B"/>
    <w:rsid w:val="00711AF2"/>
    <w:rsid w:val="00711DF7"/>
    <w:rsid w:val="00714A83"/>
    <w:rsid w:val="007163EF"/>
    <w:rsid w:val="007166F9"/>
    <w:rsid w:val="00716CD0"/>
    <w:rsid w:val="00717973"/>
    <w:rsid w:val="00720520"/>
    <w:rsid w:val="00724188"/>
    <w:rsid w:val="00725703"/>
    <w:rsid w:val="00732EA1"/>
    <w:rsid w:val="00733437"/>
    <w:rsid w:val="00741729"/>
    <w:rsid w:val="00742E45"/>
    <w:rsid w:val="00743955"/>
    <w:rsid w:val="00743FB4"/>
    <w:rsid w:val="00757169"/>
    <w:rsid w:val="0075752A"/>
    <w:rsid w:val="00760685"/>
    <w:rsid w:val="00762093"/>
    <w:rsid w:val="007654F4"/>
    <w:rsid w:val="007664E9"/>
    <w:rsid w:val="00766D44"/>
    <w:rsid w:val="00770CC0"/>
    <w:rsid w:val="00774BAE"/>
    <w:rsid w:val="00781ACE"/>
    <w:rsid w:val="007828B4"/>
    <w:rsid w:val="007946E3"/>
    <w:rsid w:val="00796F05"/>
    <w:rsid w:val="007A5DC6"/>
    <w:rsid w:val="007A7BE1"/>
    <w:rsid w:val="007B3758"/>
    <w:rsid w:val="007C0047"/>
    <w:rsid w:val="007C300E"/>
    <w:rsid w:val="007C5B76"/>
    <w:rsid w:val="007C6369"/>
    <w:rsid w:val="007C770C"/>
    <w:rsid w:val="007D00D3"/>
    <w:rsid w:val="007D18B1"/>
    <w:rsid w:val="007E20CC"/>
    <w:rsid w:val="007E27B7"/>
    <w:rsid w:val="007E5AC9"/>
    <w:rsid w:val="007E7DD2"/>
    <w:rsid w:val="007F1CC5"/>
    <w:rsid w:val="007F2A0D"/>
    <w:rsid w:val="007F3DB8"/>
    <w:rsid w:val="00803E94"/>
    <w:rsid w:val="00814AD2"/>
    <w:rsid w:val="008218A7"/>
    <w:rsid w:val="008253A2"/>
    <w:rsid w:val="00825A99"/>
    <w:rsid w:val="00830A76"/>
    <w:rsid w:val="00834D3C"/>
    <w:rsid w:val="00836FA1"/>
    <w:rsid w:val="00837126"/>
    <w:rsid w:val="00840DCF"/>
    <w:rsid w:val="00856421"/>
    <w:rsid w:val="0086073F"/>
    <w:rsid w:val="00861312"/>
    <w:rsid w:val="0086242B"/>
    <w:rsid w:val="00870FDB"/>
    <w:rsid w:val="008A0389"/>
    <w:rsid w:val="008A794F"/>
    <w:rsid w:val="008B1B19"/>
    <w:rsid w:val="008B7114"/>
    <w:rsid w:val="008B77E8"/>
    <w:rsid w:val="008B7C65"/>
    <w:rsid w:val="008C1D81"/>
    <w:rsid w:val="008C2929"/>
    <w:rsid w:val="008C342B"/>
    <w:rsid w:val="008C79F7"/>
    <w:rsid w:val="008D2C18"/>
    <w:rsid w:val="008D6A11"/>
    <w:rsid w:val="008E05A5"/>
    <w:rsid w:val="008E5C42"/>
    <w:rsid w:val="008F160D"/>
    <w:rsid w:val="008F1AEB"/>
    <w:rsid w:val="008F7D18"/>
    <w:rsid w:val="009005E0"/>
    <w:rsid w:val="0091059B"/>
    <w:rsid w:val="009110A6"/>
    <w:rsid w:val="00911F9E"/>
    <w:rsid w:val="0091609F"/>
    <w:rsid w:val="00930DA9"/>
    <w:rsid w:val="009312C7"/>
    <w:rsid w:val="00935DD5"/>
    <w:rsid w:val="00943226"/>
    <w:rsid w:val="009435A7"/>
    <w:rsid w:val="00943604"/>
    <w:rsid w:val="00945D5D"/>
    <w:rsid w:val="009567BE"/>
    <w:rsid w:val="00960B87"/>
    <w:rsid w:val="0096571D"/>
    <w:rsid w:val="009723CC"/>
    <w:rsid w:val="00974395"/>
    <w:rsid w:val="0097633D"/>
    <w:rsid w:val="00976C43"/>
    <w:rsid w:val="009879DC"/>
    <w:rsid w:val="00990655"/>
    <w:rsid w:val="00992A81"/>
    <w:rsid w:val="00994AD1"/>
    <w:rsid w:val="009A0513"/>
    <w:rsid w:val="009A5997"/>
    <w:rsid w:val="009A7352"/>
    <w:rsid w:val="009B48F3"/>
    <w:rsid w:val="009B50D6"/>
    <w:rsid w:val="009C659D"/>
    <w:rsid w:val="009D7139"/>
    <w:rsid w:val="009F0890"/>
    <w:rsid w:val="009F2322"/>
    <w:rsid w:val="009F46D3"/>
    <w:rsid w:val="009F5BB3"/>
    <w:rsid w:val="00A00162"/>
    <w:rsid w:val="00A05A70"/>
    <w:rsid w:val="00A07E53"/>
    <w:rsid w:val="00A13506"/>
    <w:rsid w:val="00A216E3"/>
    <w:rsid w:val="00A237C7"/>
    <w:rsid w:val="00A25432"/>
    <w:rsid w:val="00A25EB4"/>
    <w:rsid w:val="00A27B51"/>
    <w:rsid w:val="00A27EF6"/>
    <w:rsid w:val="00A301AF"/>
    <w:rsid w:val="00A30C53"/>
    <w:rsid w:val="00A31A99"/>
    <w:rsid w:val="00A415A1"/>
    <w:rsid w:val="00A46AAD"/>
    <w:rsid w:val="00A55600"/>
    <w:rsid w:val="00A5775E"/>
    <w:rsid w:val="00A608CC"/>
    <w:rsid w:val="00A612DE"/>
    <w:rsid w:val="00A666B1"/>
    <w:rsid w:val="00A672C4"/>
    <w:rsid w:val="00A67DB7"/>
    <w:rsid w:val="00A70CF0"/>
    <w:rsid w:val="00A71491"/>
    <w:rsid w:val="00A72D80"/>
    <w:rsid w:val="00A75AAC"/>
    <w:rsid w:val="00A77816"/>
    <w:rsid w:val="00A80359"/>
    <w:rsid w:val="00A80B8C"/>
    <w:rsid w:val="00A81197"/>
    <w:rsid w:val="00A8538A"/>
    <w:rsid w:val="00A8582D"/>
    <w:rsid w:val="00A87369"/>
    <w:rsid w:val="00A9138B"/>
    <w:rsid w:val="00A926AD"/>
    <w:rsid w:val="00A9294B"/>
    <w:rsid w:val="00A92C40"/>
    <w:rsid w:val="00A938AA"/>
    <w:rsid w:val="00A9570A"/>
    <w:rsid w:val="00A95B11"/>
    <w:rsid w:val="00AA46F6"/>
    <w:rsid w:val="00AA54B9"/>
    <w:rsid w:val="00AA66A6"/>
    <w:rsid w:val="00AA6D5D"/>
    <w:rsid w:val="00AB5C42"/>
    <w:rsid w:val="00AB61CF"/>
    <w:rsid w:val="00AC6766"/>
    <w:rsid w:val="00AD2BFC"/>
    <w:rsid w:val="00AD577E"/>
    <w:rsid w:val="00AD7DB3"/>
    <w:rsid w:val="00AE3A5D"/>
    <w:rsid w:val="00B00ACC"/>
    <w:rsid w:val="00B00CC8"/>
    <w:rsid w:val="00B0159A"/>
    <w:rsid w:val="00B04D11"/>
    <w:rsid w:val="00B0714D"/>
    <w:rsid w:val="00B107FC"/>
    <w:rsid w:val="00B12B2B"/>
    <w:rsid w:val="00B2327F"/>
    <w:rsid w:val="00B23FBB"/>
    <w:rsid w:val="00B24DC5"/>
    <w:rsid w:val="00B30FE3"/>
    <w:rsid w:val="00B3419F"/>
    <w:rsid w:val="00B376DA"/>
    <w:rsid w:val="00B408C2"/>
    <w:rsid w:val="00B40A62"/>
    <w:rsid w:val="00B43A70"/>
    <w:rsid w:val="00B521C7"/>
    <w:rsid w:val="00B57DBD"/>
    <w:rsid w:val="00B625D9"/>
    <w:rsid w:val="00B62BD0"/>
    <w:rsid w:val="00B65C94"/>
    <w:rsid w:val="00B66FAC"/>
    <w:rsid w:val="00B80C04"/>
    <w:rsid w:val="00B816FD"/>
    <w:rsid w:val="00B82305"/>
    <w:rsid w:val="00B844A3"/>
    <w:rsid w:val="00B91300"/>
    <w:rsid w:val="00B92DCB"/>
    <w:rsid w:val="00BA0BDB"/>
    <w:rsid w:val="00BA32A9"/>
    <w:rsid w:val="00BA42DF"/>
    <w:rsid w:val="00BA5B85"/>
    <w:rsid w:val="00BB1A66"/>
    <w:rsid w:val="00BC23F4"/>
    <w:rsid w:val="00BD0DC5"/>
    <w:rsid w:val="00BD2CFF"/>
    <w:rsid w:val="00BE0B3A"/>
    <w:rsid w:val="00BE478C"/>
    <w:rsid w:val="00BE6B54"/>
    <w:rsid w:val="00BF3DE1"/>
    <w:rsid w:val="00BF6B2E"/>
    <w:rsid w:val="00BF78E0"/>
    <w:rsid w:val="00C02095"/>
    <w:rsid w:val="00C03E27"/>
    <w:rsid w:val="00C06AEB"/>
    <w:rsid w:val="00C11A49"/>
    <w:rsid w:val="00C12E41"/>
    <w:rsid w:val="00C1379B"/>
    <w:rsid w:val="00C159C7"/>
    <w:rsid w:val="00C218D8"/>
    <w:rsid w:val="00C247C6"/>
    <w:rsid w:val="00C24BB6"/>
    <w:rsid w:val="00C3492A"/>
    <w:rsid w:val="00C349ED"/>
    <w:rsid w:val="00C35525"/>
    <w:rsid w:val="00C420B5"/>
    <w:rsid w:val="00C43247"/>
    <w:rsid w:val="00C449FF"/>
    <w:rsid w:val="00C460E9"/>
    <w:rsid w:val="00C51B33"/>
    <w:rsid w:val="00C51F1A"/>
    <w:rsid w:val="00C52941"/>
    <w:rsid w:val="00C53968"/>
    <w:rsid w:val="00C54A58"/>
    <w:rsid w:val="00C55CE5"/>
    <w:rsid w:val="00C6246D"/>
    <w:rsid w:val="00C66212"/>
    <w:rsid w:val="00C66569"/>
    <w:rsid w:val="00C67657"/>
    <w:rsid w:val="00C73069"/>
    <w:rsid w:val="00C73154"/>
    <w:rsid w:val="00C764C9"/>
    <w:rsid w:val="00C82B82"/>
    <w:rsid w:val="00C84F74"/>
    <w:rsid w:val="00C85CDB"/>
    <w:rsid w:val="00C87926"/>
    <w:rsid w:val="00C902B1"/>
    <w:rsid w:val="00C91D38"/>
    <w:rsid w:val="00C940E6"/>
    <w:rsid w:val="00C95E9E"/>
    <w:rsid w:val="00C9776C"/>
    <w:rsid w:val="00CA1945"/>
    <w:rsid w:val="00CA2DB5"/>
    <w:rsid w:val="00CA7730"/>
    <w:rsid w:val="00CB12F2"/>
    <w:rsid w:val="00CB6D85"/>
    <w:rsid w:val="00CB7017"/>
    <w:rsid w:val="00CC020E"/>
    <w:rsid w:val="00CC0A63"/>
    <w:rsid w:val="00CC19C7"/>
    <w:rsid w:val="00CC7CEB"/>
    <w:rsid w:val="00CD587F"/>
    <w:rsid w:val="00CD7648"/>
    <w:rsid w:val="00CE48E7"/>
    <w:rsid w:val="00CF1943"/>
    <w:rsid w:val="00CF3971"/>
    <w:rsid w:val="00CF7D80"/>
    <w:rsid w:val="00D0328D"/>
    <w:rsid w:val="00D06A64"/>
    <w:rsid w:val="00D10DA2"/>
    <w:rsid w:val="00D122C3"/>
    <w:rsid w:val="00D125F1"/>
    <w:rsid w:val="00D2210A"/>
    <w:rsid w:val="00D23F82"/>
    <w:rsid w:val="00D36E79"/>
    <w:rsid w:val="00D37836"/>
    <w:rsid w:val="00D41BCF"/>
    <w:rsid w:val="00D422A4"/>
    <w:rsid w:val="00D550C3"/>
    <w:rsid w:val="00D55AAB"/>
    <w:rsid w:val="00D61329"/>
    <w:rsid w:val="00D62F38"/>
    <w:rsid w:val="00D62FBD"/>
    <w:rsid w:val="00D63842"/>
    <w:rsid w:val="00D660B9"/>
    <w:rsid w:val="00D67479"/>
    <w:rsid w:val="00D7198E"/>
    <w:rsid w:val="00D773D0"/>
    <w:rsid w:val="00D80F4F"/>
    <w:rsid w:val="00D81CE7"/>
    <w:rsid w:val="00D84162"/>
    <w:rsid w:val="00D84CDA"/>
    <w:rsid w:val="00D862B7"/>
    <w:rsid w:val="00D90495"/>
    <w:rsid w:val="00D92B15"/>
    <w:rsid w:val="00D95778"/>
    <w:rsid w:val="00DA52FC"/>
    <w:rsid w:val="00DA7B73"/>
    <w:rsid w:val="00DB50E5"/>
    <w:rsid w:val="00DC5837"/>
    <w:rsid w:val="00DD12BC"/>
    <w:rsid w:val="00DD1458"/>
    <w:rsid w:val="00DD1795"/>
    <w:rsid w:val="00DD5B80"/>
    <w:rsid w:val="00DE1130"/>
    <w:rsid w:val="00DE1C59"/>
    <w:rsid w:val="00DE3917"/>
    <w:rsid w:val="00DE5F17"/>
    <w:rsid w:val="00DE6687"/>
    <w:rsid w:val="00DF4B85"/>
    <w:rsid w:val="00DF5884"/>
    <w:rsid w:val="00E06E54"/>
    <w:rsid w:val="00E06F92"/>
    <w:rsid w:val="00E1091C"/>
    <w:rsid w:val="00E14CE1"/>
    <w:rsid w:val="00E15A98"/>
    <w:rsid w:val="00E31707"/>
    <w:rsid w:val="00E361C4"/>
    <w:rsid w:val="00E42FC3"/>
    <w:rsid w:val="00E50DBE"/>
    <w:rsid w:val="00E523B6"/>
    <w:rsid w:val="00E53249"/>
    <w:rsid w:val="00E5393C"/>
    <w:rsid w:val="00E64031"/>
    <w:rsid w:val="00E73805"/>
    <w:rsid w:val="00E7719D"/>
    <w:rsid w:val="00E83520"/>
    <w:rsid w:val="00E903A7"/>
    <w:rsid w:val="00E974B4"/>
    <w:rsid w:val="00EA0F84"/>
    <w:rsid w:val="00EA1053"/>
    <w:rsid w:val="00EA1DA0"/>
    <w:rsid w:val="00EA2660"/>
    <w:rsid w:val="00EA38E6"/>
    <w:rsid w:val="00EA63F8"/>
    <w:rsid w:val="00EB7F29"/>
    <w:rsid w:val="00EC50F7"/>
    <w:rsid w:val="00EC76EB"/>
    <w:rsid w:val="00ED7222"/>
    <w:rsid w:val="00ED7D32"/>
    <w:rsid w:val="00EE0DDF"/>
    <w:rsid w:val="00EE396F"/>
    <w:rsid w:val="00EE3B08"/>
    <w:rsid w:val="00EE6035"/>
    <w:rsid w:val="00EF17D5"/>
    <w:rsid w:val="00EF2ED2"/>
    <w:rsid w:val="00F005E7"/>
    <w:rsid w:val="00F05790"/>
    <w:rsid w:val="00F06AD6"/>
    <w:rsid w:val="00F07BCE"/>
    <w:rsid w:val="00F114DE"/>
    <w:rsid w:val="00F12899"/>
    <w:rsid w:val="00F16C29"/>
    <w:rsid w:val="00F204A4"/>
    <w:rsid w:val="00F21E5C"/>
    <w:rsid w:val="00F22A05"/>
    <w:rsid w:val="00F24C06"/>
    <w:rsid w:val="00F25E0D"/>
    <w:rsid w:val="00F26D6A"/>
    <w:rsid w:val="00F31ECA"/>
    <w:rsid w:val="00F33682"/>
    <w:rsid w:val="00F35C41"/>
    <w:rsid w:val="00F36980"/>
    <w:rsid w:val="00F4191C"/>
    <w:rsid w:val="00F424DC"/>
    <w:rsid w:val="00F43433"/>
    <w:rsid w:val="00F4672E"/>
    <w:rsid w:val="00F5214F"/>
    <w:rsid w:val="00F5253A"/>
    <w:rsid w:val="00F602C0"/>
    <w:rsid w:val="00F7661C"/>
    <w:rsid w:val="00F82524"/>
    <w:rsid w:val="00F836BD"/>
    <w:rsid w:val="00F8646B"/>
    <w:rsid w:val="00F927D8"/>
    <w:rsid w:val="00FA40ED"/>
    <w:rsid w:val="00FB508D"/>
    <w:rsid w:val="00FC475B"/>
    <w:rsid w:val="00FC592E"/>
    <w:rsid w:val="00FC63C6"/>
    <w:rsid w:val="00FC76E1"/>
    <w:rsid w:val="00FD4087"/>
    <w:rsid w:val="00FD45C8"/>
    <w:rsid w:val="00FD5ACD"/>
    <w:rsid w:val="00FE0E92"/>
    <w:rsid w:val="00FE6FA4"/>
    <w:rsid w:val="00FF19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96AB"/>
  <w15:docId w15:val="{E0D461CB-9249-4475-8456-5A313E1D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tr-TR"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A8B"/>
  </w:style>
  <w:style w:type="paragraph" w:styleId="Balk1">
    <w:name w:val="heading 1"/>
    <w:basedOn w:val="Normal"/>
    <w:next w:val="Normal"/>
    <w:link w:val="Balk1Char"/>
    <w:uiPriority w:val="9"/>
    <w:qFormat/>
    <w:rsid w:val="00483A8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483A8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483A8B"/>
    <w:pPr>
      <w:pBdr>
        <w:top w:val="single" w:sz="6" w:space="2" w:color="4F81BD" w:themeColor="accent1"/>
      </w:pBdr>
      <w:spacing w:before="300" w:after="0"/>
      <w:outlineLvl w:val="2"/>
    </w:pPr>
    <w:rPr>
      <w:caps/>
      <w:color w:val="243F60" w:themeColor="accent1" w:themeShade="7F"/>
      <w:spacing w:val="15"/>
    </w:rPr>
  </w:style>
  <w:style w:type="paragraph" w:styleId="Balk4">
    <w:name w:val="heading 4"/>
    <w:basedOn w:val="Normal"/>
    <w:next w:val="Normal"/>
    <w:link w:val="Balk4Char"/>
    <w:uiPriority w:val="9"/>
    <w:unhideWhenUsed/>
    <w:qFormat/>
    <w:rsid w:val="00483A8B"/>
    <w:pPr>
      <w:pBdr>
        <w:top w:val="dotted" w:sz="6" w:space="2" w:color="4F81BD" w:themeColor="accent1"/>
      </w:pBdr>
      <w:spacing w:before="200" w:after="0"/>
      <w:outlineLvl w:val="3"/>
    </w:pPr>
    <w:rPr>
      <w:caps/>
      <w:color w:val="365F91" w:themeColor="accent1" w:themeShade="BF"/>
      <w:spacing w:val="10"/>
    </w:rPr>
  </w:style>
  <w:style w:type="paragraph" w:styleId="Balk5">
    <w:name w:val="heading 5"/>
    <w:basedOn w:val="Normal"/>
    <w:next w:val="Normal"/>
    <w:link w:val="Balk5Char"/>
    <w:uiPriority w:val="9"/>
    <w:semiHidden/>
    <w:unhideWhenUsed/>
    <w:qFormat/>
    <w:rsid w:val="00483A8B"/>
    <w:pPr>
      <w:pBdr>
        <w:bottom w:val="single" w:sz="6" w:space="1" w:color="4F81BD" w:themeColor="accent1"/>
      </w:pBdr>
      <w:spacing w:before="200" w:after="0"/>
      <w:outlineLvl w:val="4"/>
    </w:pPr>
    <w:rPr>
      <w:caps/>
      <w:color w:val="365F91" w:themeColor="accent1" w:themeShade="BF"/>
      <w:spacing w:val="10"/>
    </w:rPr>
  </w:style>
  <w:style w:type="paragraph" w:styleId="Balk6">
    <w:name w:val="heading 6"/>
    <w:basedOn w:val="Normal"/>
    <w:next w:val="Normal"/>
    <w:link w:val="Balk6Char"/>
    <w:uiPriority w:val="9"/>
    <w:unhideWhenUsed/>
    <w:qFormat/>
    <w:rsid w:val="00483A8B"/>
    <w:pPr>
      <w:pBdr>
        <w:bottom w:val="dotted" w:sz="6" w:space="1" w:color="4F81BD" w:themeColor="accent1"/>
      </w:pBdr>
      <w:spacing w:before="200" w:after="0"/>
      <w:outlineLvl w:val="5"/>
    </w:pPr>
    <w:rPr>
      <w:caps/>
      <w:color w:val="365F91" w:themeColor="accent1" w:themeShade="BF"/>
      <w:spacing w:val="10"/>
    </w:rPr>
  </w:style>
  <w:style w:type="paragraph" w:styleId="Balk7">
    <w:name w:val="heading 7"/>
    <w:basedOn w:val="Normal"/>
    <w:next w:val="Normal"/>
    <w:link w:val="Balk7Char"/>
    <w:uiPriority w:val="9"/>
    <w:semiHidden/>
    <w:unhideWhenUsed/>
    <w:qFormat/>
    <w:rsid w:val="00483A8B"/>
    <w:pPr>
      <w:spacing w:before="200" w:after="0"/>
      <w:outlineLvl w:val="6"/>
    </w:pPr>
    <w:rPr>
      <w:caps/>
      <w:color w:val="365F91" w:themeColor="accent1" w:themeShade="BF"/>
      <w:spacing w:val="10"/>
    </w:rPr>
  </w:style>
  <w:style w:type="paragraph" w:styleId="Balk8">
    <w:name w:val="heading 8"/>
    <w:basedOn w:val="Normal"/>
    <w:next w:val="Normal"/>
    <w:link w:val="Balk8Char"/>
    <w:uiPriority w:val="9"/>
    <w:semiHidden/>
    <w:unhideWhenUsed/>
    <w:qFormat/>
    <w:rsid w:val="00483A8B"/>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483A8B"/>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rsid w:val="00911F9E"/>
    <w:tblPr>
      <w:tblCellMar>
        <w:top w:w="0" w:type="dxa"/>
        <w:left w:w="0" w:type="dxa"/>
        <w:bottom w:w="0" w:type="dxa"/>
        <w:right w:w="0" w:type="dxa"/>
      </w:tblCellMar>
    </w:tblPr>
  </w:style>
  <w:style w:type="paragraph" w:styleId="KonuBal">
    <w:name w:val="Title"/>
    <w:basedOn w:val="Normal"/>
    <w:next w:val="Normal"/>
    <w:link w:val="KonuBalChar"/>
    <w:uiPriority w:val="10"/>
    <w:qFormat/>
    <w:rsid w:val="00483A8B"/>
    <w:pPr>
      <w:spacing w:before="0" w:after="0"/>
    </w:pPr>
    <w:rPr>
      <w:rFonts w:asciiTheme="majorHAnsi" w:eastAsiaTheme="majorEastAsia" w:hAnsiTheme="majorHAnsi" w:cstheme="majorBidi"/>
      <w:caps/>
      <w:color w:val="4F81BD" w:themeColor="accent1"/>
      <w:spacing w:val="10"/>
      <w:sz w:val="52"/>
      <w:szCs w:val="52"/>
    </w:rPr>
  </w:style>
  <w:style w:type="paragraph" w:styleId="Altyaz">
    <w:name w:val="Subtitle"/>
    <w:basedOn w:val="Normal"/>
    <w:next w:val="Normal"/>
    <w:link w:val="AltyazChar"/>
    <w:uiPriority w:val="11"/>
    <w:qFormat/>
    <w:rsid w:val="00483A8B"/>
    <w:pPr>
      <w:spacing w:before="0" w:after="500" w:line="240" w:lineRule="auto"/>
    </w:pPr>
    <w:rPr>
      <w:caps/>
      <w:color w:val="595959" w:themeColor="text1" w:themeTint="A6"/>
      <w:spacing w:val="10"/>
      <w:sz w:val="21"/>
      <w:szCs w:val="21"/>
    </w:rPr>
  </w:style>
  <w:style w:type="table" w:customStyle="1" w:styleId="59">
    <w:name w:val="59"/>
    <w:basedOn w:val="TableNormal"/>
    <w:rsid w:val="00911F9E"/>
    <w:tblPr>
      <w:tblStyleRowBandSize w:val="1"/>
      <w:tblStyleColBandSize w:val="1"/>
      <w:tblCellMar>
        <w:top w:w="100" w:type="dxa"/>
        <w:left w:w="100" w:type="dxa"/>
        <w:bottom w:w="100" w:type="dxa"/>
        <w:right w:w="100" w:type="dxa"/>
      </w:tblCellMar>
    </w:tblPr>
  </w:style>
  <w:style w:type="table" w:customStyle="1" w:styleId="58">
    <w:name w:val="58"/>
    <w:basedOn w:val="TableNormal"/>
    <w:rsid w:val="00911F9E"/>
    <w:tblPr>
      <w:tblStyleRowBandSize w:val="1"/>
      <w:tblStyleColBandSize w:val="1"/>
      <w:tblCellMar>
        <w:top w:w="100" w:type="dxa"/>
        <w:left w:w="100" w:type="dxa"/>
        <w:bottom w:w="100" w:type="dxa"/>
        <w:right w:w="100" w:type="dxa"/>
      </w:tblCellMar>
    </w:tblPr>
  </w:style>
  <w:style w:type="table" w:customStyle="1" w:styleId="57">
    <w:name w:val="57"/>
    <w:basedOn w:val="TableNormal"/>
    <w:rsid w:val="00911F9E"/>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rsid w:val="00911F9E"/>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rsid w:val="00911F9E"/>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rsid w:val="00911F9E"/>
    <w:tblPr>
      <w:tblStyleRowBandSize w:val="1"/>
      <w:tblStyleColBandSize w:val="1"/>
      <w:tblCellMar>
        <w:top w:w="100" w:type="dxa"/>
        <w:left w:w="100" w:type="dxa"/>
        <w:bottom w:w="100" w:type="dxa"/>
        <w:right w:w="100" w:type="dxa"/>
      </w:tblCellMar>
    </w:tblPr>
  </w:style>
  <w:style w:type="table" w:customStyle="1" w:styleId="53">
    <w:name w:val="53"/>
    <w:basedOn w:val="TableNormal"/>
    <w:rsid w:val="00911F9E"/>
    <w:tblPr>
      <w:tblStyleRowBandSize w:val="1"/>
      <w:tblStyleColBandSize w:val="1"/>
      <w:tblCellMar>
        <w:top w:w="100" w:type="dxa"/>
        <w:left w:w="100" w:type="dxa"/>
        <w:bottom w:w="100" w:type="dxa"/>
        <w:right w:w="100" w:type="dxa"/>
      </w:tblCellMar>
    </w:tblPr>
  </w:style>
  <w:style w:type="table" w:customStyle="1" w:styleId="52">
    <w:name w:val="52"/>
    <w:basedOn w:val="TableNormal"/>
    <w:rsid w:val="00911F9E"/>
    <w:tblPr>
      <w:tblStyleRowBandSize w:val="1"/>
      <w:tblStyleColBandSize w:val="1"/>
      <w:tblCellMar>
        <w:top w:w="100" w:type="dxa"/>
        <w:left w:w="100" w:type="dxa"/>
        <w:bottom w:w="100" w:type="dxa"/>
        <w:right w:w="100" w:type="dxa"/>
      </w:tblCellMar>
    </w:tblPr>
  </w:style>
  <w:style w:type="table" w:customStyle="1" w:styleId="51">
    <w:name w:val="51"/>
    <w:basedOn w:val="TableNormal"/>
    <w:rsid w:val="00911F9E"/>
    <w:tblPr>
      <w:tblStyleRowBandSize w:val="1"/>
      <w:tblStyleColBandSize w:val="1"/>
      <w:tblCellMar>
        <w:top w:w="100" w:type="dxa"/>
        <w:left w:w="100" w:type="dxa"/>
        <w:bottom w:w="100" w:type="dxa"/>
        <w:right w:w="100" w:type="dxa"/>
      </w:tblCellMar>
    </w:tblPr>
  </w:style>
  <w:style w:type="table" w:customStyle="1" w:styleId="50">
    <w:name w:val="50"/>
    <w:basedOn w:val="TableNormal"/>
    <w:rsid w:val="00911F9E"/>
    <w:tblPr>
      <w:tblStyleRowBandSize w:val="1"/>
      <w:tblStyleColBandSize w:val="1"/>
      <w:tblCellMar>
        <w:top w:w="100" w:type="dxa"/>
        <w:left w:w="100" w:type="dxa"/>
        <w:bottom w:w="100" w:type="dxa"/>
        <w:right w:w="100" w:type="dxa"/>
      </w:tblCellMar>
    </w:tblPr>
  </w:style>
  <w:style w:type="table" w:customStyle="1" w:styleId="49">
    <w:name w:val="49"/>
    <w:basedOn w:val="TableNormal"/>
    <w:rsid w:val="00911F9E"/>
    <w:tblPr>
      <w:tblStyleRowBandSize w:val="1"/>
      <w:tblStyleColBandSize w:val="1"/>
      <w:tblCellMar>
        <w:top w:w="100" w:type="dxa"/>
        <w:left w:w="100" w:type="dxa"/>
        <w:bottom w:w="100" w:type="dxa"/>
        <w:right w:w="100" w:type="dxa"/>
      </w:tblCellMar>
    </w:tblPr>
  </w:style>
  <w:style w:type="table" w:customStyle="1" w:styleId="48">
    <w:name w:val="48"/>
    <w:basedOn w:val="TableNormal"/>
    <w:rsid w:val="00911F9E"/>
    <w:tblPr>
      <w:tblStyleRowBandSize w:val="1"/>
      <w:tblStyleColBandSize w:val="1"/>
      <w:tblCellMar>
        <w:left w:w="108" w:type="dxa"/>
        <w:right w:w="108" w:type="dxa"/>
      </w:tblCellMar>
    </w:tblPr>
  </w:style>
  <w:style w:type="table" w:customStyle="1" w:styleId="47">
    <w:name w:val="47"/>
    <w:basedOn w:val="TableNormal"/>
    <w:rsid w:val="00911F9E"/>
    <w:tblPr>
      <w:tblStyleRowBandSize w:val="1"/>
      <w:tblStyleColBandSize w:val="1"/>
      <w:tblCellMar>
        <w:top w:w="100" w:type="dxa"/>
        <w:left w:w="100" w:type="dxa"/>
        <w:bottom w:w="100" w:type="dxa"/>
        <w:right w:w="100" w:type="dxa"/>
      </w:tblCellMar>
    </w:tblPr>
  </w:style>
  <w:style w:type="table" w:customStyle="1" w:styleId="46">
    <w:name w:val="46"/>
    <w:basedOn w:val="TableNormal"/>
    <w:rsid w:val="00911F9E"/>
    <w:tblPr>
      <w:tblStyleRowBandSize w:val="1"/>
      <w:tblStyleColBandSize w:val="1"/>
      <w:tblCellMar>
        <w:top w:w="100" w:type="dxa"/>
        <w:left w:w="100" w:type="dxa"/>
        <w:bottom w:w="100" w:type="dxa"/>
        <w:right w:w="100" w:type="dxa"/>
      </w:tblCellMar>
    </w:tblPr>
  </w:style>
  <w:style w:type="table" w:customStyle="1" w:styleId="45">
    <w:name w:val="45"/>
    <w:basedOn w:val="TableNormal"/>
    <w:rsid w:val="00911F9E"/>
    <w:tblPr>
      <w:tblStyleRowBandSize w:val="1"/>
      <w:tblStyleColBandSize w:val="1"/>
      <w:tblCellMar>
        <w:top w:w="100" w:type="dxa"/>
        <w:left w:w="100" w:type="dxa"/>
        <w:bottom w:w="100" w:type="dxa"/>
        <w:right w:w="100" w:type="dxa"/>
      </w:tblCellMar>
    </w:tblPr>
  </w:style>
  <w:style w:type="table" w:customStyle="1" w:styleId="44">
    <w:name w:val="44"/>
    <w:basedOn w:val="TableNormal"/>
    <w:rsid w:val="00911F9E"/>
    <w:tblPr>
      <w:tblStyleRowBandSize w:val="1"/>
      <w:tblStyleColBandSize w:val="1"/>
      <w:tblCellMar>
        <w:left w:w="108" w:type="dxa"/>
        <w:right w:w="108" w:type="dxa"/>
      </w:tblCellMar>
    </w:tblPr>
  </w:style>
  <w:style w:type="table" w:customStyle="1" w:styleId="43">
    <w:name w:val="43"/>
    <w:basedOn w:val="TableNormal"/>
    <w:rsid w:val="00911F9E"/>
    <w:tblPr>
      <w:tblStyleRowBandSize w:val="1"/>
      <w:tblStyleColBandSize w:val="1"/>
      <w:tblCellMar>
        <w:left w:w="108" w:type="dxa"/>
        <w:right w:w="108" w:type="dxa"/>
      </w:tblCellMar>
    </w:tblPr>
  </w:style>
  <w:style w:type="table" w:customStyle="1" w:styleId="42">
    <w:name w:val="42"/>
    <w:basedOn w:val="TableNormal"/>
    <w:rsid w:val="00911F9E"/>
    <w:tblPr>
      <w:tblStyleRowBandSize w:val="1"/>
      <w:tblStyleColBandSize w:val="1"/>
      <w:tblCellMar>
        <w:left w:w="108" w:type="dxa"/>
        <w:right w:w="108" w:type="dxa"/>
      </w:tblCellMar>
    </w:tblPr>
  </w:style>
  <w:style w:type="table" w:customStyle="1" w:styleId="41">
    <w:name w:val="41"/>
    <w:basedOn w:val="TableNormal"/>
    <w:rsid w:val="00911F9E"/>
    <w:tblPr>
      <w:tblStyleRowBandSize w:val="1"/>
      <w:tblStyleColBandSize w:val="1"/>
      <w:tblCellMar>
        <w:left w:w="108" w:type="dxa"/>
        <w:right w:w="108" w:type="dxa"/>
      </w:tblCellMar>
    </w:tblPr>
  </w:style>
  <w:style w:type="table" w:customStyle="1" w:styleId="40">
    <w:name w:val="40"/>
    <w:basedOn w:val="TableNormal"/>
    <w:rsid w:val="00911F9E"/>
    <w:tblPr>
      <w:tblStyleRowBandSize w:val="1"/>
      <w:tblStyleColBandSize w:val="1"/>
      <w:tblCellMar>
        <w:left w:w="108" w:type="dxa"/>
        <w:right w:w="108" w:type="dxa"/>
      </w:tblCellMar>
    </w:tblPr>
  </w:style>
  <w:style w:type="table" w:customStyle="1" w:styleId="39">
    <w:name w:val="39"/>
    <w:basedOn w:val="TableNormal"/>
    <w:rsid w:val="00911F9E"/>
    <w:tblPr>
      <w:tblStyleRowBandSize w:val="1"/>
      <w:tblStyleColBandSize w:val="1"/>
      <w:tblCellMar>
        <w:left w:w="108" w:type="dxa"/>
        <w:right w:w="108" w:type="dxa"/>
      </w:tblCellMar>
    </w:tblPr>
  </w:style>
  <w:style w:type="table" w:customStyle="1" w:styleId="38">
    <w:name w:val="38"/>
    <w:basedOn w:val="TableNormal"/>
    <w:rsid w:val="00911F9E"/>
    <w:tblPr>
      <w:tblStyleRowBandSize w:val="1"/>
      <w:tblStyleColBandSize w:val="1"/>
      <w:tblCellMar>
        <w:left w:w="108" w:type="dxa"/>
        <w:right w:w="108" w:type="dxa"/>
      </w:tblCellMar>
    </w:tblPr>
  </w:style>
  <w:style w:type="table" w:customStyle="1" w:styleId="37">
    <w:name w:val="37"/>
    <w:basedOn w:val="TableNormal"/>
    <w:rsid w:val="00911F9E"/>
    <w:tblPr>
      <w:tblStyleRowBandSize w:val="1"/>
      <w:tblStyleColBandSize w:val="1"/>
      <w:tblCellMar>
        <w:left w:w="108" w:type="dxa"/>
        <w:right w:w="108" w:type="dxa"/>
      </w:tblCellMar>
    </w:tblPr>
  </w:style>
  <w:style w:type="table" w:customStyle="1" w:styleId="36">
    <w:name w:val="36"/>
    <w:basedOn w:val="TableNormal"/>
    <w:rsid w:val="00911F9E"/>
    <w:tblPr>
      <w:tblStyleRowBandSize w:val="1"/>
      <w:tblStyleColBandSize w:val="1"/>
      <w:tblCellMar>
        <w:left w:w="108" w:type="dxa"/>
        <w:right w:w="108" w:type="dxa"/>
      </w:tblCellMar>
    </w:tblPr>
  </w:style>
  <w:style w:type="table" w:customStyle="1" w:styleId="35">
    <w:name w:val="35"/>
    <w:basedOn w:val="TableNormal"/>
    <w:rsid w:val="00911F9E"/>
    <w:tblPr>
      <w:tblStyleRowBandSize w:val="1"/>
      <w:tblStyleColBandSize w:val="1"/>
      <w:tblCellMar>
        <w:left w:w="108" w:type="dxa"/>
        <w:right w:w="108" w:type="dxa"/>
      </w:tblCellMar>
    </w:tblPr>
  </w:style>
  <w:style w:type="table" w:customStyle="1" w:styleId="34">
    <w:name w:val="34"/>
    <w:basedOn w:val="TableNormal"/>
    <w:rsid w:val="00911F9E"/>
    <w:tblPr>
      <w:tblStyleRowBandSize w:val="1"/>
      <w:tblStyleColBandSize w:val="1"/>
      <w:tblCellMar>
        <w:left w:w="108" w:type="dxa"/>
        <w:right w:w="108" w:type="dxa"/>
      </w:tblCellMar>
    </w:tblPr>
  </w:style>
  <w:style w:type="table" w:customStyle="1" w:styleId="33">
    <w:name w:val="33"/>
    <w:basedOn w:val="TableNormal"/>
    <w:rsid w:val="00911F9E"/>
    <w:tblPr>
      <w:tblStyleRowBandSize w:val="1"/>
      <w:tblStyleColBandSize w:val="1"/>
      <w:tblCellMar>
        <w:left w:w="108" w:type="dxa"/>
        <w:right w:w="108" w:type="dxa"/>
      </w:tblCellMar>
    </w:tblPr>
  </w:style>
  <w:style w:type="table" w:customStyle="1" w:styleId="32">
    <w:name w:val="32"/>
    <w:basedOn w:val="TableNormal"/>
    <w:rsid w:val="00911F9E"/>
    <w:tblPr>
      <w:tblStyleRowBandSize w:val="1"/>
      <w:tblStyleColBandSize w:val="1"/>
      <w:tblCellMar>
        <w:left w:w="108" w:type="dxa"/>
        <w:right w:w="108" w:type="dxa"/>
      </w:tblCellMar>
    </w:tblPr>
  </w:style>
  <w:style w:type="table" w:customStyle="1" w:styleId="31">
    <w:name w:val="31"/>
    <w:basedOn w:val="TableNormal"/>
    <w:rsid w:val="00911F9E"/>
    <w:tblPr>
      <w:tblStyleRowBandSize w:val="1"/>
      <w:tblStyleColBandSize w:val="1"/>
      <w:tblCellMar>
        <w:left w:w="108" w:type="dxa"/>
        <w:right w:w="108" w:type="dxa"/>
      </w:tblCellMar>
    </w:tblPr>
  </w:style>
  <w:style w:type="table" w:customStyle="1" w:styleId="30">
    <w:name w:val="30"/>
    <w:basedOn w:val="TableNormal"/>
    <w:rsid w:val="00911F9E"/>
    <w:tblPr>
      <w:tblStyleRowBandSize w:val="1"/>
      <w:tblStyleColBandSize w:val="1"/>
      <w:tblCellMar>
        <w:left w:w="108" w:type="dxa"/>
        <w:right w:w="108" w:type="dxa"/>
      </w:tblCellMar>
    </w:tblPr>
  </w:style>
  <w:style w:type="table" w:customStyle="1" w:styleId="29">
    <w:name w:val="29"/>
    <w:basedOn w:val="TableNormal"/>
    <w:rsid w:val="00911F9E"/>
    <w:tblPr>
      <w:tblStyleRowBandSize w:val="1"/>
      <w:tblStyleColBandSize w:val="1"/>
      <w:tblCellMar>
        <w:left w:w="108" w:type="dxa"/>
        <w:right w:w="108" w:type="dxa"/>
      </w:tblCellMar>
    </w:tblPr>
  </w:style>
  <w:style w:type="table" w:customStyle="1" w:styleId="28">
    <w:name w:val="28"/>
    <w:basedOn w:val="TableNormal"/>
    <w:rsid w:val="00911F9E"/>
    <w:tblPr>
      <w:tblStyleRowBandSize w:val="1"/>
      <w:tblStyleColBandSize w:val="1"/>
      <w:tblCellMar>
        <w:left w:w="108" w:type="dxa"/>
        <w:right w:w="108" w:type="dxa"/>
      </w:tblCellMar>
    </w:tblPr>
  </w:style>
  <w:style w:type="table" w:customStyle="1" w:styleId="27">
    <w:name w:val="27"/>
    <w:basedOn w:val="TableNormal"/>
    <w:rsid w:val="00911F9E"/>
    <w:tblPr>
      <w:tblStyleRowBandSize w:val="1"/>
      <w:tblStyleColBandSize w:val="1"/>
      <w:tblCellMar>
        <w:left w:w="108" w:type="dxa"/>
        <w:right w:w="108" w:type="dxa"/>
      </w:tblCellMar>
    </w:tblPr>
  </w:style>
  <w:style w:type="table" w:customStyle="1" w:styleId="26">
    <w:name w:val="26"/>
    <w:basedOn w:val="TableNormal"/>
    <w:rsid w:val="00911F9E"/>
    <w:tblPr>
      <w:tblStyleRowBandSize w:val="1"/>
      <w:tblStyleColBandSize w:val="1"/>
      <w:tblCellMar>
        <w:left w:w="108" w:type="dxa"/>
        <w:right w:w="108" w:type="dxa"/>
      </w:tblCellMar>
    </w:tblPr>
  </w:style>
  <w:style w:type="table" w:customStyle="1" w:styleId="25">
    <w:name w:val="25"/>
    <w:basedOn w:val="TableNormal"/>
    <w:rsid w:val="00911F9E"/>
    <w:tblPr>
      <w:tblStyleRowBandSize w:val="1"/>
      <w:tblStyleColBandSize w:val="1"/>
      <w:tblCellMar>
        <w:left w:w="108" w:type="dxa"/>
        <w:right w:w="108" w:type="dxa"/>
      </w:tblCellMar>
    </w:tblPr>
  </w:style>
  <w:style w:type="table" w:customStyle="1" w:styleId="24">
    <w:name w:val="24"/>
    <w:basedOn w:val="TableNormal"/>
    <w:rsid w:val="00911F9E"/>
    <w:tblPr>
      <w:tblStyleRowBandSize w:val="1"/>
      <w:tblStyleColBandSize w:val="1"/>
      <w:tblCellMar>
        <w:left w:w="108" w:type="dxa"/>
        <w:right w:w="108" w:type="dxa"/>
      </w:tblCellMar>
    </w:tblPr>
  </w:style>
  <w:style w:type="table" w:customStyle="1" w:styleId="23">
    <w:name w:val="23"/>
    <w:basedOn w:val="TableNormal"/>
    <w:rsid w:val="00911F9E"/>
    <w:tblPr>
      <w:tblStyleRowBandSize w:val="1"/>
      <w:tblStyleColBandSize w:val="1"/>
      <w:tblCellMar>
        <w:left w:w="108" w:type="dxa"/>
        <w:right w:w="108" w:type="dxa"/>
      </w:tblCellMar>
    </w:tblPr>
  </w:style>
  <w:style w:type="table" w:customStyle="1" w:styleId="22">
    <w:name w:val="22"/>
    <w:basedOn w:val="TableNormal"/>
    <w:rsid w:val="00911F9E"/>
    <w:tblPr>
      <w:tblStyleRowBandSize w:val="1"/>
      <w:tblStyleColBandSize w:val="1"/>
      <w:tblCellMar>
        <w:left w:w="108" w:type="dxa"/>
        <w:right w:w="108" w:type="dxa"/>
      </w:tblCellMar>
    </w:tblPr>
  </w:style>
  <w:style w:type="table" w:customStyle="1" w:styleId="21">
    <w:name w:val="21"/>
    <w:basedOn w:val="TableNormal"/>
    <w:rsid w:val="00911F9E"/>
    <w:tblPr>
      <w:tblStyleRowBandSize w:val="1"/>
      <w:tblStyleColBandSize w:val="1"/>
      <w:tblCellMar>
        <w:left w:w="108" w:type="dxa"/>
        <w:right w:w="108" w:type="dxa"/>
      </w:tblCellMar>
    </w:tblPr>
  </w:style>
  <w:style w:type="table" w:customStyle="1" w:styleId="20">
    <w:name w:val="20"/>
    <w:basedOn w:val="TableNormal"/>
    <w:rsid w:val="00911F9E"/>
    <w:tblPr>
      <w:tblStyleRowBandSize w:val="1"/>
      <w:tblStyleColBandSize w:val="1"/>
      <w:tblCellMar>
        <w:left w:w="108" w:type="dxa"/>
        <w:right w:w="108" w:type="dxa"/>
      </w:tblCellMar>
    </w:tblPr>
  </w:style>
  <w:style w:type="table" w:customStyle="1" w:styleId="19">
    <w:name w:val="19"/>
    <w:basedOn w:val="TableNormal"/>
    <w:rsid w:val="00911F9E"/>
    <w:tblPr>
      <w:tblStyleRowBandSize w:val="1"/>
      <w:tblStyleColBandSize w:val="1"/>
      <w:tblCellMar>
        <w:left w:w="108" w:type="dxa"/>
        <w:right w:w="108" w:type="dxa"/>
      </w:tblCellMar>
    </w:tblPr>
  </w:style>
  <w:style w:type="table" w:customStyle="1" w:styleId="18">
    <w:name w:val="18"/>
    <w:basedOn w:val="TableNormal"/>
    <w:rsid w:val="00911F9E"/>
    <w:tblPr>
      <w:tblStyleRowBandSize w:val="1"/>
      <w:tblStyleColBandSize w:val="1"/>
      <w:tblCellMar>
        <w:left w:w="108" w:type="dxa"/>
        <w:right w:w="108" w:type="dxa"/>
      </w:tblCellMar>
    </w:tblPr>
  </w:style>
  <w:style w:type="table" w:customStyle="1" w:styleId="17">
    <w:name w:val="17"/>
    <w:basedOn w:val="TableNormal"/>
    <w:rsid w:val="00911F9E"/>
    <w:tblPr>
      <w:tblStyleRowBandSize w:val="1"/>
      <w:tblStyleColBandSize w:val="1"/>
      <w:tblCellMar>
        <w:left w:w="108" w:type="dxa"/>
        <w:right w:w="108" w:type="dxa"/>
      </w:tblCellMar>
    </w:tblPr>
  </w:style>
  <w:style w:type="table" w:customStyle="1" w:styleId="16">
    <w:name w:val="16"/>
    <w:basedOn w:val="TableNormal"/>
    <w:rsid w:val="00911F9E"/>
    <w:tblPr>
      <w:tblStyleRowBandSize w:val="1"/>
      <w:tblStyleColBandSize w:val="1"/>
      <w:tblCellMar>
        <w:left w:w="108" w:type="dxa"/>
        <w:right w:w="108" w:type="dxa"/>
      </w:tblCellMar>
    </w:tblPr>
  </w:style>
  <w:style w:type="table" w:customStyle="1" w:styleId="15">
    <w:name w:val="15"/>
    <w:basedOn w:val="TableNormal"/>
    <w:rsid w:val="00911F9E"/>
    <w:tblPr>
      <w:tblStyleRowBandSize w:val="1"/>
      <w:tblStyleColBandSize w:val="1"/>
      <w:tblCellMar>
        <w:left w:w="108" w:type="dxa"/>
        <w:right w:w="108" w:type="dxa"/>
      </w:tblCellMar>
    </w:tblPr>
  </w:style>
  <w:style w:type="table" w:customStyle="1" w:styleId="14">
    <w:name w:val="14"/>
    <w:basedOn w:val="TableNormal"/>
    <w:rsid w:val="00911F9E"/>
    <w:tblPr>
      <w:tblStyleRowBandSize w:val="1"/>
      <w:tblStyleColBandSize w:val="1"/>
      <w:tblCellMar>
        <w:left w:w="108" w:type="dxa"/>
        <w:right w:w="108" w:type="dxa"/>
      </w:tblCellMar>
    </w:tblPr>
  </w:style>
  <w:style w:type="table" w:customStyle="1" w:styleId="13">
    <w:name w:val="13"/>
    <w:basedOn w:val="TableNormal"/>
    <w:rsid w:val="00911F9E"/>
    <w:tblPr>
      <w:tblStyleRowBandSize w:val="1"/>
      <w:tblStyleColBandSize w:val="1"/>
      <w:tblCellMar>
        <w:left w:w="108" w:type="dxa"/>
        <w:right w:w="108" w:type="dxa"/>
      </w:tblCellMar>
    </w:tblPr>
  </w:style>
  <w:style w:type="table" w:customStyle="1" w:styleId="12">
    <w:name w:val="12"/>
    <w:basedOn w:val="TableNormal"/>
    <w:rsid w:val="00911F9E"/>
    <w:tblPr>
      <w:tblStyleRowBandSize w:val="1"/>
      <w:tblStyleColBandSize w:val="1"/>
      <w:tblCellMar>
        <w:left w:w="108" w:type="dxa"/>
        <w:right w:w="108" w:type="dxa"/>
      </w:tblCellMar>
    </w:tblPr>
  </w:style>
  <w:style w:type="table" w:customStyle="1" w:styleId="11">
    <w:name w:val="11"/>
    <w:basedOn w:val="TableNormal"/>
    <w:rsid w:val="00911F9E"/>
    <w:tblPr>
      <w:tblStyleRowBandSize w:val="1"/>
      <w:tblStyleColBandSize w:val="1"/>
      <w:tblCellMar>
        <w:left w:w="108" w:type="dxa"/>
        <w:right w:w="108" w:type="dxa"/>
      </w:tblCellMar>
    </w:tblPr>
  </w:style>
  <w:style w:type="table" w:customStyle="1" w:styleId="10">
    <w:name w:val="10"/>
    <w:basedOn w:val="TableNormal"/>
    <w:rsid w:val="00911F9E"/>
    <w:tblPr>
      <w:tblStyleRowBandSize w:val="1"/>
      <w:tblStyleColBandSize w:val="1"/>
      <w:tblCellMar>
        <w:left w:w="108" w:type="dxa"/>
        <w:right w:w="108" w:type="dxa"/>
      </w:tblCellMar>
    </w:tblPr>
  </w:style>
  <w:style w:type="table" w:customStyle="1" w:styleId="9">
    <w:name w:val="9"/>
    <w:basedOn w:val="TableNormal"/>
    <w:rsid w:val="00911F9E"/>
    <w:tblPr>
      <w:tblStyleRowBandSize w:val="1"/>
      <w:tblStyleColBandSize w:val="1"/>
      <w:tblCellMar>
        <w:left w:w="108" w:type="dxa"/>
        <w:right w:w="108" w:type="dxa"/>
      </w:tblCellMar>
    </w:tblPr>
  </w:style>
  <w:style w:type="table" w:customStyle="1" w:styleId="8">
    <w:name w:val="8"/>
    <w:basedOn w:val="TableNormal"/>
    <w:rsid w:val="00911F9E"/>
    <w:tblPr>
      <w:tblStyleRowBandSize w:val="1"/>
      <w:tblStyleColBandSize w:val="1"/>
      <w:tblCellMar>
        <w:left w:w="108" w:type="dxa"/>
        <w:right w:w="108" w:type="dxa"/>
      </w:tblCellMar>
    </w:tblPr>
  </w:style>
  <w:style w:type="table" w:customStyle="1" w:styleId="7">
    <w:name w:val="7"/>
    <w:basedOn w:val="TableNormal"/>
    <w:rsid w:val="00911F9E"/>
    <w:tblPr>
      <w:tblStyleRowBandSize w:val="1"/>
      <w:tblStyleColBandSize w:val="1"/>
      <w:tblCellMar>
        <w:left w:w="108" w:type="dxa"/>
        <w:right w:w="108" w:type="dxa"/>
      </w:tblCellMar>
    </w:tblPr>
  </w:style>
  <w:style w:type="table" w:customStyle="1" w:styleId="6">
    <w:name w:val="6"/>
    <w:basedOn w:val="TableNormal"/>
    <w:rsid w:val="00911F9E"/>
    <w:tblPr>
      <w:tblStyleRowBandSize w:val="1"/>
      <w:tblStyleColBandSize w:val="1"/>
      <w:tblCellMar>
        <w:left w:w="108" w:type="dxa"/>
        <w:right w:w="108" w:type="dxa"/>
      </w:tblCellMar>
    </w:tblPr>
  </w:style>
  <w:style w:type="table" w:customStyle="1" w:styleId="5">
    <w:name w:val="5"/>
    <w:basedOn w:val="TableNormal"/>
    <w:rsid w:val="00911F9E"/>
    <w:tblPr>
      <w:tblStyleRowBandSize w:val="1"/>
      <w:tblStyleColBandSize w:val="1"/>
      <w:tblCellMar>
        <w:left w:w="108" w:type="dxa"/>
        <w:right w:w="108" w:type="dxa"/>
      </w:tblCellMar>
    </w:tblPr>
  </w:style>
  <w:style w:type="table" w:customStyle="1" w:styleId="4">
    <w:name w:val="4"/>
    <w:basedOn w:val="TableNormal"/>
    <w:rsid w:val="00911F9E"/>
    <w:tblPr>
      <w:tblStyleRowBandSize w:val="1"/>
      <w:tblStyleColBandSize w:val="1"/>
      <w:tblCellMar>
        <w:left w:w="108" w:type="dxa"/>
        <w:right w:w="108" w:type="dxa"/>
      </w:tblCellMar>
    </w:tblPr>
  </w:style>
  <w:style w:type="table" w:customStyle="1" w:styleId="3">
    <w:name w:val="3"/>
    <w:basedOn w:val="TableNormal"/>
    <w:rsid w:val="00911F9E"/>
    <w:tblPr>
      <w:tblStyleRowBandSize w:val="1"/>
      <w:tblStyleColBandSize w:val="1"/>
      <w:tblCellMar>
        <w:left w:w="108" w:type="dxa"/>
        <w:right w:w="108" w:type="dxa"/>
      </w:tblCellMar>
    </w:tblPr>
  </w:style>
  <w:style w:type="table" w:customStyle="1" w:styleId="2">
    <w:name w:val="2"/>
    <w:basedOn w:val="TableNormal"/>
    <w:rsid w:val="00911F9E"/>
    <w:tblPr>
      <w:tblStyleRowBandSize w:val="1"/>
      <w:tblStyleColBandSize w:val="1"/>
      <w:tblCellMar>
        <w:left w:w="108" w:type="dxa"/>
        <w:right w:w="108" w:type="dxa"/>
      </w:tblCellMar>
    </w:tblPr>
  </w:style>
  <w:style w:type="table" w:customStyle="1" w:styleId="1">
    <w:name w:val="1"/>
    <w:basedOn w:val="TableNormal"/>
    <w:rsid w:val="00911F9E"/>
    <w:tblPr>
      <w:tblStyleRowBandSize w:val="1"/>
      <w:tblStyleColBandSize w:val="1"/>
      <w:tblCellMar>
        <w:left w:w="70" w:type="dxa"/>
        <w:right w:w="70" w:type="dxa"/>
      </w:tblCellMar>
    </w:tblPr>
  </w:style>
  <w:style w:type="paragraph" w:styleId="AklamaMetni">
    <w:name w:val="annotation text"/>
    <w:basedOn w:val="Normal"/>
    <w:link w:val="AklamaMetniChar"/>
    <w:uiPriority w:val="99"/>
    <w:semiHidden/>
    <w:unhideWhenUsed/>
    <w:rsid w:val="00911F9E"/>
  </w:style>
  <w:style w:type="character" w:customStyle="1" w:styleId="AklamaMetniChar">
    <w:name w:val="Açıklama Metni Char"/>
    <w:basedOn w:val="VarsaylanParagrafYazTipi"/>
    <w:link w:val="AklamaMetni"/>
    <w:uiPriority w:val="99"/>
    <w:semiHidden/>
    <w:rsid w:val="00911F9E"/>
    <w:rPr>
      <w:sz w:val="20"/>
      <w:szCs w:val="20"/>
    </w:rPr>
  </w:style>
  <w:style w:type="character" w:styleId="AklamaBavurusu">
    <w:name w:val="annotation reference"/>
    <w:basedOn w:val="VarsaylanParagrafYazTipi"/>
    <w:uiPriority w:val="99"/>
    <w:semiHidden/>
    <w:unhideWhenUsed/>
    <w:rsid w:val="00911F9E"/>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39"/>
    <w:rsid w:val="0025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11">
    <w:name w:val="Kılavuzu Tablo 4 - Vurgu 11"/>
    <w:basedOn w:val="RenkliListe-Vurgu4"/>
    <w:uiPriority w:val="49"/>
    <w:rsid w:val="00257CAA"/>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F2EFF6" w:themeFill="accent4" w:themeFillTint="19"/>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themeColor="accent3" w:themeShade="CC"/>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rsid w:val="00D7198E"/>
    <w:pPr>
      <w:widowControl w:val="0"/>
    </w:pPr>
    <w:rPr>
      <w:rFonts w:eastAsiaTheme="minorHAnsi"/>
      <w:sz w:val="22"/>
      <w:szCs w:val="22"/>
      <w:lang w:val="en-US" w:eastAsia="en-US"/>
    </w:rPr>
  </w:style>
  <w:style w:type="table" w:customStyle="1" w:styleId="KlavuzTablo5Koyu-Vurgu11">
    <w:name w:val="Kılavuz Tablo 5 Koyu - Vurgu 11"/>
    <w:basedOn w:val="NormalTablo"/>
    <w:uiPriority w:val="50"/>
    <w:rsid w:val="00F22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1Ak-Vurgu11">
    <w:name w:val="Kılavuz Tablo 1 Açık - Vurgu 11"/>
    <w:basedOn w:val="NormalTablo"/>
    <w:uiPriority w:val="46"/>
    <w:rsid w:val="00F22A0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rsid w:val="00D550C3"/>
    <w:pPr>
      <w:widowControl w:val="0"/>
      <w:ind w:left="113"/>
    </w:pPr>
    <w:rPr>
      <w:rFonts w:ascii="Calibri" w:eastAsia="Calibri" w:hAnsi="Calibri"/>
      <w:sz w:val="22"/>
      <w:szCs w:val="22"/>
      <w:lang w:val="en-US" w:eastAsia="en-US"/>
    </w:rPr>
  </w:style>
  <w:style w:type="table" w:styleId="RenkliListe-Vurgu4">
    <w:name w:val="Colorful List Accent 4"/>
    <w:basedOn w:val="NormalTablo"/>
    <w:uiPriority w:val="72"/>
    <w:semiHidden/>
    <w:unhideWhenUsed/>
    <w:rsid w:val="00F22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483A8B"/>
    <w:pPr>
      <w:spacing w:after="0" w:line="240" w:lineRule="auto"/>
    </w:pPr>
  </w:style>
  <w:style w:type="character" w:customStyle="1" w:styleId="AralkYokChar">
    <w:name w:val="Aralık Yok Char"/>
    <w:link w:val="AralkYok"/>
    <w:uiPriority w:val="1"/>
    <w:rsid w:val="00EF2ED2"/>
  </w:style>
  <w:style w:type="paragraph" w:styleId="ListeParagraf">
    <w:name w:val="List Paragraph"/>
    <w:basedOn w:val="Normal"/>
    <w:uiPriority w:val="34"/>
    <w:qFormat/>
    <w:rsid w:val="00052639"/>
    <w:pPr>
      <w:ind w:left="720"/>
      <w:contextualSpacing/>
    </w:pPr>
  </w:style>
  <w:style w:type="paragraph" w:styleId="T1">
    <w:name w:val="toc 1"/>
    <w:basedOn w:val="Normal"/>
    <w:uiPriority w:val="1"/>
    <w:rsid w:val="009312C7"/>
    <w:pPr>
      <w:widowControl w:val="0"/>
      <w:autoSpaceDE w:val="0"/>
      <w:autoSpaceDN w:val="0"/>
      <w:spacing w:before="103"/>
      <w:ind w:left="396" w:hanging="368"/>
    </w:pPr>
    <w:rPr>
      <w:b/>
      <w:bCs/>
      <w:sz w:val="22"/>
      <w:szCs w:val="22"/>
      <w:lang w:eastAsia="en-US"/>
    </w:rPr>
  </w:style>
  <w:style w:type="paragraph" w:styleId="T2">
    <w:name w:val="toc 2"/>
    <w:basedOn w:val="Normal"/>
    <w:uiPriority w:val="1"/>
    <w:rsid w:val="009312C7"/>
    <w:pPr>
      <w:widowControl w:val="0"/>
      <w:autoSpaceDE w:val="0"/>
      <w:autoSpaceDN w:val="0"/>
      <w:ind w:left="396"/>
    </w:pPr>
    <w:rPr>
      <w:b/>
      <w:bCs/>
      <w:i/>
      <w:iCs/>
      <w:sz w:val="22"/>
      <w:szCs w:val="22"/>
      <w:lang w:eastAsia="en-US"/>
    </w:rPr>
  </w:style>
  <w:style w:type="paragraph" w:styleId="T3">
    <w:name w:val="toc 3"/>
    <w:basedOn w:val="Normal"/>
    <w:uiPriority w:val="1"/>
    <w:rsid w:val="009312C7"/>
    <w:pPr>
      <w:widowControl w:val="0"/>
      <w:autoSpaceDE w:val="0"/>
      <w:autoSpaceDN w:val="0"/>
      <w:spacing w:before="96"/>
      <w:ind w:left="1075" w:hanging="270"/>
    </w:pPr>
    <w:rPr>
      <w:sz w:val="22"/>
      <w:szCs w:val="22"/>
      <w:lang w:eastAsia="en-US"/>
    </w:rPr>
  </w:style>
  <w:style w:type="paragraph" w:styleId="T4">
    <w:name w:val="toc 4"/>
    <w:basedOn w:val="Normal"/>
    <w:uiPriority w:val="1"/>
    <w:rsid w:val="009312C7"/>
    <w:pPr>
      <w:widowControl w:val="0"/>
      <w:autoSpaceDE w:val="0"/>
      <w:autoSpaceDN w:val="0"/>
      <w:spacing w:before="101"/>
      <w:ind w:left="1322" w:hanging="222"/>
    </w:pPr>
    <w:rPr>
      <w:sz w:val="22"/>
      <w:szCs w:val="22"/>
      <w:lang w:eastAsia="en-US"/>
    </w:rPr>
  </w:style>
  <w:style w:type="paragraph" w:styleId="T5">
    <w:name w:val="toc 5"/>
    <w:basedOn w:val="Normal"/>
    <w:uiPriority w:val="1"/>
    <w:rsid w:val="009312C7"/>
    <w:pPr>
      <w:widowControl w:val="0"/>
      <w:autoSpaceDE w:val="0"/>
      <w:autoSpaceDN w:val="0"/>
      <w:ind w:left="1390" w:hanging="236"/>
    </w:pPr>
    <w:rPr>
      <w:sz w:val="22"/>
      <w:szCs w:val="22"/>
      <w:lang w:eastAsia="en-US"/>
    </w:rPr>
  </w:style>
  <w:style w:type="paragraph" w:styleId="AklamaKonusu">
    <w:name w:val="annotation subject"/>
    <w:basedOn w:val="AklamaMetni"/>
    <w:next w:val="AklamaMetni"/>
    <w:link w:val="AklamaKonusuChar"/>
    <w:uiPriority w:val="99"/>
    <w:semiHidden/>
    <w:unhideWhenUsed/>
    <w:rsid w:val="003044B9"/>
    <w:rPr>
      <w:b/>
      <w:bCs/>
    </w:rPr>
  </w:style>
  <w:style w:type="character" w:customStyle="1" w:styleId="AklamaKonusuChar">
    <w:name w:val="Açıklama Konusu Char"/>
    <w:basedOn w:val="AklamaMetniChar"/>
    <w:link w:val="AklamaKonusu"/>
    <w:uiPriority w:val="99"/>
    <w:semiHidden/>
    <w:rsid w:val="003044B9"/>
    <w:rPr>
      <w:b/>
      <w:bCs/>
      <w:sz w:val="20"/>
      <w:szCs w:val="20"/>
    </w:rPr>
  </w:style>
  <w:style w:type="paragraph" w:styleId="stBilgi">
    <w:name w:val="header"/>
    <w:basedOn w:val="Normal"/>
    <w:link w:val="stBilgiChar"/>
    <w:uiPriority w:val="99"/>
    <w:unhideWhenUsed/>
    <w:rsid w:val="0063099F"/>
    <w:pPr>
      <w:tabs>
        <w:tab w:val="center" w:pos="4536"/>
        <w:tab w:val="right" w:pos="9072"/>
      </w:tabs>
    </w:pPr>
  </w:style>
  <w:style w:type="character" w:customStyle="1" w:styleId="stBilgiChar">
    <w:name w:val="Üst Bilgi Char"/>
    <w:basedOn w:val="VarsaylanParagrafYazTipi"/>
    <w:link w:val="stBilgi"/>
    <w:uiPriority w:val="99"/>
    <w:rsid w:val="0063099F"/>
  </w:style>
  <w:style w:type="paragraph" w:styleId="AltBilgi">
    <w:name w:val="footer"/>
    <w:basedOn w:val="Normal"/>
    <w:link w:val="AltBilgiChar"/>
    <w:uiPriority w:val="99"/>
    <w:unhideWhenUsed/>
    <w:rsid w:val="0063099F"/>
    <w:pPr>
      <w:tabs>
        <w:tab w:val="center" w:pos="4536"/>
        <w:tab w:val="right" w:pos="9072"/>
      </w:tabs>
    </w:pPr>
  </w:style>
  <w:style w:type="character" w:customStyle="1" w:styleId="AltBilgiChar">
    <w:name w:val="Alt Bilgi Char"/>
    <w:basedOn w:val="VarsaylanParagrafYazTipi"/>
    <w:link w:val="AltBilgi"/>
    <w:uiPriority w:val="99"/>
    <w:rsid w:val="0063099F"/>
  </w:style>
  <w:style w:type="character" w:styleId="Kpr">
    <w:name w:val="Hyperlink"/>
    <w:basedOn w:val="VarsaylanParagrafYazTipi"/>
    <w:uiPriority w:val="99"/>
    <w:unhideWhenUsed/>
    <w:rsid w:val="00F005E7"/>
    <w:rPr>
      <w:color w:val="0000FF" w:themeColor="hyperlink"/>
      <w:u w:val="single"/>
    </w:rPr>
  </w:style>
  <w:style w:type="character" w:customStyle="1" w:styleId="zmlenmeyenBahsetme1">
    <w:name w:val="Çözümlenmeyen Bahsetme1"/>
    <w:basedOn w:val="VarsaylanParagrafYazTipi"/>
    <w:uiPriority w:val="99"/>
    <w:semiHidden/>
    <w:unhideWhenUsed/>
    <w:rsid w:val="00F005E7"/>
    <w:rPr>
      <w:color w:val="605E5C"/>
      <w:shd w:val="clear" w:color="auto" w:fill="E1DFDD"/>
    </w:rPr>
  </w:style>
  <w:style w:type="paragraph" w:styleId="NormalWeb">
    <w:name w:val="Normal (Web)"/>
    <w:basedOn w:val="Normal"/>
    <w:uiPriority w:val="99"/>
    <w:semiHidden/>
    <w:unhideWhenUsed/>
    <w:rsid w:val="00FC475B"/>
    <w:pPr>
      <w:spacing w:beforeAutospacing="1" w:after="100" w:afterAutospacing="1"/>
    </w:pPr>
  </w:style>
  <w:style w:type="paragraph" w:customStyle="1" w:styleId="x-scope">
    <w:name w:val="x-scope"/>
    <w:basedOn w:val="Normal"/>
    <w:rsid w:val="00CB7017"/>
    <w:pPr>
      <w:spacing w:beforeAutospacing="1" w:after="100" w:afterAutospacing="1"/>
    </w:pPr>
  </w:style>
  <w:style w:type="paragraph" w:customStyle="1" w:styleId="qowt-stl-altbilgi">
    <w:name w:val="qowt-stl-altbilgi"/>
    <w:basedOn w:val="Normal"/>
    <w:rsid w:val="00CB7017"/>
    <w:pPr>
      <w:spacing w:beforeAutospacing="1" w:after="100" w:afterAutospacing="1"/>
    </w:pPr>
  </w:style>
  <w:style w:type="character" w:customStyle="1" w:styleId="style-scope">
    <w:name w:val="style-scope"/>
    <w:basedOn w:val="VarsaylanParagrafYazTipi"/>
    <w:rsid w:val="00CB7017"/>
  </w:style>
  <w:style w:type="character" w:customStyle="1" w:styleId="qowt-field">
    <w:name w:val="qowt-field"/>
    <w:basedOn w:val="VarsaylanParagrafYazTipi"/>
    <w:rsid w:val="00CB7017"/>
  </w:style>
  <w:style w:type="paragraph" w:customStyle="1" w:styleId="style-scope1">
    <w:name w:val="style-scope1"/>
    <w:basedOn w:val="Normal"/>
    <w:rsid w:val="00CB7017"/>
    <w:pPr>
      <w:spacing w:beforeAutospacing="1" w:after="100" w:afterAutospacing="1"/>
    </w:pPr>
  </w:style>
  <w:style w:type="character" w:styleId="zlenenKpr">
    <w:name w:val="FollowedHyperlink"/>
    <w:basedOn w:val="VarsaylanParagrafYazTipi"/>
    <w:uiPriority w:val="99"/>
    <w:semiHidden/>
    <w:unhideWhenUsed/>
    <w:rsid w:val="0063023E"/>
    <w:rPr>
      <w:color w:val="800080" w:themeColor="followedHyperlink"/>
      <w:u w:val="single"/>
    </w:rPr>
  </w:style>
  <w:style w:type="character" w:customStyle="1" w:styleId="Balk1Char">
    <w:name w:val="Başlık 1 Char"/>
    <w:basedOn w:val="VarsaylanParagrafYazTipi"/>
    <w:link w:val="Balk1"/>
    <w:uiPriority w:val="9"/>
    <w:rsid w:val="00483A8B"/>
    <w:rPr>
      <w:caps/>
      <w:color w:val="FFFFFF" w:themeColor="background1"/>
      <w:spacing w:val="15"/>
      <w:sz w:val="22"/>
      <w:szCs w:val="22"/>
      <w:shd w:val="clear" w:color="auto" w:fill="4F81BD" w:themeFill="accent1"/>
    </w:rPr>
  </w:style>
  <w:style w:type="character" w:customStyle="1" w:styleId="Balk2Char">
    <w:name w:val="Başlık 2 Char"/>
    <w:basedOn w:val="VarsaylanParagrafYazTipi"/>
    <w:link w:val="Balk2"/>
    <w:uiPriority w:val="9"/>
    <w:semiHidden/>
    <w:rsid w:val="00483A8B"/>
    <w:rPr>
      <w:caps/>
      <w:spacing w:val="15"/>
      <w:shd w:val="clear" w:color="auto" w:fill="DBE5F1" w:themeFill="accent1" w:themeFillTint="33"/>
    </w:rPr>
  </w:style>
  <w:style w:type="character" w:customStyle="1" w:styleId="Balk3Char">
    <w:name w:val="Başlık 3 Char"/>
    <w:basedOn w:val="VarsaylanParagrafYazTipi"/>
    <w:link w:val="Balk3"/>
    <w:uiPriority w:val="9"/>
    <w:semiHidden/>
    <w:rsid w:val="00483A8B"/>
    <w:rPr>
      <w:caps/>
      <w:color w:val="243F60" w:themeColor="accent1" w:themeShade="7F"/>
      <w:spacing w:val="15"/>
    </w:rPr>
  </w:style>
  <w:style w:type="character" w:customStyle="1" w:styleId="Balk4Char">
    <w:name w:val="Başlık 4 Char"/>
    <w:basedOn w:val="VarsaylanParagrafYazTipi"/>
    <w:link w:val="Balk4"/>
    <w:uiPriority w:val="9"/>
    <w:rsid w:val="00483A8B"/>
    <w:rPr>
      <w:caps/>
      <w:color w:val="365F91" w:themeColor="accent1" w:themeShade="BF"/>
      <w:spacing w:val="10"/>
    </w:rPr>
  </w:style>
  <w:style w:type="character" w:customStyle="1" w:styleId="Balk5Char">
    <w:name w:val="Başlık 5 Char"/>
    <w:basedOn w:val="VarsaylanParagrafYazTipi"/>
    <w:link w:val="Balk5"/>
    <w:uiPriority w:val="9"/>
    <w:semiHidden/>
    <w:rsid w:val="00483A8B"/>
    <w:rPr>
      <w:caps/>
      <w:color w:val="365F91" w:themeColor="accent1" w:themeShade="BF"/>
      <w:spacing w:val="10"/>
    </w:rPr>
  </w:style>
  <w:style w:type="character" w:customStyle="1" w:styleId="Balk6Char">
    <w:name w:val="Başlık 6 Char"/>
    <w:basedOn w:val="VarsaylanParagrafYazTipi"/>
    <w:link w:val="Balk6"/>
    <w:uiPriority w:val="9"/>
    <w:rsid w:val="00483A8B"/>
    <w:rPr>
      <w:caps/>
      <w:color w:val="365F91" w:themeColor="accent1" w:themeShade="BF"/>
      <w:spacing w:val="10"/>
    </w:rPr>
  </w:style>
  <w:style w:type="character" w:customStyle="1" w:styleId="Balk7Char">
    <w:name w:val="Başlık 7 Char"/>
    <w:basedOn w:val="VarsaylanParagrafYazTipi"/>
    <w:link w:val="Balk7"/>
    <w:uiPriority w:val="9"/>
    <w:semiHidden/>
    <w:rsid w:val="00483A8B"/>
    <w:rPr>
      <w:caps/>
      <w:color w:val="365F91" w:themeColor="accent1" w:themeShade="BF"/>
      <w:spacing w:val="10"/>
    </w:rPr>
  </w:style>
  <w:style w:type="character" w:customStyle="1" w:styleId="Balk8Char">
    <w:name w:val="Başlık 8 Char"/>
    <w:basedOn w:val="VarsaylanParagrafYazTipi"/>
    <w:link w:val="Balk8"/>
    <w:uiPriority w:val="9"/>
    <w:semiHidden/>
    <w:rsid w:val="00483A8B"/>
    <w:rPr>
      <w:caps/>
      <w:spacing w:val="10"/>
      <w:sz w:val="18"/>
      <w:szCs w:val="18"/>
    </w:rPr>
  </w:style>
  <w:style w:type="character" w:customStyle="1" w:styleId="Balk9Char">
    <w:name w:val="Başlık 9 Char"/>
    <w:basedOn w:val="VarsaylanParagrafYazTipi"/>
    <w:link w:val="Balk9"/>
    <w:uiPriority w:val="9"/>
    <w:semiHidden/>
    <w:rsid w:val="00483A8B"/>
    <w:rPr>
      <w:i/>
      <w:iCs/>
      <w:caps/>
      <w:spacing w:val="10"/>
      <w:sz w:val="18"/>
      <w:szCs w:val="18"/>
    </w:rPr>
  </w:style>
  <w:style w:type="paragraph" w:styleId="ResimYazs">
    <w:name w:val="caption"/>
    <w:basedOn w:val="Normal"/>
    <w:next w:val="Normal"/>
    <w:uiPriority w:val="35"/>
    <w:semiHidden/>
    <w:unhideWhenUsed/>
    <w:qFormat/>
    <w:rsid w:val="00483A8B"/>
    <w:rPr>
      <w:b/>
      <w:bCs/>
      <w:color w:val="365F91" w:themeColor="accent1" w:themeShade="BF"/>
      <w:sz w:val="16"/>
      <w:szCs w:val="16"/>
    </w:rPr>
  </w:style>
  <w:style w:type="character" w:customStyle="1" w:styleId="KonuBalChar">
    <w:name w:val="Konu Başlığı Char"/>
    <w:basedOn w:val="VarsaylanParagrafYazTipi"/>
    <w:link w:val="KonuBal"/>
    <w:uiPriority w:val="10"/>
    <w:rsid w:val="00483A8B"/>
    <w:rPr>
      <w:rFonts w:asciiTheme="majorHAnsi" w:eastAsiaTheme="majorEastAsia" w:hAnsiTheme="majorHAnsi" w:cstheme="majorBidi"/>
      <w:caps/>
      <w:color w:val="4F81BD" w:themeColor="accent1"/>
      <w:spacing w:val="10"/>
      <w:sz w:val="52"/>
      <w:szCs w:val="52"/>
    </w:rPr>
  </w:style>
  <w:style w:type="character" w:customStyle="1" w:styleId="AltyazChar">
    <w:name w:val="Altyazı Char"/>
    <w:basedOn w:val="VarsaylanParagrafYazTipi"/>
    <w:link w:val="Altyaz"/>
    <w:uiPriority w:val="11"/>
    <w:rsid w:val="00483A8B"/>
    <w:rPr>
      <w:caps/>
      <w:color w:val="595959" w:themeColor="text1" w:themeTint="A6"/>
      <w:spacing w:val="10"/>
      <w:sz w:val="21"/>
      <w:szCs w:val="21"/>
    </w:rPr>
  </w:style>
  <w:style w:type="character" w:styleId="Gl">
    <w:name w:val="Strong"/>
    <w:uiPriority w:val="22"/>
    <w:qFormat/>
    <w:rsid w:val="00483A8B"/>
    <w:rPr>
      <w:b/>
      <w:bCs/>
    </w:rPr>
  </w:style>
  <w:style w:type="character" w:styleId="Vurgu">
    <w:name w:val="Emphasis"/>
    <w:uiPriority w:val="20"/>
    <w:qFormat/>
    <w:rsid w:val="00483A8B"/>
    <w:rPr>
      <w:caps/>
      <w:color w:val="243F60" w:themeColor="accent1" w:themeShade="7F"/>
      <w:spacing w:val="5"/>
    </w:rPr>
  </w:style>
  <w:style w:type="paragraph" w:styleId="Alnt">
    <w:name w:val="Quote"/>
    <w:basedOn w:val="Normal"/>
    <w:next w:val="Normal"/>
    <w:link w:val="AlntChar"/>
    <w:uiPriority w:val="29"/>
    <w:qFormat/>
    <w:rsid w:val="00483A8B"/>
    <w:rPr>
      <w:i/>
      <w:iCs/>
      <w:sz w:val="24"/>
      <w:szCs w:val="24"/>
    </w:rPr>
  </w:style>
  <w:style w:type="character" w:customStyle="1" w:styleId="AlntChar">
    <w:name w:val="Alıntı Char"/>
    <w:basedOn w:val="VarsaylanParagrafYazTipi"/>
    <w:link w:val="Alnt"/>
    <w:uiPriority w:val="29"/>
    <w:rsid w:val="00483A8B"/>
    <w:rPr>
      <w:i/>
      <w:iCs/>
      <w:sz w:val="24"/>
      <w:szCs w:val="24"/>
    </w:rPr>
  </w:style>
  <w:style w:type="paragraph" w:styleId="GlAlnt">
    <w:name w:val="Intense Quote"/>
    <w:basedOn w:val="Normal"/>
    <w:next w:val="Normal"/>
    <w:link w:val="GlAlntChar"/>
    <w:uiPriority w:val="30"/>
    <w:qFormat/>
    <w:rsid w:val="00483A8B"/>
    <w:pPr>
      <w:spacing w:before="240" w:after="240" w:line="240" w:lineRule="auto"/>
      <w:ind w:left="1080" w:right="1080"/>
      <w:jc w:val="center"/>
    </w:pPr>
    <w:rPr>
      <w:color w:val="4F81BD" w:themeColor="accent1"/>
      <w:sz w:val="24"/>
      <w:szCs w:val="24"/>
    </w:rPr>
  </w:style>
  <w:style w:type="character" w:customStyle="1" w:styleId="GlAlntChar">
    <w:name w:val="Güçlü Alıntı Char"/>
    <w:basedOn w:val="VarsaylanParagrafYazTipi"/>
    <w:link w:val="GlAlnt"/>
    <w:uiPriority w:val="30"/>
    <w:rsid w:val="00483A8B"/>
    <w:rPr>
      <w:color w:val="4F81BD" w:themeColor="accent1"/>
      <w:sz w:val="24"/>
      <w:szCs w:val="24"/>
    </w:rPr>
  </w:style>
  <w:style w:type="character" w:styleId="HafifVurgulama">
    <w:name w:val="Subtle Emphasis"/>
    <w:uiPriority w:val="19"/>
    <w:qFormat/>
    <w:rsid w:val="00483A8B"/>
    <w:rPr>
      <w:i/>
      <w:iCs/>
      <w:color w:val="243F60" w:themeColor="accent1" w:themeShade="7F"/>
    </w:rPr>
  </w:style>
  <w:style w:type="character" w:styleId="GlVurgulama">
    <w:name w:val="Intense Emphasis"/>
    <w:uiPriority w:val="21"/>
    <w:qFormat/>
    <w:rsid w:val="00483A8B"/>
    <w:rPr>
      <w:b/>
      <w:bCs/>
      <w:caps/>
      <w:color w:val="243F60" w:themeColor="accent1" w:themeShade="7F"/>
      <w:spacing w:val="10"/>
    </w:rPr>
  </w:style>
  <w:style w:type="character" w:styleId="HafifBavuru">
    <w:name w:val="Subtle Reference"/>
    <w:aliases w:val="İFR-4"/>
    <w:uiPriority w:val="31"/>
    <w:qFormat/>
    <w:rsid w:val="00CE48E7"/>
    <w:rPr>
      <w:b/>
      <w:bCs/>
      <w:color w:val="4F81BD" w:themeColor="accent1"/>
      <w:sz w:val="24"/>
      <w:bdr w:val="none" w:sz="0" w:space="0" w:color="auto"/>
    </w:rPr>
  </w:style>
  <w:style w:type="character" w:styleId="GlBavuru">
    <w:name w:val="Intense Reference"/>
    <w:uiPriority w:val="32"/>
    <w:qFormat/>
    <w:rsid w:val="00483A8B"/>
    <w:rPr>
      <w:b/>
      <w:bCs/>
      <w:i/>
      <w:iCs/>
      <w:caps/>
      <w:color w:val="4F81BD" w:themeColor="accent1"/>
    </w:rPr>
  </w:style>
  <w:style w:type="character" w:styleId="KitapBal">
    <w:name w:val="Book Title"/>
    <w:uiPriority w:val="33"/>
    <w:qFormat/>
    <w:rsid w:val="00483A8B"/>
    <w:rPr>
      <w:b/>
      <w:bCs/>
      <w:i/>
      <w:iCs/>
      <w:spacing w:val="0"/>
    </w:rPr>
  </w:style>
  <w:style w:type="paragraph" w:styleId="TBal">
    <w:name w:val="TOC Heading"/>
    <w:basedOn w:val="Balk1"/>
    <w:next w:val="Normal"/>
    <w:uiPriority w:val="39"/>
    <w:semiHidden/>
    <w:unhideWhenUsed/>
    <w:qFormat/>
    <w:rsid w:val="00483A8B"/>
    <w:pPr>
      <w:outlineLvl w:val="9"/>
    </w:pPr>
  </w:style>
  <w:style w:type="paragraph" w:customStyle="1" w:styleId="FR-1">
    <w:name w:val="İFR-1"/>
    <w:basedOn w:val="Balk1"/>
    <w:link w:val="FR-1Char"/>
    <w:autoRedefine/>
    <w:qFormat/>
    <w:rsid w:val="0026080B"/>
    <w:rPr>
      <w:b/>
      <w:sz w:val="24"/>
    </w:rPr>
  </w:style>
  <w:style w:type="paragraph" w:customStyle="1" w:styleId="FR-2">
    <w:name w:val="İFR-2"/>
    <w:basedOn w:val="Balk2"/>
    <w:link w:val="FR-2Char"/>
    <w:autoRedefine/>
    <w:qFormat/>
    <w:rsid w:val="00781ACE"/>
    <w:pPr>
      <w:keepNext/>
      <w:pBdr>
        <w:top w:val="none" w:sz="0" w:space="0" w:color="auto"/>
        <w:left w:val="none" w:sz="0" w:space="0" w:color="auto"/>
        <w:bottom w:val="none" w:sz="0" w:space="0" w:color="auto"/>
        <w:right w:val="none" w:sz="0" w:space="0" w:color="auto"/>
      </w:pBdr>
      <w:shd w:val="clear" w:color="auto" w:fill="8DB3E2" w:themeFill="text2" w:themeFillTint="66"/>
      <w:spacing w:before="240" w:after="60"/>
      <w:ind w:left="284"/>
    </w:pPr>
    <w:rPr>
      <w:b/>
      <w:caps w:val="0"/>
      <w:color w:val="000000"/>
      <w:sz w:val="24"/>
    </w:rPr>
  </w:style>
  <w:style w:type="character" w:customStyle="1" w:styleId="FR-1Char">
    <w:name w:val="İFR-1 Char"/>
    <w:basedOn w:val="Balk1Char"/>
    <w:link w:val="FR-1"/>
    <w:rsid w:val="0026080B"/>
    <w:rPr>
      <w:b/>
      <w:caps/>
      <w:color w:val="FFFFFF" w:themeColor="background1"/>
      <w:spacing w:val="15"/>
      <w:sz w:val="24"/>
      <w:szCs w:val="22"/>
      <w:shd w:val="clear" w:color="auto" w:fill="4F81BD" w:themeFill="accent1"/>
    </w:rPr>
  </w:style>
  <w:style w:type="paragraph" w:customStyle="1" w:styleId="FR-3">
    <w:name w:val="İFR-3"/>
    <w:basedOn w:val="Normal"/>
    <w:link w:val="FR-3Char"/>
    <w:qFormat/>
    <w:rsid w:val="00664D47"/>
    <w:pPr>
      <w:keepNext/>
      <w:shd w:val="clear" w:color="auto" w:fill="B8CCE4" w:themeFill="accent1" w:themeFillTint="66"/>
      <w:spacing w:before="240" w:after="60"/>
      <w:ind w:firstLine="708"/>
    </w:pPr>
    <w:rPr>
      <w:b/>
      <w:color w:val="000000"/>
      <w:sz w:val="24"/>
    </w:rPr>
  </w:style>
  <w:style w:type="character" w:customStyle="1" w:styleId="FR-2Char">
    <w:name w:val="İFR-2 Char"/>
    <w:basedOn w:val="Balk2Char"/>
    <w:link w:val="FR-2"/>
    <w:rsid w:val="00781ACE"/>
    <w:rPr>
      <w:b/>
      <w:caps w:val="0"/>
      <w:color w:val="000000"/>
      <w:spacing w:val="15"/>
      <w:sz w:val="24"/>
      <w:shd w:val="clear" w:color="auto" w:fill="8DB3E2" w:themeFill="text2" w:themeFillTint="66"/>
    </w:rPr>
  </w:style>
  <w:style w:type="character" w:customStyle="1" w:styleId="FR-3Char">
    <w:name w:val="İFR-3 Char"/>
    <w:basedOn w:val="VarsaylanParagrafYazTipi"/>
    <w:link w:val="FR-3"/>
    <w:rsid w:val="00664D47"/>
    <w:rPr>
      <w:b/>
      <w:color w:val="000000"/>
      <w:sz w:val="24"/>
      <w:shd w:val="clear" w:color="auto" w:fill="B8CCE4" w:themeFill="accent1" w:themeFillTint="66"/>
    </w:rPr>
  </w:style>
  <w:style w:type="table" w:customStyle="1" w:styleId="561">
    <w:name w:val="561"/>
    <w:basedOn w:val="TableNormal"/>
    <w:rsid w:val="00830A76"/>
    <w:pPr>
      <w:spacing w:before="0"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551">
    <w:name w:val="551"/>
    <w:basedOn w:val="TableNormal"/>
    <w:rsid w:val="00830A76"/>
    <w:pPr>
      <w:spacing w:before="0"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531">
    <w:name w:val="531"/>
    <w:basedOn w:val="TableNormal"/>
    <w:rsid w:val="009B50D6"/>
    <w:pPr>
      <w:spacing w:before="0"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 w:type="table" w:customStyle="1" w:styleId="501">
    <w:name w:val="501"/>
    <w:basedOn w:val="TableNormal"/>
    <w:rsid w:val="009F2322"/>
    <w:pPr>
      <w:spacing w:before="0"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 w:type="table" w:customStyle="1" w:styleId="471">
    <w:name w:val="471"/>
    <w:basedOn w:val="TableNormal"/>
    <w:rsid w:val="003926C0"/>
    <w:pPr>
      <w:spacing w:before="0"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 w:type="table" w:customStyle="1" w:styleId="461">
    <w:name w:val="461"/>
    <w:basedOn w:val="TableNormal"/>
    <w:rsid w:val="003926C0"/>
    <w:pPr>
      <w:spacing w:before="0"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 w:type="table" w:customStyle="1" w:styleId="451">
    <w:name w:val="451"/>
    <w:basedOn w:val="TableNormal"/>
    <w:rsid w:val="003926C0"/>
    <w:pPr>
      <w:spacing w:before="0"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 w:type="table" w:customStyle="1" w:styleId="TableNormal1">
    <w:name w:val="Table Normal1"/>
    <w:uiPriority w:val="2"/>
    <w:qFormat/>
    <w:rsid w:val="00EA0F84"/>
    <w:pPr>
      <w:spacing w:before="0"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table" w:customStyle="1" w:styleId="TableNormal2">
    <w:name w:val="Table Normal2"/>
    <w:uiPriority w:val="2"/>
    <w:qFormat/>
    <w:rsid w:val="00EA0F84"/>
    <w:pPr>
      <w:spacing w:before="0"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table" w:customStyle="1" w:styleId="TableNormal3">
    <w:name w:val="Table Normal3"/>
    <w:uiPriority w:val="2"/>
    <w:qFormat/>
    <w:rsid w:val="00EA0F84"/>
    <w:pPr>
      <w:spacing w:before="0"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table" w:customStyle="1" w:styleId="510">
    <w:name w:val="510"/>
    <w:basedOn w:val="TableNormal"/>
    <w:rsid w:val="00856421"/>
    <w:pPr>
      <w:spacing w:before="0"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TableNormal4">
    <w:name w:val="Table Normal4"/>
    <w:uiPriority w:val="2"/>
    <w:qFormat/>
    <w:rsid w:val="00A87369"/>
    <w:rPr>
      <w:rFonts w:ascii="Cambria"/>
    </w:rPr>
    <w:tblPr>
      <w:tblCellMar>
        <w:top w:w="0" w:type="dxa"/>
        <w:left w:w="0" w:type="dxa"/>
        <w:bottom w:w="0" w:type="dxa"/>
        <w:right w:w="0" w:type="dxa"/>
      </w:tblCellMar>
    </w:tblPr>
  </w:style>
  <w:style w:type="table" w:customStyle="1" w:styleId="TableNormal5">
    <w:name w:val="Table Normal5"/>
    <w:uiPriority w:val="2"/>
    <w:qFormat/>
    <w:rsid w:val="00A87369"/>
    <w:rPr>
      <w:rFonts w:ascii="Cambr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9392">
      <w:bodyDiv w:val="1"/>
      <w:marLeft w:val="0"/>
      <w:marRight w:val="0"/>
      <w:marTop w:val="0"/>
      <w:marBottom w:val="0"/>
      <w:divBdr>
        <w:top w:val="none" w:sz="0" w:space="0" w:color="auto"/>
        <w:left w:val="none" w:sz="0" w:space="0" w:color="auto"/>
        <w:bottom w:val="none" w:sz="0" w:space="0" w:color="auto"/>
        <w:right w:val="none" w:sz="0" w:space="0" w:color="auto"/>
      </w:divBdr>
    </w:div>
    <w:div w:id="50278729">
      <w:bodyDiv w:val="1"/>
      <w:marLeft w:val="0"/>
      <w:marRight w:val="0"/>
      <w:marTop w:val="0"/>
      <w:marBottom w:val="0"/>
      <w:divBdr>
        <w:top w:val="none" w:sz="0" w:space="0" w:color="auto"/>
        <w:left w:val="none" w:sz="0" w:space="0" w:color="auto"/>
        <w:bottom w:val="none" w:sz="0" w:space="0" w:color="auto"/>
        <w:right w:val="none" w:sz="0" w:space="0" w:color="auto"/>
      </w:divBdr>
    </w:div>
    <w:div w:id="51775082">
      <w:bodyDiv w:val="1"/>
      <w:marLeft w:val="0"/>
      <w:marRight w:val="0"/>
      <w:marTop w:val="0"/>
      <w:marBottom w:val="0"/>
      <w:divBdr>
        <w:top w:val="none" w:sz="0" w:space="0" w:color="auto"/>
        <w:left w:val="none" w:sz="0" w:space="0" w:color="auto"/>
        <w:bottom w:val="none" w:sz="0" w:space="0" w:color="auto"/>
        <w:right w:val="none" w:sz="0" w:space="0" w:color="auto"/>
      </w:divBdr>
    </w:div>
    <w:div w:id="59250113">
      <w:bodyDiv w:val="1"/>
      <w:marLeft w:val="0"/>
      <w:marRight w:val="0"/>
      <w:marTop w:val="0"/>
      <w:marBottom w:val="0"/>
      <w:divBdr>
        <w:top w:val="none" w:sz="0" w:space="0" w:color="auto"/>
        <w:left w:val="none" w:sz="0" w:space="0" w:color="auto"/>
        <w:bottom w:val="none" w:sz="0" w:space="0" w:color="auto"/>
        <w:right w:val="none" w:sz="0" w:space="0" w:color="auto"/>
      </w:divBdr>
    </w:div>
    <w:div w:id="118039939">
      <w:bodyDiv w:val="1"/>
      <w:marLeft w:val="0"/>
      <w:marRight w:val="0"/>
      <w:marTop w:val="0"/>
      <w:marBottom w:val="0"/>
      <w:divBdr>
        <w:top w:val="none" w:sz="0" w:space="0" w:color="auto"/>
        <w:left w:val="none" w:sz="0" w:space="0" w:color="auto"/>
        <w:bottom w:val="none" w:sz="0" w:space="0" w:color="auto"/>
        <w:right w:val="none" w:sz="0" w:space="0" w:color="auto"/>
      </w:divBdr>
    </w:div>
    <w:div w:id="154302239">
      <w:bodyDiv w:val="1"/>
      <w:marLeft w:val="0"/>
      <w:marRight w:val="0"/>
      <w:marTop w:val="0"/>
      <w:marBottom w:val="0"/>
      <w:divBdr>
        <w:top w:val="none" w:sz="0" w:space="0" w:color="auto"/>
        <w:left w:val="none" w:sz="0" w:space="0" w:color="auto"/>
        <w:bottom w:val="none" w:sz="0" w:space="0" w:color="auto"/>
        <w:right w:val="none" w:sz="0" w:space="0" w:color="auto"/>
      </w:divBdr>
    </w:div>
    <w:div w:id="159783984">
      <w:bodyDiv w:val="1"/>
      <w:marLeft w:val="0"/>
      <w:marRight w:val="0"/>
      <w:marTop w:val="0"/>
      <w:marBottom w:val="0"/>
      <w:divBdr>
        <w:top w:val="none" w:sz="0" w:space="0" w:color="auto"/>
        <w:left w:val="none" w:sz="0" w:space="0" w:color="auto"/>
        <w:bottom w:val="none" w:sz="0" w:space="0" w:color="auto"/>
        <w:right w:val="none" w:sz="0" w:space="0" w:color="auto"/>
      </w:divBdr>
    </w:div>
    <w:div w:id="178281515">
      <w:bodyDiv w:val="1"/>
      <w:marLeft w:val="0"/>
      <w:marRight w:val="0"/>
      <w:marTop w:val="0"/>
      <w:marBottom w:val="0"/>
      <w:divBdr>
        <w:top w:val="none" w:sz="0" w:space="0" w:color="auto"/>
        <w:left w:val="none" w:sz="0" w:space="0" w:color="auto"/>
        <w:bottom w:val="none" w:sz="0" w:space="0" w:color="auto"/>
        <w:right w:val="none" w:sz="0" w:space="0" w:color="auto"/>
      </w:divBdr>
    </w:div>
    <w:div w:id="278607556">
      <w:bodyDiv w:val="1"/>
      <w:marLeft w:val="0"/>
      <w:marRight w:val="0"/>
      <w:marTop w:val="0"/>
      <w:marBottom w:val="0"/>
      <w:divBdr>
        <w:top w:val="none" w:sz="0" w:space="0" w:color="auto"/>
        <w:left w:val="none" w:sz="0" w:space="0" w:color="auto"/>
        <w:bottom w:val="none" w:sz="0" w:space="0" w:color="auto"/>
        <w:right w:val="none" w:sz="0" w:space="0" w:color="auto"/>
      </w:divBdr>
    </w:div>
    <w:div w:id="315888966">
      <w:bodyDiv w:val="1"/>
      <w:marLeft w:val="0"/>
      <w:marRight w:val="0"/>
      <w:marTop w:val="0"/>
      <w:marBottom w:val="0"/>
      <w:divBdr>
        <w:top w:val="none" w:sz="0" w:space="0" w:color="auto"/>
        <w:left w:val="none" w:sz="0" w:space="0" w:color="auto"/>
        <w:bottom w:val="none" w:sz="0" w:space="0" w:color="auto"/>
        <w:right w:val="none" w:sz="0" w:space="0" w:color="auto"/>
      </w:divBdr>
    </w:div>
    <w:div w:id="319189282">
      <w:bodyDiv w:val="1"/>
      <w:marLeft w:val="0"/>
      <w:marRight w:val="0"/>
      <w:marTop w:val="0"/>
      <w:marBottom w:val="0"/>
      <w:divBdr>
        <w:top w:val="none" w:sz="0" w:space="0" w:color="auto"/>
        <w:left w:val="none" w:sz="0" w:space="0" w:color="auto"/>
        <w:bottom w:val="none" w:sz="0" w:space="0" w:color="auto"/>
        <w:right w:val="none" w:sz="0" w:space="0" w:color="auto"/>
      </w:divBdr>
    </w:div>
    <w:div w:id="389421231">
      <w:bodyDiv w:val="1"/>
      <w:marLeft w:val="0"/>
      <w:marRight w:val="0"/>
      <w:marTop w:val="0"/>
      <w:marBottom w:val="0"/>
      <w:divBdr>
        <w:top w:val="none" w:sz="0" w:space="0" w:color="auto"/>
        <w:left w:val="none" w:sz="0" w:space="0" w:color="auto"/>
        <w:bottom w:val="none" w:sz="0" w:space="0" w:color="auto"/>
        <w:right w:val="none" w:sz="0" w:space="0" w:color="auto"/>
      </w:divBdr>
    </w:div>
    <w:div w:id="456222024">
      <w:bodyDiv w:val="1"/>
      <w:marLeft w:val="0"/>
      <w:marRight w:val="0"/>
      <w:marTop w:val="0"/>
      <w:marBottom w:val="0"/>
      <w:divBdr>
        <w:top w:val="none" w:sz="0" w:space="0" w:color="auto"/>
        <w:left w:val="none" w:sz="0" w:space="0" w:color="auto"/>
        <w:bottom w:val="none" w:sz="0" w:space="0" w:color="auto"/>
        <w:right w:val="none" w:sz="0" w:space="0" w:color="auto"/>
      </w:divBdr>
    </w:div>
    <w:div w:id="460273880">
      <w:bodyDiv w:val="1"/>
      <w:marLeft w:val="0"/>
      <w:marRight w:val="0"/>
      <w:marTop w:val="0"/>
      <w:marBottom w:val="0"/>
      <w:divBdr>
        <w:top w:val="none" w:sz="0" w:space="0" w:color="auto"/>
        <w:left w:val="none" w:sz="0" w:space="0" w:color="auto"/>
        <w:bottom w:val="none" w:sz="0" w:space="0" w:color="auto"/>
        <w:right w:val="none" w:sz="0" w:space="0" w:color="auto"/>
      </w:divBdr>
    </w:div>
    <w:div w:id="466553854">
      <w:bodyDiv w:val="1"/>
      <w:marLeft w:val="0"/>
      <w:marRight w:val="0"/>
      <w:marTop w:val="0"/>
      <w:marBottom w:val="0"/>
      <w:divBdr>
        <w:top w:val="none" w:sz="0" w:space="0" w:color="auto"/>
        <w:left w:val="none" w:sz="0" w:space="0" w:color="auto"/>
        <w:bottom w:val="none" w:sz="0" w:space="0" w:color="auto"/>
        <w:right w:val="none" w:sz="0" w:space="0" w:color="auto"/>
      </w:divBdr>
    </w:div>
    <w:div w:id="521868667">
      <w:bodyDiv w:val="1"/>
      <w:marLeft w:val="0"/>
      <w:marRight w:val="0"/>
      <w:marTop w:val="0"/>
      <w:marBottom w:val="0"/>
      <w:divBdr>
        <w:top w:val="none" w:sz="0" w:space="0" w:color="auto"/>
        <w:left w:val="none" w:sz="0" w:space="0" w:color="auto"/>
        <w:bottom w:val="none" w:sz="0" w:space="0" w:color="auto"/>
        <w:right w:val="none" w:sz="0" w:space="0" w:color="auto"/>
      </w:divBdr>
    </w:div>
    <w:div w:id="540244069">
      <w:bodyDiv w:val="1"/>
      <w:marLeft w:val="0"/>
      <w:marRight w:val="0"/>
      <w:marTop w:val="0"/>
      <w:marBottom w:val="0"/>
      <w:divBdr>
        <w:top w:val="none" w:sz="0" w:space="0" w:color="auto"/>
        <w:left w:val="none" w:sz="0" w:space="0" w:color="auto"/>
        <w:bottom w:val="none" w:sz="0" w:space="0" w:color="auto"/>
        <w:right w:val="none" w:sz="0" w:space="0" w:color="auto"/>
      </w:divBdr>
      <w:divsChild>
        <w:div w:id="405297795">
          <w:marLeft w:val="0"/>
          <w:marRight w:val="0"/>
          <w:marTop w:val="0"/>
          <w:marBottom w:val="0"/>
          <w:divBdr>
            <w:top w:val="none" w:sz="0" w:space="0" w:color="auto"/>
            <w:left w:val="none" w:sz="0" w:space="0" w:color="auto"/>
            <w:bottom w:val="none" w:sz="0" w:space="0" w:color="auto"/>
            <w:right w:val="none" w:sz="0" w:space="0" w:color="auto"/>
          </w:divBdr>
          <w:divsChild>
            <w:div w:id="1652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77">
      <w:bodyDiv w:val="1"/>
      <w:marLeft w:val="0"/>
      <w:marRight w:val="0"/>
      <w:marTop w:val="0"/>
      <w:marBottom w:val="0"/>
      <w:divBdr>
        <w:top w:val="none" w:sz="0" w:space="0" w:color="auto"/>
        <w:left w:val="none" w:sz="0" w:space="0" w:color="auto"/>
        <w:bottom w:val="none" w:sz="0" w:space="0" w:color="auto"/>
        <w:right w:val="none" w:sz="0" w:space="0" w:color="auto"/>
      </w:divBdr>
    </w:div>
    <w:div w:id="597058384">
      <w:bodyDiv w:val="1"/>
      <w:marLeft w:val="0"/>
      <w:marRight w:val="0"/>
      <w:marTop w:val="0"/>
      <w:marBottom w:val="0"/>
      <w:divBdr>
        <w:top w:val="none" w:sz="0" w:space="0" w:color="auto"/>
        <w:left w:val="none" w:sz="0" w:space="0" w:color="auto"/>
        <w:bottom w:val="none" w:sz="0" w:space="0" w:color="auto"/>
        <w:right w:val="none" w:sz="0" w:space="0" w:color="auto"/>
      </w:divBdr>
    </w:div>
    <w:div w:id="600531017">
      <w:bodyDiv w:val="1"/>
      <w:marLeft w:val="0"/>
      <w:marRight w:val="0"/>
      <w:marTop w:val="0"/>
      <w:marBottom w:val="0"/>
      <w:divBdr>
        <w:top w:val="none" w:sz="0" w:space="0" w:color="auto"/>
        <w:left w:val="none" w:sz="0" w:space="0" w:color="auto"/>
        <w:bottom w:val="none" w:sz="0" w:space="0" w:color="auto"/>
        <w:right w:val="none" w:sz="0" w:space="0" w:color="auto"/>
      </w:divBdr>
      <w:divsChild>
        <w:div w:id="348260643">
          <w:marLeft w:val="0"/>
          <w:marRight w:val="0"/>
          <w:marTop w:val="0"/>
          <w:marBottom w:val="0"/>
          <w:divBdr>
            <w:top w:val="none" w:sz="0" w:space="0" w:color="auto"/>
            <w:left w:val="none" w:sz="0" w:space="0" w:color="auto"/>
            <w:bottom w:val="none" w:sz="0" w:space="0" w:color="auto"/>
            <w:right w:val="none" w:sz="0" w:space="0" w:color="auto"/>
          </w:divBdr>
        </w:div>
        <w:div w:id="1585993237">
          <w:marLeft w:val="0"/>
          <w:marRight w:val="0"/>
          <w:marTop w:val="0"/>
          <w:marBottom w:val="0"/>
          <w:divBdr>
            <w:top w:val="none" w:sz="0" w:space="0" w:color="auto"/>
            <w:left w:val="none" w:sz="0" w:space="0" w:color="auto"/>
            <w:bottom w:val="none" w:sz="0" w:space="0" w:color="auto"/>
            <w:right w:val="none" w:sz="0" w:space="0" w:color="auto"/>
          </w:divBdr>
        </w:div>
      </w:divsChild>
    </w:div>
    <w:div w:id="604389800">
      <w:bodyDiv w:val="1"/>
      <w:marLeft w:val="0"/>
      <w:marRight w:val="0"/>
      <w:marTop w:val="0"/>
      <w:marBottom w:val="0"/>
      <w:divBdr>
        <w:top w:val="none" w:sz="0" w:space="0" w:color="auto"/>
        <w:left w:val="none" w:sz="0" w:space="0" w:color="auto"/>
        <w:bottom w:val="none" w:sz="0" w:space="0" w:color="auto"/>
        <w:right w:val="none" w:sz="0" w:space="0" w:color="auto"/>
      </w:divBdr>
    </w:div>
    <w:div w:id="614100053">
      <w:bodyDiv w:val="1"/>
      <w:marLeft w:val="0"/>
      <w:marRight w:val="0"/>
      <w:marTop w:val="0"/>
      <w:marBottom w:val="0"/>
      <w:divBdr>
        <w:top w:val="none" w:sz="0" w:space="0" w:color="auto"/>
        <w:left w:val="none" w:sz="0" w:space="0" w:color="auto"/>
        <w:bottom w:val="none" w:sz="0" w:space="0" w:color="auto"/>
        <w:right w:val="none" w:sz="0" w:space="0" w:color="auto"/>
      </w:divBdr>
    </w:div>
    <w:div w:id="626397194">
      <w:bodyDiv w:val="1"/>
      <w:marLeft w:val="0"/>
      <w:marRight w:val="0"/>
      <w:marTop w:val="0"/>
      <w:marBottom w:val="0"/>
      <w:divBdr>
        <w:top w:val="none" w:sz="0" w:space="0" w:color="auto"/>
        <w:left w:val="none" w:sz="0" w:space="0" w:color="auto"/>
        <w:bottom w:val="none" w:sz="0" w:space="0" w:color="auto"/>
        <w:right w:val="none" w:sz="0" w:space="0" w:color="auto"/>
      </w:divBdr>
    </w:div>
    <w:div w:id="694425003">
      <w:bodyDiv w:val="1"/>
      <w:marLeft w:val="0"/>
      <w:marRight w:val="0"/>
      <w:marTop w:val="0"/>
      <w:marBottom w:val="0"/>
      <w:divBdr>
        <w:top w:val="none" w:sz="0" w:space="0" w:color="auto"/>
        <w:left w:val="none" w:sz="0" w:space="0" w:color="auto"/>
        <w:bottom w:val="none" w:sz="0" w:space="0" w:color="auto"/>
        <w:right w:val="none" w:sz="0" w:space="0" w:color="auto"/>
      </w:divBdr>
    </w:div>
    <w:div w:id="712926601">
      <w:bodyDiv w:val="1"/>
      <w:marLeft w:val="0"/>
      <w:marRight w:val="0"/>
      <w:marTop w:val="0"/>
      <w:marBottom w:val="0"/>
      <w:divBdr>
        <w:top w:val="none" w:sz="0" w:space="0" w:color="auto"/>
        <w:left w:val="none" w:sz="0" w:space="0" w:color="auto"/>
        <w:bottom w:val="none" w:sz="0" w:space="0" w:color="auto"/>
        <w:right w:val="none" w:sz="0" w:space="0" w:color="auto"/>
      </w:divBdr>
    </w:div>
    <w:div w:id="737745290">
      <w:bodyDiv w:val="1"/>
      <w:marLeft w:val="0"/>
      <w:marRight w:val="0"/>
      <w:marTop w:val="0"/>
      <w:marBottom w:val="0"/>
      <w:divBdr>
        <w:top w:val="none" w:sz="0" w:space="0" w:color="auto"/>
        <w:left w:val="none" w:sz="0" w:space="0" w:color="auto"/>
        <w:bottom w:val="none" w:sz="0" w:space="0" w:color="auto"/>
        <w:right w:val="none" w:sz="0" w:space="0" w:color="auto"/>
      </w:divBdr>
    </w:div>
    <w:div w:id="775178000">
      <w:bodyDiv w:val="1"/>
      <w:marLeft w:val="0"/>
      <w:marRight w:val="0"/>
      <w:marTop w:val="0"/>
      <w:marBottom w:val="0"/>
      <w:divBdr>
        <w:top w:val="none" w:sz="0" w:space="0" w:color="auto"/>
        <w:left w:val="none" w:sz="0" w:space="0" w:color="auto"/>
        <w:bottom w:val="none" w:sz="0" w:space="0" w:color="auto"/>
        <w:right w:val="none" w:sz="0" w:space="0" w:color="auto"/>
      </w:divBdr>
    </w:div>
    <w:div w:id="801465228">
      <w:bodyDiv w:val="1"/>
      <w:marLeft w:val="0"/>
      <w:marRight w:val="0"/>
      <w:marTop w:val="0"/>
      <w:marBottom w:val="0"/>
      <w:divBdr>
        <w:top w:val="none" w:sz="0" w:space="0" w:color="auto"/>
        <w:left w:val="none" w:sz="0" w:space="0" w:color="auto"/>
        <w:bottom w:val="none" w:sz="0" w:space="0" w:color="auto"/>
        <w:right w:val="none" w:sz="0" w:space="0" w:color="auto"/>
      </w:divBdr>
    </w:div>
    <w:div w:id="809787794">
      <w:bodyDiv w:val="1"/>
      <w:marLeft w:val="0"/>
      <w:marRight w:val="0"/>
      <w:marTop w:val="0"/>
      <w:marBottom w:val="0"/>
      <w:divBdr>
        <w:top w:val="none" w:sz="0" w:space="0" w:color="auto"/>
        <w:left w:val="none" w:sz="0" w:space="0" w:color="auto"/>
        <w:bottom w:val="none" w:sz="0" w:space="0" w:color="auto"/>
        <w:right w:val="none" w:sz="0" w:space="0" w:color="auto"/>
      </w:divBdr>
    </w:div>
    <w:div w:id="813720773">
      <w:bodyDiv w:val="1"/>
      <w:marLeft w:val="0"/>
      <w:marRight w:val="0"/>
      <w:marTop w:val="0"/>
      <w:marBottom w:val="0"/>
      <w:divBdr>
        <w:top w:val="none" w:sz="0" w:space="0" w:color="auto"/>
        <w:left w:val="none" w:sz="0" w:space="0" w:color="auto"/>
        <w:bottom w:val="none" w:sz="0" w:space="0" w:color="auto"/>
        <w:right w:val="none" w:sz="0" w:space="0" w:color="auto"/>
      </w:divBdr>
    </w:div>
    <w:div w:id="823204520">
      <w:bodyDiv w:val="1"/>
      <w:marLeft w:val="0"/>
      <w:marRight w:val="0"/>
      <w:marTop w:val="0"/>
      <w:marBottom w:val="0"/>
      <w:divBdr>
        <w:top w:val="none" w:sz="0" w:space="0" w:color="auto"/>
        <w:left w:val="none" w:sz="0" w:space="0" w:color="auto"/>
        <w:bottom w:val="none" w:sz="0" w:space="0" w:color="auto"/>
        <w:right w:val="none" w:sz="0" w:space="0" w:color="auto"/>
      </w:divBdr>
      <w:divsChild>
        <w:div w:id="555240925">
          <w:marLeft w:val="-70"/>
          <w:marRight w:val="0"/>
          <w:marTop w:val="0"/>
          <w:marBottom w:val="0"/>
          <w:divBdr>
            <w:top w:val="none" w:sz="0" w:space="0" w:color="auto"/>
            <w:left w:val="none" w:sz="0" w:space="0" w:color="auto"/>
            <w:bottom w:val="none" w:sz="0" w:space="0" w:color="auto"/>
            <w:right w:val="none" w:sz="0" w:space="0" w:color="auto"/>
          </w:divBdr>
        </w:div>
      </w:divsChild>
    </w:div>
    <w:div w:id="825753788">
      <w:bodyDiv w:val="1"/>
      <w:marLeft w:val="0"/>
      <w:marRight w:val="0"/>
      <w:marTop w:val="0"/>
      <w:marBottom w:val="0"/>
      <w:divBdr>
        <w:top w:val="none" w:sz="0" w:space="0" w:color="auto"/>
        <w:left w:val="none" w:sz="0" w:space="0" w:color="auto"/>
        <w:bottom w:val="none" w:sz="0" w:space="0" w:color="auto"/>
        <w:right w:val="none" w:sz="0" w:space="0" w:color="auto"/>
      </w:divBdr>
    </w:div>
    <w:div w:id="830832150">
      <w:bodyDiv w:val="1"/>
      <w:marLeft w:val="0"/>
      <w:marRight w:val="0"/>
      <w:marTop w:val="0"/>
      <w:marBottom w:val="0"/>
      <w:divBdr>
        <w:top w:val="none" w:sz="0" w:space="0" w:color="auto"/>
        <w:left w:val="none" w:sz="0" w:space="0" w:color="auto"/>
        <w:bottom w:val="none" w:sz="0" w:space="0" w:color="auto"/>
        <w:right w:val="none" w:sz="0" w:space="0" w:color="auto"/>
      </w:divBdr>
    </w:div>
    <w:div w:id="849569450">
      <w:bodyDiv w:val="1"/>
      <w:marLeft w:val="0"/>
      <w:marRight w:val="0"/>
      <w:marTop w:val="0"/>
      <w:marBottom w:val="0"/>
      <w:divBdr>
        <w:top w:val="none" w:sz="0" w:space="0" w:color="auto"/>
        <w:left w:val="none" w:sz="0" w:space="0" w:color="auto"/>
        <w:bottom w:val="none" w:sz="0" w:space="0" w:color="auto"/>
        <w:right w:val="none" w:sz="0" w:space="0" w:color="auto"/>
      </w:divBdr>
    </w:div>
    <w:div w:id="881478395">
      <w:bodyDiv w:val="1"/>
      <w:marLeft w:val="0"/>
      <w:marRight w:val="0"/>
      <w:marTop w:val="0"/>
      <w:marBottom w:val="0"/>
      <w:divBdr>
        <w:top w:val="none" w:sz="0" w:space="0" w:color="auto"/>
        <w:left w:val="none" w:sz="0" w:space="0" w:color="auto"/>
        <w:bottom w:val="none" w:sz="0" w:space="0" w:color="auto"/>
        <w:right w:val="none" w:sz="0" w:space="0" w:color="auto"/>
      </w:divBdr>
      <w:divsChild>
        <w:div w:id="349450238">
          <w:marLeft w:val="0"/>
          <w:marRight w:val="0"/>
          <w:marTop w:val="0"/>
          <w:marBottom w:val="0"/>
          <w:divBdr>
            <w:top w:val="none" w:sz="0" w:space="0" w:color="auto"/>
            <w:left w:val="none" w:sz="0" w:space="0" w:color="auto"/>
            <w:bottom w:val="none" w:sz="0" w:space="0" w:color="auto"/>
            <w:right w:val="none" w:sz="0" w:space="0" w:color="auto"/>
          </w:divBdr>
        </w:div>
        <w:div w:id="683286331">
          <w:marLeft w:val="0"/>
          <w:marRight w:val="0"/>
          <w:marTop w:val="0"/>
          <w:marBottom w:val="0"/>
          <w:divBdr>
            <w:top w:val="none" w:sz="0" w:space="0" w:color="auto"/>
            <w:left w:val="none" w:sz="0" w:space="0" w:color="auto"/>
            <w:bottom w:val="none" w:sz="0" w:space="0" w:color="auto"/>
            <w:right w:val="none" w:sz="0" w:space="0" w:color="auto"/>
          </w:divBdr>
        </w:div>
        <w:div w:id="964115719">
          <w:marLeft w:val="0"/>
          <w:marRight w:val="0"/>
          <w:marTop w:val="0"/>
          <w:marBottom w:val="0"/>
          <w:divBdr>
            <w:top w:val="none" w:sz="0" w:space="0" w:color="auto"/>
            <w:left w:val="none" w:sz="0" w:space="0" w:color="auto"/>
            <w:bottom w:val="none" w:sz="0" w:space="0" w:color="auto"/>
            <w:right w:val="none" w:sz="0" w:space="0" w:color="auto"/>
          </w:divBdr>
        </w:div>
        <w:div w:id="1516380655">
          <w:marLeft w:val="0"/>
          <w:marRight w:val="0"/>
          <w:marTop w:val="0"/>
          <w:marBottom w:val="0"/>
          <w:divBdr>
            <w:top w:val="none" w:sz="0" w:space="0" w:color="auto"/>
            <w:left w:val="none" w:sz="0" w:space="0" w:color="auto"/>
            <w:bottom w:val="none" w:sz="0" w:space="0" w:color="auto"/>
            <w:right w:val="none" w:sz="0" w:space="0" w:color="auto"/>
          </w:divBdr>
        </w:div>
        <w:div w:id="1657369896">
          <w:marLeft w:val="0"/>
          <w:marRight w:val="0"/>
          <w:marTop w:val="0"/>
          <w:marBottom w:val="0"/>
          <w:divBdr>
            <w:top w:val="none" w:sz="0" w:space="0" w:color="auto"/>
            <w:left w:val="none" w:sz="0" w:space="0" w:color="auto"/>
            <w:bottom w:val="none" w:sz="0" w:space="0" w:color="auto"/>
            <w:right w:val="none" w:sz="0" w:space="0" w:color="auto"/>
          </w:divBdr>
        </w:div>
      </w:divsChild>
    </w:div>
    <w:div w:id="922881330">
      <w:bodyDiv w:val="1"/>
      <w:marLeft w:val="0"/>
      <w:marRight w:val="0"/>
      <w:marTop w:val="0"/>
      <w:marBottom w:val="0"/>
      <w:divBdr>
        <w:top w:val="none" w:sz="0" w:space="0" w:color="auto"/>
        <w:left w:val="none" w:sz="0" w:space="0" w:color="auto"/>
        <w:bottom w:val="none" w:sz="0" w:space="0" w:color="auto"/>
        <w:right w:val="none" w:sz="0" w:space="0" w:color="auto"/>
      </w:divBdr>
    </w:div>
    <w:div w:id="991829134">
      <w:bodyDiv w:val="1"/>
      <w:marLeft w:val="0"/>
      <w:marRight w:val="0"/>
      <w:marTop w:val="0"/>
      <w:marBottom w:val="0"/>
      <w:divBdr>
        <w:top w:val="none" w:sz="0" w:space="0" w:color="auto"/>
        <w:left w:val="none" w:sz="0" w:space="0" w:color="auto"/>
        <w:bottom w:val="none" w:sz="0" w:space="0" w:color="auto"/>
        <w:right w:val="none" w:sz="0" w:space="0" w:color="auto"/>
      </w:divBdr>
    </w:div>
    <w:div w:id="1018317048">
      <w:bodyDiv w:val="1"/>
      <w:marLeft w:val="0"/>
      <w:marRight w:val="0"/>
      <w:marTop w:val="0"/>
      <w:marBottom w:val="0"/>
      <w:divBdr>
        <w:top w:val="none" w:sz="0" w:space="0" w:color="auto"/>
        <w:left w:val="none" w:sz="0" w:space="0" w:color="auto"/>
        <w:bottom w:val="none" w:sz="0" w:space="0" w:color="auto"/>
        <w:right w:val="none" w:sz="0" w:space="0" w:color="auto"/>
      </w:divBdr>
      <w:divsChild>
        <w:div w:id="4333834">
          <w:marLeft w:val="0"/>
          <w:marRight w:val="0"/>
          <w:marTop w:val="0"/>
          <w:marBottom w:val="0"/>
          <w:divBdr>
            <w:top w:val="none" w:sz="0" w:space="0" w:color="auto"/>
            <w:left w:val="none" w:sz="0" w:space="0" w:color="auto"/>
            <w:bottom w:val="none" w:sz="0" w:space="0" w:color="auto"/>
            <w:right w:val="none" w:sz="0" w:space="0" w:color="auto"/>
          </w:divBdr>
        </w:div>
        <w:div w:id="635185175">
          <w:marLeft w:val="0"/>
          <w:marRight w:val="0"/>
          <w:marTop w:val="0"/>
          <w:marBottom w:val="0"/>
          <w:divBdr>
            <w:top w:val="none" w:sz="0" w:space="0" w:color="auto"/>
            <w:left w:val="none" w:sz="0" w:space="0" w:color="auto"/>
            <w:bottom w:val="none" w:sz="0" w:space="0" w:color="auto"/>
            <w:right w:val="none" w:sz="0" w:space="0" w:color="auto"/>
          </w:divBdr>
          <w:divsChild>
            <w:div w:id="912734570">
              <w:marLeft w:val="0"/>
              <w:marRight w:val="0"/>
              <w:marTop w:val="0"/>
              <w:marBottom w:val="0"/>
              <w:divBdr>
                <w:top w:val="none" w:sz="0" w:space="0" w:color="auto"/>
                <w:left w:val="none" w:sz="0" w:space="0" w:color="auto"/>
                <w:bottom w:val="none" w:sz="0" w:space="0" w:color="auto"/>
                <w:right w:val="none" w:sz="0" w:space="0" w:color="auto"/>
              </w:divBdr>
            </w:div>
          </w:divsChild>
        </w:div>
        <w:div w:id="1966614561">
          <w:marLeft w:val="0"/>
          <w:marRight w:val="0"/>
          <w:marTop w:val="0"/>
          <w:marBottom w:val="0"/>
          <w:divBdr>
            <w:top w:val="none" w:sz="0" w:space="0" w:color="auto"/>
            <w:left w:val="none" w:sz="0" w:space="0" w:color="auto"/>
            <w:bottom w:val="none" w:sz="0" w:space="0" w:color="auto"/>
            <w:right w:val="none" w:sz="0" w:space="0" w:color="auto"/>
          </w:divBdr>
          <w:divsChild>
            <w:div w:id="153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8284">
      <w:bodyDiv w:val="1"/>
      <w:marLeft w:val="0"/>
      <w:marRight w:val="0"/>
      <w:marTop w:val="0"/>
      <w:marBottom w:val="0"/>
      <w:divBdr>
        <w:top w:val="none" w:sz="0" w:space="0" w:color="auto"/>
        <w:left w:val="none" w:sz="0" w:space="0" w:color="auto"/>
        <w:bottom w:val="none" w:sz="0" w:space="0" w:color="auto"/>
        <w:right w:val="none" w:sz="0" w:space="0" w:color="auto"/>
      </w:divBdr>
      <w:divsChild>
        <w:div w:id="32078740">
          <w:marLeft w:val="0"/>
          <w:marRight w:val="0"/>
          <w:marTop w:val="0"/>
          <w:marBottom w:val="0"/>
          <w:divBdr>
            <w:top w:val="none" w:sz="0" w:space="0" w:color="auto"/>
            <w:left w:val="none" w:sz="0" w:space="0" w:color="auto"/>
            <w:bottom w:val="none" w:sz="0" w:space="0" w:color="auto"/>
            <w:right w:val="none" w:sz="0" w:space="0" w:color="auto"/>
          </w:divBdr>
        </w:div>
        <w:div w:id="409238713">
          <w:marLeft w:val="0"/>
          <w:marRight w:val="0"/>
          <w:marTop w:val="0"/>
          <w:marBottom w:val="0"/>
          <w:divBdr>
            <w:top w:val="none" w:sz="0" w:space="0" w:color="auto"/>
            <w:left w:val="none" w:sz="0" w:space="0" w:color="auto"/>
            <w:bottom w:val="none" w:sz="0" w:space="0" w:color="auto"/>
            <w:right w:val="none" w:sz="0" w:space="0" w:color="auto"/>
          </w:divBdr>
        </w:div>
        <w:div w:id="699671207">
          <w:marLeft w:val="0"/>
          <w:marRight w:val="0"/>
          <w:marTop w:val="0"/>
          <w:marBottom w:val="0"/>
          <w:divBdr>
            <w:top w:val="none" w:sz="0" w:space="0" w:color="auto"/>
            <w:left w:val="none" w:sz="0" w:space="0" w:color="auto"/>
            <w:bottom w:val="none" w:sz="0" w:space="0" w:color="auto"/>
            <w:right w:val="none" w:sz="0" w:space="0" w:color="auto"/>
          </w:divBdr>
        </w:div>
        <w:div w:id="800072390">
          <w:marLeft w:val="0"/>
          <w:marRight w:val="0"/>
          <w:marTop w:val="0"/>
          <w:marBottom w:val="0"/>
          <w:divBdr>
            <w:top w:val="none" w:sz="0" w:space="0" w:color="auto"/>
            <w:left w:val="none" w:sz="0" w:space="0" w:color="auto"/>
            <w:bottom w:val="none" w:sz="0" w:space="0" w:color="auto"/>
            <w:right w:val="none" w:sz="0" w:space="0" w:color="auto"/>
          </w:divBdr>
          <w:divsChild>
            <w:div w:id="1559241812">
              <w:marLeft w:val="0"/>
              <w:marRight w:val="0"/>
              <w:marTop w:val="0"/>
              <w:marBottom w:val="0"/>
              <w:divBdr>
                <w:top w:val="none" w:sz="0" w:space="0" w:color="auto"/>
                <w:left w:val="none" w:sz="0" w:space="0" w:color="auto"/>
                <w:bottom w:val="none" w:sz="0" w:space="0" w:color="auto"/>
                <w:right w:val="none" w:sz="0" w:space="0" w:color="auto"/>
              </w:divBdr>
              <w:divsChild>
                <w:div w:id="62266227">
                  <w:marLeft w:val="0"/>
                  <w:marRight w:val="0"/>
                  <w:marTop w:val="0"/>
                  <w:marBottom w:val="0"/>
                  <w:divBdr>
                    <w:top w:val="none" w:sz="0" w:space="0" w:color="auto"/>
                    <w:left w:val="none" w:sz="0" w:space="0" w:color="auto"/>
                    <w:bottom w:val="none" w:sz="0" w:space="0" w:color="auto"/>
                    <w:right w:val="none" w:sz="0" w:space="0" w:color="auto"/>
                  </w:divBdr>
                </w:div>
                <w:div w:id="130440694">
                  <w:marLeft w:val="0"/>
                  <w:marRight w:val="0"/>
                  <w:marTop w:val="0"/>
                  <w:marBottom w:val="0"/>
                  <w:divBdr>
                    <w:top w:val="none" w:sz="0" w:space="0" w:color="auto"/>
                    <w:left w:val="none" w:sz="0" w:space="0" w:color="auto"/>
                    <w:bottom w:val="none" w:sz="0" w:space="0" w:color="auto"/>
                    <w:right w:val="none" w:sz="0" w:space="0" w:color="auto"/>
                  </w:divBdr>
                </w:div>
                <w:div w:id="175775347">
                  <w:marLeft w:val="0"/>
                  <w:marRight w:val="0"/>
                  <w:marTop w:val="0"/>
                  <w:marBottom w:val="0"/>
                  <w:divBdr>
                    <w:top w:val="none" w:sz="0" w:space="0" w:color="auto"/>
                    <w:left w:val="none" w:sz="0" w:space="0" w:color="auto"/>
                    <w:bottom w:val="none" w:sz="0" w:space="0" w:color="auto"/>
                    <w:right w:val="none" w:sz="0" w:space="0" w:color="auto"/>
                  </w:divBdr>
                </w:div>
                <w:div w:id="214901017">
                  <w:marLeft w:val="0"/>
                  <w:marRight w:val="0"/>
                  <w:marTop w:val="0"/>
                  <w:marBottom w:val="0"/>
                  <w:divBdr>
                    <w:top w:val="none" w:sz="0" w:space="0" w:color="auto"/>
                    <w:left w:val="none" w:sz="0" w:space="0" w:color="auto"/>
                    <w:bottom w:val="none" w:sz="0" w:space="0" w:color="auto"/>
                    <w:right w:val="none" w:sz="0" w:space="0" w:color="auto"/>
                  </w:divBdr>
                </w:div>
                <w:div w:id="378628884">
                  <w:marLeft w:val="0"/>
                  <w:marRight w:val="0"/>
                  <w:marTop w:val="0"/>
                  <w:marBottom w:val="0"/>
                  <w:divBdr>
                    <w:top w:val="none" w:sz="0" w:space="0" w:color="auto"/>
                    <w:left w:val="none" w:sz="0" w:space="0" w:color="auto"/>
                    <w:bottom w:val="none" w:sz="0" w:space="0" w:color="auto"/>
                    <w:right w:val="none" w:sz="0" w:space="0" w:color="auto"/>
                  </w:divBdr>
                </w:div>
                <w:div w:id="380717858">
                  <w:marLeft w:val="0"/>
                  <w:marRight w:val="0"/>
                  <w:marTop w:val="0"/>
                  <w:marBottom w:val="0"/>
                  <w:divBdr>
                    <w:top w:val="none" w:sz="0" w:space="0" w:color="auto"/>
                    <w:left w:val="none" w:sz="0" w:space="0" w:color="auto"/>
                    <w:bottom w:val="none" w:sz="0" w:space="0" w:color="auto"/>
                    <w:right w:val="none" w:sz="0" w:space="0" w:color="auto"/>
                  </w:divBdr>
                </w:div>
                <w:div w:id="416481720">
                  <w:marLeft w:val="0"/>
                  <w:marRight w:val="0"/>
                  <w:marTop w:val="0"/>
                  <w:marBottom w:val="0"/>
                  <w:divBdr>
                    <w:top w:val="none" w:sz="0" w:space="0" w:color="auto"/>
                    <w:left w:val="none" w:sz="0" w:space="0" w:color="auto"/>
                    <w:bottom w:val="none" w:sz="0" w:space="0" w:color="auto"/>
                    <w:right w:val="none" w:sz="0" w:space="0" w:color="auto"/>
                  </w:divBdr>
                </w:div>
                <w:div w:id="455412052">
                  <w:marLeft w:val="0"/>
                  <w:marRight w:val="0"/>
                  <w:marTop w:val="0"/>
                  <w:marBottom w:val="0"/>
                  <w:divBdr>
                    <w:top w:val="none" w:sz="0" w:space="0" w:color="auto"/>
                    <w:left w:val="none" w:sz="0" w:space="0" w:color="auto"/>
                    <w:bottom w:val="none" w:sz="0" w:space="0" w:color="auto"/>
                    <w:right w:val="none" w:sz="0" w:space="0" w:color="auto"/>
                  </w:divBdr>
                </w:div>
                <w:div w:id="554505591">
                  <w:marLeft w:val="0"/>
                  <w:marRight w:val="0"/>
                  <w:marTop w:val="0"/>
                  <w:marBottom w:val="0"/>
                  <w:divBdr>
                    <w:top w:val="none" w:sz="0" w:space="0" w:color="auto"/>
                    <w:left w:val="none" w:sz="0" w:space="0" w:color="auto"/>
                    <w:bottom w:val="none" w:sz="0" w:space="0" w:color="auto"/>
                    <w:right w:val="none" w:sz="0" w:space="0" w:color="auto"/>
                  </w:divBdr>
                </w:div>
                <w:div w:id="602229934">
                  <w:marLeft w:val="0"/>
                  <w:marRight w:val="0"/>
                  <w:marTop w:val="0"/>
                  <w:marBottom w:val="0"/>
                  <w:divBdr>
                    <w:top w:val="none" w:sz="0" w:space="0" w:color="auto"/>
                    <w:left w:val="none" w:sz="0" w:space="0" w:color="auto"/>
                    <w:bottom w:val="none" w:sz="0" w:space="0" w:color="auto"/>
                    <w:right w:val="none" w:sz="0" w:space="0" w:color="auto"/>
                  </w:divBdr>
                </w:div>
                <w:div w:id="616836763">
                  <w:marLeft w:val="0"/>
                  <w:marRight w:val="0"/>
                  <w:marTop w:val="0"/>
                  <w:marBottom w:val="0"/>
                  <w:divBdr>
                    <w:top w:val="none" w:sz="0" w:space="0" w:color="auto"/>
                    <w:left w:val="none" w:sz="0" w:space="0" w:color="auto"/>
                    <w:bottom w:val="none" w:sz="0" w:space="0" w:color="auto"/>
                    <w:right w:val="none" w:sz="0" w:space="0" w:color="auto"/>
                  </w:divBdr>
                </w:div>
                <w:div w:id="630477368">
                  <w:marLeft w:val="0"/>
                  <w:marRight w:val="0"/>
                  <w:marTop w:val="0"/>
                  <w:marBottom w:val="0"/>
                  <w:divBdr>
                    <w:top w:val="none" w:sz="0" w:space="0" w:color="auto"/>
                    <w:left w:val="none" w:sz="0" w:space="0" w:color="auto"/>
                    <w:bottom w:val="none" w:sz="0" w:space="0" w:color="auto"/>
                    <w:right w:val="none" w:sz="0" w:space="0" w:color="auto"/>
                  </w:divBdr>
                </w:div>
                <w:div w:id="667365784">
                  <w:marLeft w:val="0"/>
                  <w:marRight w:val="0"/>
                  <w:marTop w:val="0"/>
                  <w:marBottom w:val="0"/>
                  <w:divBdr>
                    <w:top w:val="none" w:sz="0" w:space="0" w:color="auto"/>
                    <w:left w:val="none" w:sz="0" w:space="0" w:color="auto"/>
                    <w:bottom w:val="none" w:sz="0" w:space="0" w:color="auto"/>
                    <w:right w:val="none" w:sz="0" w:space="0" w:color="auto"/>
                  </w:divBdr>
                </w:div>
                <w:div w:id="711618409">
                  <w:marLeft w:val="0"/>
                  <w:marRight w:val="0"/>
                  <w:marTop w:val="0"/>
                  <w:marBottom w:val="0"/>
                  <w:divBdr>
                    <w:top w:val="none" w:sz="0" w:space="0" w:color="auto"/>
                    <w:left w:val="none" w:sz="0" w:space="0" w:color="auto"/>
                    <w:bottom w:val="none" w:sz="0" w:space="0" w:color="auto"/>
                    <w:right w:val="none" w:sz="0" w:space="0" w:color="auto"/>
                  </w:divBdr>
                </w:div>
                <w:div w:id="717247524">
                  <w:marLeft w:val="0"/>
                  <w:marRight w:val="0"/>
                  <w:marTop w:val="0"/>
                  <w:marBottom w:val="0"/>
                  <w:divBdr>
                    <w:top w:val="none" w:sz="0" w:space="0" w:color="auto"/>
                    <w:left w:val="none" w:sz="0" w:space="0" w:color="auto"/>
                    <w:bottom w:val="none" w:sz="0" w:space="0" w:color="auto"/>
                    <w:right w:val="none" w:sz="0" w:space="0" w:color="auto"/>
                  </w:divBdr>
                </w:div>
                <w:div w:id="830021296">
                  <w:marLeft w:val="0"/>
                  <w:marRight w:val="0"/>
                  <w:marTop w:val="0"/>
                  <w:marBottom w:val="0"/>
                  <w:divBdr>
                    <w:top w:val="none" w:sz="0" w:space="0" w:color="auto"/>
                    <w:left w:val="none" w:sz="0" w:space="0" w:color="auto"/>
                    <w:bottom w:val="none" w:sz="0" w:space="0" w:color="auto"/>
                    <w:right w:val="none" w:sz="0" w:space="0" w:color="auto"/>
                  </w:divBdr>
                </w:div>
                <w:div w:id="855387369">
                  <w:marLeft w:val="0"/>
                  <w:marRight w:val="0"/>
                  <w:marTop w:val="0"/>
                  <w:marBottom w:val="0"/>
                  <w:divBdr>
                    <w:top w:val="none" w:sz="0" w:space="0" w:color="auto"/>
                    <w:left w:val="none" w:sz="0" w:space="0" w:color="auto"/>
                    <w:bottom w:val="none" w:sz="0" w:space="0" w:color="auto"/>
                    <w:right w:val="none" w:sz="0" w:space="0" w:color="auto"/>
                  </w:divBdr>
                </w:div>
                <w:div w:id="1038778269">
                  <w:marLeft w:val="0"/>
                  <w:marRight w:val="0"/>
                  <w:marTop w:val="0"/>
                  <w:marBottom w:val="0"/>
                  <w:divBdr>
                    <w:top w:val="none" w:sz="0" w:space="0" w:color="auto"/>
                    <w:left w:val="none" w:sz="0" w:space="0" w:color="auto"/>
                    <w:bottom w:val="none" w:sz="0" w:space="0" w:color="auto"/>
                    <w:right w:val="none" w:sz="0" w:space="0" w:color="auto"/>
                  </w:divBdr>
                </w:div>
                <w:div w:id="1047874680">
                  <w:marLeft w:val="0"/>
                  <w:marRight w:val="0"/>
                  <w:marTop w:val="0"/>
                  <w:marBottom w:val="0"/>
                  <w:divBdr>
                    <w:top w:val="none" w:sz="0" w:space="0" w:color="auto"/>
                    <w:left w:val="none" w:sz="0" w:space="0" w:color="auto"/>
                    <w:bottom w:val="none" w:sz="0" w:space="0" w:color="auto"/>
                    <w:right w:val="none" w:sz="0" w:space="0" w:color="auto"/>
                  </w:divBdr>
                </w:div>
                <w:div w:id="1084301314">
                  <w:marLeft w:val="0"/>
                  <w:marRight w:val="0"/>
                  <w:marTop w:val="0"/>
                  <w:marBottom w:val="0"/>
                  <w:divBdr>
                    <w:top w:val="none" w:sz="0" w:space="0" w:color="auto"/>
                    <w:left w:val="none" w:sz="0" w:space="0" w:color="auto"/>
                    <w:bottom w:val="none" w:sz="0" w:space="0" w:color="auto"/>
                    <w:right w:val="none" w:sz="0" w:space="0" w:color="auto"/>
                  </w:divBdr>
                </w:div>
                <w:div w:id="1123159058">
                  <w:marLeft w:val="0"/>
                  <w:marRight w:val="0"/>
                  <w:marTop w:val="0"/>
                  <w:marBottom w:val="0"/>
                  <w:divBdr>
                    <w:top w:val="none" w:sz="0" w:space="0" w:color="auto"/>
                    <w:left w:val="none" w:sz="0" w:space="0" w:color="auto"/>
                    <w:bottom w:val="none" w:sz="0" w:space="0" w:color="auto"/>
                    <w:right w:val="none" w:sz="0" w:space="0" w:color="auto"/>
                  </w:divBdr>
                </w:div>
                <w:div w:id="1152402828">
                  <w:marLeft w:val="0"/>
                  <w:marRight w:val="0"/>
                  <w:marTop w:val="0"/>
                  <w:marBottom w:val="0"/>
                  <w:divBdr>
                    <w:top w:val="none" w:sz="0" w:space="0" w:color="auto"/>
                    <w:left w:val="none" w:sz="0" w:space="0" w:color="auto"/>
                    <w:bottom w:val="none" w:sz="0" w:space="0" w:color="auto"/>
                    <w:right w:val="none" w:sz="0" w:space="0" w:color="auto"/>
                  </w:divBdr>
                </w:div>
                <w:div w:id="1162041097">
                  <w:marLeft w:val="0"/>
                  <w:marRight w:val="0"/>
                  <w:marTop w:val="0"/>
                  <w:marBottom w:val="0"/>
                  <w:divBdr>
                    <w:top w:val="none" w:sz="0" w:space="0" w:color="auto"/>
                    <w:left w:val="none" w:sz="0" w:space="0" w:color="auto"/>
                    <w:bottom w:val="none" w:sz="0" w:space="0" w:color="auto"/>
                    <w:right w:val="none" w:sz="0" w:space="0" w:color="auto"/>
                  </w:divBdr>
                </w:div>
                <w:div w:id="1177354632">
                  <w:marLeft w:val="0"/>
                  <w:marRight w:val="0"/>
                  <w:marTop w:val="0"/>
                  <w:marBottom w:val="0"/>
                  <w:divBdr>
                    <w:top w:val="none" w:sz="0" w:space="0" w:color="auto"/>
                    <w:left w:val="none" w:sz="0" w:space="0" w:color="auto"/>
                    <w:bottom w:val="none" w:sz="0" w:space="0" w:color="auto"/>
                    <w:right w:val="none" w:sz="0" w:space="0" w:color="auto"/>
                  </w:divBdr>
                </w:div>
                <w:div w:id="1185241296">
                  <w:marLeft w:val="0"/>
                  <w:marRight w:val="0"/>
                  <w:marTop w:val="0"/>
                  <w:marBottom w:val="0"/>
                  <w:divBdr>
                    <w:top w:val="none" w:sz="0" w:space="0" w:color="auto"/>
                    <w:left w:val="none" w:sz="0" w:space="0" w:color="auto"/>
                    <w:bottom w:val="none" w:sz="0" w:space="0" w:color="auto"/>
                    <w:right w:val="none" w:sz="0" w:space="0" w:color="auto"/>
                  </w:divBdr>
                </w:div>
                <w:div w:id="1188713994">
                  <w:marLeft w:val="0"/>
                  <w:marRight w:val="0"/>
                  <w:marTop w:val="0"/>
                  <w:marBottom w:val="0"/>
                  <w:divBdr>
                    <w:top w:val="none" w:sz="0" w:space="0" w:color="auto"/>
                    <w:left w:val="none" w:sz="0" w:space="0" w:color="auto"/>
                    <w:bottom w:val="none" w:sz="0" w:space="0" w:color="auto"/>
                    <w:right w:val="none" w:sz="0" w:space="0" w:color="auto"/>
                  </w:divBdr>
                </w:div>
                <w:div w:id="1191989156">
                  <w:marLeft w:val="0"/>
                  <w:marRight w:val="0"/>
                  <w:marTop w:val="0"/>
                  <w:marBottom w:val="0"/>
                  <w:divBdr>
                    <w:top w:val="none" w:sz="0" w:space="0" w:color="auto"/>
                    <w:left w:val="none" w:sz="0" w:space="0" w:color="auto"/>
                    <w:bottom w:val="none" w:sz="0" w:space="0" w:color="auto"/>
                    <w:right w:val="none" w:sz="0" w:space="0" w:color="auto"/>
                  </w:divBdr>
                </w:div>
                <w:div w:id="1197817797">
                  <w:marLeft w:val="0"/>
                  <w:marRight w:val="0"/>
                  <w:marTop w:val="0"/>
                  <w:marBottom w:val="0"/>
                  <w:divBdr>
                    <w:top w:val="none" w:sz="0" w:space="0" w:color="auto"/>
                    <w:left w:val="none" w:sz="0" w:space="0" w:color="auto"/>
                    <w:bottom w:val="none" w:sz="0" w:space="0" w:color="auto"/>
                    <w:right w:val="none" w:sz="0" w:space="0" w:color="auto"/>
                  </w:divBdr>
                </w:div>
                <w:div w:id="1214348885">
                  <w:marLeft w:val="0"/>
                  <w:marRight w:val="0"/>
                  <w:marTop w:val="0"/>
                  <w:marBottom w:val="0"/>
                  <w:divBdr>
                    <w:top w:val="none" w:sz="0" w:space="0" w:color="auto"/>
                    <w:left w:val="none" w:sz="0" w:space="0" w:color="auto"/>
                    <w:bottom w:val="none" w:sz="0" w:space="0" w:color="auto"/>
                    <w:right w:val="none" w:sz="0" w:space="0" w:color="auto"/>
                  </w:divBdr>
                </w:div>
                <w:div w:id="1226065399">
                  <w:marLeft w:val="0"/>
                  <w:marRight w:val="0"/>
                  <w:marTop w:val="0"/>
                  <w:marBottom w:val="0"/>
                  <w:divBdr>
                    <w:top w:val="none" w:sz="0" w:space="0" w:color="auto"/>
                    <w:left w:val="none" w:sz="0" w:space="0" w:color="auto"/>
                    <w:bottom w:val="none" w:sz="0" w:space="0" w:color="auto"/>
                    <w:right w:val="none" w:sz="0" w:space="0" w:color="auto"/>
                  </w:divBdr>
                </w:div>
                <w:div w:id="1369717763">
                  <w:marLeft w:val="0"/>
                  <w:marRight w:val="0"/>
                  <w:marTop w:val="0"/>
                  <w:marBottom w:val="0"/>
                  <w:divBdr>
                    <w:top w:val="none" w:sz="0" w:space="0" w:color="auto"/>
                    <w:left w:val="none" w:sz="0" w:space="0" w:color="auto"/>
                    <w:bottom w:val="none" w:sz="0" w:space="0" w:color="auto"/>
                    <w:right w:val="none" w:sz="0" w:space="0" w:color="auto"/>
                  </w:divBdr>
                </w:div>
                <w:div w:id="1382745777">
                  <w:marLeft w:val="0"/>
                  <w:marRight w:val="0"/>
                  <w:marTop w:val="0"/>
                  <w:marBottom w:val="0"/>
                  <w:divBdr>
                    <w:top w:val="none" w:sz="0" w:space="0" w:color="auto"/>
                    <w:left w:val="none" w:sz="0" w:space="0" w:color="auto"/>
                    <w:bottom w:val="none" w:sz="0" w:space="0" w:color="auto"/>
                    <w:right w:val="none" w:sz="0" w:space="0" w:color="auto"/>
                  </w:divBdr>
                </w:div>
                <w:div w:id="1405109771">
                  <w:marLeft w:val="0"/>
                  <w:marRight w:val="0"/>
                  <w:marTop w:val="0"/>
                  <w:marBottom w:val="0"/>
                  <w:divBdr>
                    <w:top w:val="none" w:sz="0" w:space="0" w:color="auto"/>
                    <w:left w:val="none" w:sz="0" w:space="0" w:color="auto"/>
                    <w:bottom w:val="none" w:sz="0" w:space="0" w:color="auto"/>
                    <w:right w:val="none" w:sz="0" w:space="0" w:color="auto"/>
                  </w:divBdr>
                </w:div>
                <w:div w:id="1415542420">
                  <w:marLeft w:val="0"/>
                  <w:marRight w:val="0"/>
                  <w:marTop w:val="0"/>
                  <w:marBottom w:val="0"/>
                  <w:divBdr>
                    <w:top w:val="none" w:sz="0" w:space="0" w:color="auto"/>
                    <w:left w:val="none" w:sz="0" w:space="0" w:color="auto"/>
                    <w:bottom w:val="none" w:sz="0" w:space="0" w:color="auto"/>
                    <w:right w:val="none" w:sz="0" w:space="0" w:color="auto"/>
                  </w:divBdr>
                </w:div>
                <w:div w:id="1418479957">
                  <w:marLeft w:val="0"/>
                  <w:marRight w:val="0"/>
                  <w:marTop w:val="0"/>
                  <w:marBottom w:val="0"/>
                  <w:divBdr>
                    <w:top w:val="none" w:sz="0" w:space="0" w:color="auto"/>
                    <w:left w:val="none" w:sz="0" w:space="0" w:color="auto"/>
                    <w:bottom w:val="none" w:sz="0" w:space="0" w:color="auto"/>
                    <w:right w:val="none" w:sz="0" w:space="0" w:color="auto"/>
                  </w:divBdr>
                </w:div>
                <w:div w:id="1461848519">
                  <w:marLeft w:val="0"/>
                  <w:marRight w:val="0"/>
                  <w:marTop w:val="0"/>
                  <w:marBottom w:val="0"/>
                  <w:divBdr>
                    <w:top w:val="none" w:sz="0" w:space="0" w:color="auto"/>
                    <w:left w:val="none" w:sz="0" w:space="0" w:color="auto"/>
                    <w:bottom w:val="none" w:sz="0" w:space="0" w:color="auto"/>
                    <w:right w:val="none" w:sz="0" w:space="0" w:color="auto"/>
                  </w:divBdr>
                </w:div>
                <w:div w:id="1515997880">
                  <w:marLeft w:val="0"/>
                  <w:marRight w:val="0"/>
                  <w:marTop w:val="0"/>
                  <w:marBottom w:val="0"/>
                  <w:divBdr>
                    <w:top w:val="none" w:sz="0" w:space="0" w:color="auto"/>
                    <w:left w:val="none" w:sz="0" w:space="0" w:color="auto"/>
                    <w:bottom w:val="none" w:sz="0" w:space="0" w:color="auto"/>
                    <w:right w:val="none" w:sz="0" w:space="0" w:color="auto"/>
                  </w:divBdr>
                </w:div>
                <w:div w:id="1542742110">
                  <w:marLeft w:val="0"/>
                  <w:marRight w:val="0"/>
                  <w:marTop w:val="0"/>
                  <w:marBottom w:val="0"/>
                  <w:divBdr>
                    <w:top w:val="none" w:sz="0" w:space="0" w:color="auto"/>
                    <w:left w:val="none" w:sz="0" w:space="0" w:color="auto"/>
                    <w:bottom w:val="none" w:sz="0" w:space="0" w:color="auto"/>
                    <w:right w:val="none" w:sz="0" w:space="0" w:color="auto"/>
                  </w:divBdr>
                </w:div>
                <w:div w:id="1555964796">
                  <w:marLeft w:val="0"/>
                  <w:marRight w:val="0"/>
                  <w:marTop w:val="0"/>
                  <w:marBottom w:val="0"/>
                  <w:divBdr>
                    <w:top w:val="none" w:sz="0" w:space="0" w:color="auto"/>
                    <w:left w:val="none" w:sz="0" w:space="0" w:color="auto"/>
                    <w:bottom w:val="none" w:sz="0" w:space="0" w:color="auto"/>
                    <w:right w:val="none" w:sz="0" w:space="0" w:color="auto"/>
                  </w:divBdr>
                </w:div>
                <w:div w:id="1578245781">
                  <w:marLeft w:val="0"/>
                  <w:marRight w:val="0"/>
                  <w:marTop w:val="0"/>
                  <w:marBottom w:val="0"/>
                  <w:divBdr>
                    <w:top w:val="none" w:sz="0" w:space="0" w:color="auto"/>
                    <w:left w:val="none" w:sz="0" w:space="0" w:color="auto"/>
                    <w:bottom w:val="none" w:sz="0" w:space="0" w:color="auto"/>
                    <w:right w:val="none" w:sz="0" w:space="0" w:color="auto"/>
                  </w:divBdr>
                </w:div>
                <w:div w:id="1595937047">
                  <w:marLeft w:val="0"/>
                  <w:marRight w:val="0"/>
                  <w:marTop w:val="0"/>
                  <w:marBottom w:val="0"/>
                  <w:divBdr>
                    <w:top w:val="none" w:sz="0" w:space="0" w:color="auto"/>
                    <w:left w:val="none" w:sz="0" w:space="0" w:color="auto"/>
                    <w:bottom w:val="none" w:sz="0" w:space="0" w:color="auto"/>
                    <w:right w:val="none" w:sz="0" w:space="0" w:color="auto"/>
                  </w:divBdr>
                </w:div>
                <w:div w:id="1613632251">
                  <w:marLeft w:val="0"/>
                  <w:marRight w:val="0"/>
                  <w:marTop w:val="0"/>
                  <w:marBottom w:val="0"/>
                  <w:divBdr>
                    <w:top w:val="none" w:sz="0" w:space="0" w:color="auto"/>
                    <w:left w:val="none" w:sz="0" w:space="0" w:color="auto"/>
                    <w:bottom w:val="none" w:sz="0" w:space="0" w:color="auto"/>
                    <w:right w:val="none" w:sz="0" w:space="0" w:color="auto"/>
                  </w:divBdr>
                </w:div>
                <w:div w:id="1673483543">
                  <w:marLeft w:val="0"/>
                  <w:marRight w:val="0"/>
                  <w:marTop w:val="0"/>
                  <w:marBottom w:val="0"/>
                  <w:divBdr>
                    <w:top w:val="none" w:sz="0" w:space="0" w:color="auto"/>
                    <w:left w:val="none" w:sz="0" w:space="0" w:color="auto"/>
                    <w:bottom w:val="none" w:sz="0" w:space="0" w:color="auto"/>
                    <w:right w:val="none" w:sz="0" w:space="0" w:color="auto"/>
                  </w:divBdr>
                </w:div>
                <w:div w:id="1685130558">
                  <w:marLeft w:val="0"/>
                  <w:marRight w:val="0"/>
                  <w:marTop w:val="0"/>
                  <w:marBottom w:val="0"/>
                  <w:divBdr>
                    <w:top w:val="none" w:sz="0" w:space="0" w:color="auto"/>
                    <w:left w:val="none" w:sz="0" w:space="0" w:color="auto"/>
                    <w:bottom w:val="none" w:sz="0" w:space="0" w:color="auto"/>
                    <w:right w:val="none" w:sz="0" w:space="0" w:color="auto"/>
                  </w:divBdr>
                </w:div>
                <w:div w:id="1716149958">
                  <w:marLeft w:val="0"/>
                  <w:marRight w:val="0"/>
                  <w:marTop w:val="0"/>
                  <w:marBottom w:val="0"/>
                  <w:divBdr>
                    <w:top w:val="none" w:sz="0" w:space="0" w:color="auto"/>
                    <w:left w:val="none" w:sz="0" w:space="0" w:color="auto"/>
                    <w:bottom w:val="none" w:sz="0" w:space="0" w:color="auto"/>
                    <w:right w:val="none" w:sz="0" w:space="0" w:color="auto"/>
                  </w:divBdr>
                </w:div>
                <w:div w:id="1764452968">
                  <w:marLeft w:val="0"/>
                  <w:marRight w:val="0"/>
                  <w:marTop w:val="0"/>
                  <w:marBottom w:val="0"/>
                  <w:divBdr>
                    <w:top w:val="none" w:sz="0" w:space="0" w:color="auto"/>
                    <w:left w:val="none" w:sz="0" w:space="0" w:color="auto"/>
                    <w:bottom w:val="none" w:sz="0" w:space="0" w:color="auto"/>
                    <w:right w:val="none" w:sz="0" w:space="0" w:color="auto"/>
                  </w:divBdr>
                </w:div>
                <w:div w:id="1854881588">
                  <w:marLeft w:val="0"/>
                  <w:marRight w:val="0"/>
                  <w:marTop w:val="0"/>
                  <w:marBottom w:val="0"/>
                  <w:divBdr>
                    <w:top w:val="none" w:sz="0" w:space="0" w:color="auto"/>
                    <w:left w:val="none" w:sz="0" w:space="0" w:color="auto"/>
                    <w:bottom w:val="none" w:sz="0" w:space="0" w:color="auto"/>
                    <w:right w:val="none" w:sz="0" w:space="0" w:color="auto"/>
                  </w:divBdr>
                </w:div>
                <w:div w:id="1916865095">
                  <w:marLeft w:val="0"/>
                  <w:marRight w:val="0"/>
                  <w:marTop w:val="0"/>
                  <w:marBottom w:val="0"/>
                  <w:divBdr>
                    <w:top w:val="none" w:sz="0" w:space="0" w:color="auto"/>
                    <w:left w:val="none" w:sz="0" w:space="0" w:color="auto"/>
                    <w:bottom w:val="none" w:sz="0" w:space="0" w:color="auto"/>
                    <w:right w:val="none" w:sz="0" w:space="0" w:color="auto"/>
                  </w:divBdr>
                </w:div>
                <w:div w:id="1924755172">
                  <w:marLeft w:val="0"/>
                  <w:marRight w:val="0"/>
                  <w:marTop w:val="0"/>
                  <w:marBottom w:val="0"/>
                  <w:divBdr>
                    <w:top w:val="none" w:sz="0" w:space="0" w:color="auto"/>
                    <w:left w:val="none" w:sz="0" w:space="0" w:color="auto"/>
                    <w:bottom w:val="none" w:sz="0" w:space="0" w:color="auto"/>
                    <w:right w:val="none" w:sz="0" w:space="0" w:color="auto"/>
                  </w:divBdr>
                </w:div>
                <w:div w:id="1960136238">
                  <w:marLeft w:val="0"/>
                  <w:marRight w:val="0"/>
                  <w:marTop w:val="0"/>
                  <w:marBottom w:val="0"/>
                  <w:divBdr>
                    <w:top w:val="none" w:sz="0" w:space="0" w:color="auto"/>
                    <w:left w:val="none" w:sz="0" w:space="0" w:color="auto"/>
                    <w:bottom w:val="none" w:sz="0" w:space="0" w:color="auto"/>
                    <w:right w:val="none" w:sz="0" w:space="0" w:color="auto"/>
                  </w:divBdr>
                </w:div>
                <w:div w:id="1993632093">
                  <w:marLeft w:val="0"/>
                  <w:marRight w:val="0"/>
                  <w:marTop w:val="0"/>
                  <w:marBottom w:val="0"/>
                  <w:divBdr>
                    <w:top w:val="none" w:sz="0" w:space="0" w:color="auto"/>
                    <w:left w:val="none" w:sz="0" w:space="0" w:color="auto"/>
                    <w:bottom w:val="none" w:sz="0" w:space="0" w:color="auto"/>
                    <w:right w:val="none" w:sz="0" w:space="0" w:color="auto"/>
                  </w:divBdr>
                </w:div>
                <w:div w:id="2002196249">
                  <w:marLeft w:val="0"/>
                  <w:marRight w:val="0"/>
                  <w:marTop w:val="0"/>
                  <w:marBottom w:val="0"/>
                  <w:divBdr>
                    <w:top w:val="none" w:sz="0" w:space="0" w:color="auto"/>
                    <w:left w:val="none" w:sz="0" w:space="0" w:color="auto"/>
                    <w:bottom w:val="none" w:sz="0" w:space="0" w:color="auto"/>
                    <w:right w:val="none" w:sz="0" w:space="0" w:color="auto"/>
                  </w:divBdr>
                </w:div>
                <w:div w:id="2007128923">
                  <w:marLeft w:val="0"/>
                  <w:marRight w:val="0"/>
                  <w:marTop w:val="0"/>
                  <w:marBottom w:val="0"/>
                  <w:divBdr>
                    <w:top w:val="none" w:sz="0" w:space="0" w:color="auto"/>
                    <w:left w:val="none" w:sz="0" w:space="0" w:color="auto"/>
                    <w:bottom w:val="none" w:sz="0" w:space="0" w:color="auto"/>
                    <w:right w:val="none" w:sz="0" w:space="0" w:color="auto"/>
                  </w:divBdr>
                </w:div>
                <w:div w:id="2073771120">
                  <w:marLeft w:val="0"/>
                  <w:marRight w:val="0"/>
                  <w:marTop w:val="0"/>
                  <w:marBottom w:val="0"/>
                  <w:divBdr>
                    <w:top w:val="none" w:sz="0" w:space="0" w:color="auto"/>
                    <w:left w:val="none" w:sz="0" w:space="0" w:color="auto"/>
                    <w:bottom w:val="none" w:sz="0" w:space="0" w:color="auto"/>
                    <w:right w:val="none" w:sz="0" w:space="0" w:color="auto"/>
                  </w:divBdr>
                </w:div>
                <w:div w:id="2088724450">
                  <w:marLeft w:val="0"/>
                  <w:marRight w:val="0"/>
                  <w:marTop w:val="0"/>
                  <w:marBottom w:val="0"/>
                  <w:divBdr>
                    <w:top w:val="none" w:sz="0" w:space="0" w:color="auto"/>
                    <w:left w:val="none" w:sz="0" w:space="0" w:color="auto"/>
                    <w:bottom w:val="none" w:sz="0" w:space="0" w:color="auto"/>
                    <w:right w:val="none" w:sz="0" w:space="0" w:color="auto"/>
                  </w:divBdr>
                </w:div>
                <w:div w:id="2100371564">
                  <w:marLeft w:val="0"/>
                  <w:marRight w:val="0"/>
                  <w:marTop w:val="0"/>
                  <w:marBottom w:val="0"/>
                  <w:divBdr>
                    <w:top w:val="none" w:sz="0" w:space="0" w:color="auto"/>
                    <w:left w:val="none" w:sz="0" w:space="0" w:color="auto"/>
                    <w:bottom w:val="none" w:sz="0" w:space="0" w:color="auto"/>
                    <w:right w:val="none" w:sz="0" w:space="0" w:color="auto"/>
                  </w:divBdr>
                </w:div>
                <w:div w:id="2108694199">
                  <w:marLeft w:val="0"/>
                  <w:marRight w:val="0"/>
                  <w:marTop w:val="0"/>
                  <w:marBottom w:val="0"/>
                  <w:divBdr>
                    <w:top w:val="none" w:sz="0" w:space="0" w:color="auto"/>
                    <w:left w:val="none" w:sz="0" w:space="0" w:color="auto"/>
                    <w:bottom w:val="none" w:sz="0" w:space="0" w:color="auto"/>
                    <w:right w:val="none" w:sz="0" w:space="0" w:color="auto"/>
                  </w:divBdr>
                </w:div>
                <w:div w:id="21093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9578">
          <w:marLeft w:val="0"/>
          <w:marRight w:val="0"/>
          <w:marTop w:val="0"/>
          <w:marBottom w:val="0"/>
          <w:divBdr>
            <w:top w:val="none" w:sz="0" w:space="0" w:color="auto"/>
            <w:left w:val="none" w:sz="0" w:space="0" w:color="auto"/>
            <w:bottom w:val="none" w:sz="0" w:space="0" w:color="auto"/>
            <w:right w:val="none" w:sz="0" w:space="0" w:color="auto"/>
          </w:divBdr>
          <w:divsChild>
            <w:div w:id="1159925926">
              <w:marLeft w:val="0"/>
              <w:marRight w:val="0"/>
              <w:marTop w:val="0"/>
              <w:marBottom w:val="0"/>
              <w:divBdr>
                <w:top w:val="none" w:sz="0" w:space="0" w:color="auto"/>
                <w:left w:val="none" w:sz="0" w:space="0" w:color="auto"/>
                <w:bottom w:val="none" w:sz="0" w:space="0" w:color="auto"/>
                <w:right w:val="none" w:sz="0" w:space="0" w:color="auto"/>
              </w:divBdr>
              <w:divsChild>
                <w:div w:id="29884990">
                  <w:marLeft w:val="0"/>
                  <w:marRight w:val="0"/>
                  <w:marTop w:val="0"/>
                  <w:marBottom w:val="0"/>
                  <w:divBdr>
                    <w:top w:val="none" w:sz="0" w:space="0" w:color="auto"/>
                    <w:left w:val="none" w:sz="0" w:space="0" w:color="auto"/>
                    <w:bottom w:val="none" w:sz="0" w:space="0" w:color="auto"/>
                    <w:right w:val="none" w:sz="0" w:space="0" w:color="auto"/>
                  </w:divBdr>
                </w:div>
                <w:div w:id="47413081">
                  <w:marLeft w:val="0"/>
                  <w:marRight w:val="0"/>
                  <w:marTop w:val="0"/>
                  <w:marBottom w:val="0"/>
                  <w:divBdr>
                    <w:top w:val="none" w:sz="0" w:space="0" w:color="auto"/>
                    <w:left w:val="none" w:sz="0" w:space="0" w:color="auto"/>
                    <w:bottom w:val="none" w:sz="0" w:space="0" w:color="auto"/>
                    <w:right w:val="none" w:sz="0" w:space="0" w:color="auto"/>
                  </w:divBdr>
                </w:div>
                <w:div w:id="51852751">
                  <w:marLeft w:val="0"/>
                  <w:marRight w:val="0"/>
                  <w:marTop w:val="0"/>
                  <w:marBottom w:val="0"/>
                  <w:divBdr>
                    <w:top w:val="none" w:sz="0" w:space="0" w:color="auto"/>
                    <w:left w:val="none" w:sz="0" w:space="0" w:color="auto"/>
                    <w:bottom w:val="none" w:sz="0" w:space="0" w:color="auto"/>
                    <w:right w:val="none" w:sz="0" w:space="0" w:color="auto"/>
                  </w:divBdr>
                </w:div>
                <w:div w:id="52243700">
                  <w:marLeft w:val="0"/>
                  <w:marRight w:val="0"/>
                  <w:marTop w:val="0"/>
                  <w:marBottom w:val="0"/>
                  <w:divBdr>
                    <w:top w:val="none" w:sz="0" w:space="0" w:color="auto"/>
                    <w:left w:val="none" w:sz="0" w:space="0" w:color="auto"/>
                    <w:bottom w:val="none" w:sz="0" w:space="0" w:color="auto"/>
                    <w:right w:val="none" w:sz="0" w:space="0" w:color="auto"/>
                  </w:divBdr>
                </w:div>
                <w:div w:id="106698111">
                  <w:marLeft w:val="0"/>
                  <w:marRight w:val="0"/>
                  <w:marTop w:val="0"/>
                  <w:marBottom w:val="0"/>
                  <w:divBdr>
                    <w:top w:val="none" w:sz="0" w:space="0" w:color="auto"/>
                    <w:left w:val="none" w:sz="0" w:space="0" w:color="auto"/>
                    <w:bottom w:val="none" w:sz="0" w:space="0" w:color="auto"/>
                    <w:right w:val="none" w:sz="0" w:space="0" w:color="auto"/>
                  </w:divBdr>
                </w:div>
                <w:div w:id="111245816">
                  <w:marLeft w:val="0"/>
                  <w:marRight w:val="0"/>
                  <w:marTop w:val="0"/>
                  <w:marBottom w:val="0"/>
                  <w:divBdr>
                    <w:top w:val="none" w:sz="0" w:space="0" w:color="auto"/>
                    <w:left w:val="none" w:sz="0" w:space="0" w:color="auto"/>
                    <w:bottom w:val="none" w:sz="0" w:space="0" w:color="auto"/>
                    <w:right w:val="none" w:sz="0" w:space="0" w:color="auto"/>
                  </w:divBdr>
                </w:div>
                <w:div w:id="128980241">
                  <w:marLeft w:val="0"/>
                  <w:marRight w:val="0"/>
                  <w:marTop w:val="0"/>
                  <w:marBottom w:val="0"/>
                  <w:divBdr>
                    <w:top w:val="none" w:sz="0" w:space="0" w:color="auto"/>
                    <w:left w:val="none" w:sz="0" w:space="0" w:color="auto"/>
                    <w:bottom w:val="none" w:sz="0" w:space="0" w:color="auto"/>
                    <w:right w:val="none" w:sz="0" w:space="0" w:color="auto"/>
                  </w:divBdr>
                </w:div>
                <w:div w:id="142551063">
                  <w:marLeft w:val="0"/>
                  <w:marRight w:val="0"/>
                  <w:marTop w:val="0"/>
                  <w:marBottom w:val="0"/>
                  <w:divBdr>
                    <w:top w:val="none" w:sz="0" w:space="0" w:color="auto"/>
                    <w:left w:val="none" w:sz="0" w:space="0" w:color="auto"/>
                    <w:bottom w:val="none" w:sz="0" w:space="0" w:color="auto"/>
                    <w:right w:val="none" w:sz="0" w:space="0" w:color="auto"/>
                  </w:divBdr>
                </w:div>
                <w:div w:id="212888160">
                  <w:marLeft w:val="0"/>
                  <w:marRight w:val="0"/>
                  <w:marTop w:val="0"/>
                  <w:marBottom w:val="0"/>
                  <w:divBdr>
                    <w:top w:val="none" w:sz="0" w:space="0" w:color="auto"/>
                    <w:left w:val="none" w:sz="0" w:space="0" w:color="auto"/>
                    <w:bottom w:val="none" w:sz="0" w:space="0" w:color="auto"/>
                    <w:right w:val="none" w:sz="0" w:space="0" w:color="auto"/>
                  </w:divBdr>
                </w:div>
                <w:div w:id="229078392">
                  <w:marLeft w:val="0"/>
                  <w:marRight w:val="0"/>
                  <w:marTop w:val="0"/>
                  <w:marBottom w:val="0"/>
                  <w:divBdr>
                    <w:top w:val="none" w:sz="0" w:space="0" w:color="auto"/>
                    <w:left w:val="none" w:sz="0" w:space="0" w:color="auto"/>
                    <w:bottom w:val="none" w:sz="0" w:space="0" w:color="auto"/>
                    <w:right w:val="none" w:sz="0" w:space="0" w:color="auto"/>
                  </w:divBdr>
                </w:div>
                <w:div w:id="246698593">
                  <w:marLeft w:val="0"/>
                  <w:marRight w:val="0"/>
                  <w:marTop w:val="0"/>
                  <w:marBottom w:val="0"/>
                  <w:divBdr>
                    <w:top w:val="none" w:sz="0" w:space="0" w:color="auto"/>
                    <w:left w:val="none" w:sz="0" w:space="0" w:color="auto"/>
                    <w:bottom w:val="none" w:sz="0" w:space="0" w:color="auto"/>
                    <w:right w:val="none" w:sz="0" w:space="0" w:color="auto"/>
                  </w:divBdr>
                </w:div>
                <w:div w:id="293022232">
                  <w:marLeft w:val="0"/>
                  <w:marRight w:val="0"/>
                  <w:marTop w:val="0"/>
                  <w:marBottom w:val="0"/>
                  <w:divBdr>
                    <w:top w:val="none" w:sz="0" w:space="0" w:color="auto"/>
                    <w:left w:val="none" w:sz="0" w:space="0" w:color="auto"/>
                    <w:bottom w:val="none" w:sz="0" w:space="0" w:color="auto"/>
                    <w:right w:val="none" w:sz="0" w:space="0" w:color="auto"/>
                  </w:divBdr>
                </w:div>
                <w:div w:id="353922124">
                  <w:marLeft w:val="0"/>
                  <w:marRight w:val="0"/>
                  <w:marTop w:val="0"/>
                  <w:marBottom w:val="0"/>
                  <w:divBdr>
                    <w:top w:val="none" w:sz="0" w:space="0" w:color="auto"/>
                    <w:left w:val="none" w:sz="0" w:space="0" w:color="auto"/>
                    <w:bottom w:val="none" w:sz="0" w:space="0" w:color="auto"/>
                    <w:right w:val="none" w:sz="0" w:space="0" w:color="auto"/>
                  </w:divBdr>
                </w:div>
                <w:div w:id="372006377">
                  <w:marLeft w:val="0"/>
                  <w:marRight w:val="0"/>
                  <w:marTop w:val="0"/>
                  <w:marBottom w:val="0"/>
                  <w:divBdr>
                    <w:top w:val="none" w:sz="0" w:space="0" w:color="auto"/>
                    <w:left w:val="none" w:sz="0" w:space="0" w:color="auto"/>
                    <w:bottom w:val="none" w:sz="0" w:space="0" w:color="auto"/>
                    <w:right w:val="none" w:sz="0" w:space="0" w:color="auto"/>
                  </w:divBdr>
                </w:div>
                <w:div w:id="387995348">
                  <w:marLeft w:val="0"/>
                  <w:marRight w:val="0"/>
                  <w:marTop w:val="0"/>
                  <w:marBottom w:val="0"/>
                  <w:divBdr>
                    <w:top w:val="none" w:sz="0" w:space="0" w:color="auto"/>
                    <w:left w:val="none" w:sz="0" w:space="0" w:color="auto"/>
                    <w:bottom w:val="none" w:sz="0" w:space="0" w:color="auto"/>
                    <w:right w:val="none" w:sz="0" w:space="0" w:color="auto"/>
                  </w:divBdr>
                </w:div>
                <w:div w:id="390036293">
                  <w:marLeft w:val="0"/>
                  <w:marRight w:val="0"/>
                  <w:marTop w:val="0"/>
                  <w:marBottom w:val="0"/>
                  <w:divBdr>
                    <w:top w:val="none" w:sz="0" w:space="0" w:color="auto"/>
                    <w:left w:val="none" w:sz="0" w:space="0" w:color="auto"/>
                    <w:bottom w:val="none" w:sz="0" w:space="0" w:color="auto"/>
                    <w:right w:val="none" w:sz="0" w:space="0" w:color="auto"/>
                  </w:divBdr>
                </w:div>
                <w:div w:id="403114488">
                  <w:marLeft w:val="0"/>
                  <w:marRight w:val="0"/>
                  <w:marTop w:val="0"/>
                  <w:marBottom w:val="0"/>
                  <w:divBdr>
                    <w:top w:val="none" w:sz="0" w:space="0" w:color="auto"/>
                    <w:left w:val="none" w:sz="0" w:space="0" w:color="auto"/>
                    <w:bottom w:val="none" w:sz="0" w:space="0" w:color="auto"/>
                    <w:right w:val="none" w:sz="0" w:space="0" w:color="auto"/>
                  </w:divBdr>
                </w:div>
                <w:div w:id="440535012">
                  <w:marLeft w:val="0"/>
                  <w:marRight w:val="0"/>
                  <w:marTop w:val="0"/>
                  <w:marBottom w:val="0"/>
                  <w:divBdr>
                    <w:top w:val="none" w:sz="0" w:space="0" w:color="auto"/>
                    <w:left w:val="none" w:sz="0" w:space="0" w:color="auto"/>
                    <w:bottom w:val="none" w:sz="0" w:space="0" w:color="auto"/>
                    <w:right w:val="none" w:sz="0" w:space="0" w:color="auto"/>
                  </w:divBdr>
                </w:div>
                <w:div w:id="461924354">
                  <w:marLeft w:val="0"/>
                  <w:marRight w:val="0"/>
                  <w:marTop w:val="0"/>
                  <w:marBottom w:val="0"/>
                  <w:divBdr>
                    <w:top w:val="none" w:sz="0" w:space="0" w:color="auto"/>
                    <w:left w:val="none" w:sz="0" w:space="0" w:color="auto"/>
                    <w:bottom w:val="none" w:sz="0" w:space="0" w:color="auto"/>
                    <w:right w:val="none" w:sz="0" w:space="0" w:color="auto"/>
                  </w:divBdr>
                </w:div>
                <w:div w:id="463039997">
                  <w:marLeft w:val="0"/>
                  <w:marRight w:val="0"/>
                  <w:marTop w:val="0"/>
                  <w:marBottom w:val="0"/>
                  <w:divBdr>
                    <w:top w:val="none" w:sz="0" w:space="0" w:color="auto"/>
                    <w:left w:val="none" w:sz="0" w:space="0" w:color="auto"/>
                    <w:bottom w:val="none" w:sz="0" w:space="0" w:color="auto"/>
                    <w:right w:val="none" w:sz="0" w:space="0" w:color="auto"/>
                  </w:divBdr>
                </w:div>
                <w:div w:id="466825784">
                  <w:marLeft w:val="0"/>
                  <w:marRight w:val="0"/>
                  <w:marTop w:val="0"/>
                  <w:marBottom w:val="0"/>
                  <w:divBdr>
                    <w:top w:val="none" w:sz="0" w:space="0" w:color="auto"/>
                    <w:left w:val="none" w:sz="0" w:space="0" w:color="auto"/>
                    <w:bottom w:val="none" w:sz="0" w:space="0" w:color="auto"/>
                    <w:right w:val="none" w:sz="0" w:space="0" w:color="auto"/>
                  </w:divBdr>
                </w:div>
                <w:div w:id="499079009">
                  <w:marLeft w:val="0"/>
                  <w:marRight w:val="0"/>
                  <w:marTop w:val="0"/>
                  <w:marBottom w:val="0"/>
                  <w:divBdr>
                    <w:top w:val="none" w:sz="0" w:space="0" w:color="auto"/>
                    <w:left w:val="none" w:sz="0" w:space="0" w:color="auto"/>
                    <w:bottom w:val="none" w:sz="0" w:space="0" w:color="auto"/>
                    <w:right w:val="none" w:sz="0" w:space="0" w:color="auto"/>
                  </w:divBdr>
                </w:div>
                <w:div w:id="510417563">
                  <w:marLeft w:val="0"/>
                  <w:marRight w:val="0"/>
                  <w:marTop w:val="0"/>
                  <w:marBottom w:val="0"/>
                  <w:divBdr>
                    <w:top w:val="none" w:sz="0" w:space="0" w:color="auto"/>
                    <w:left w:val="none" w:sz="0" w:space="0" w:color="auto"/>
                    <w:bottom w:val="none" w:sz="0" w:space="0" w:color="auto"/>
                    <w:right w:val="none" w:sz="0" w:space="0" w:color="auto"/>
                  </w:divBdr>
                </w:div>
                <w:div w:id="511651098">
                  <w:marLeft w:val="0"/>
                  <w:marRight w:val="0"/>
                  <w:marTop w:val="0"/>
                  <w:marBottom w:val="0"/>
                  <w:divBdr>
                    <w:top w:val="none" w:sz="0" w:space="0" w:color="auto"/>
                    <w:left w:val="none" w:sz="0" w:space="0" w:color="auto"/>
                    <w:bottom w:val="none" w:sz="0" w:space="0" w:color="auto"/>
                    <w:right w:val="none" w:sz="0" w:space="0" w:color="auto"/>
                  </w:divBdr>
                </w:div>
                <w:div w:id="515967039">
                  <w:marLeft w:val="0"/>
                  <w:marRight w:val="0"/>
                  <w:marTop w:val="0"/>
                  <w:marBottom w:val="0"/>
                  <w:divBdr>
                    <w:top w:val="none" w:sz="0" w:space="0" w:color="auto"/>
                    <w:left w:val="none" w:sz="0" w:space="0" w:color="auto"/>
                    <w:bottom w:val="none" w:sz="0" w:space="0" w:color="auto"/>
                    <w:right w:val="none" w:sz="0" w:space="0" w:color="auto"/>
                  </w:divBdr>
                </w:div>
                <w:div w:id="524447368">
                  <w:marLeft w:val="0"/>
                  <w:marRight w:val="0"/>
                  <w:marTop w:val="0"/>
                  <w:marBottom w:val="0"/>
                  <w:divBdr>
                    <w:top w:val="none" w:sz="0" w:space="0" w:color="auto"/>
                    <w:left w:val="none" w:sz="0" w:space="0" w:color="auto"/>
                    <w:bottom w:val="none" w:sz="0" w:space="0" w:color="auto"/>
                    <w:right w:val="none" w:sz="0" w:space="0" w:color="auto"/>
                  </w:divBdr>
                </w:div>
                <w:div w:id="563612941">
                  <w:marLeft w:val="0"/>
                  <w:marRight w:val="0"/>
                  <w:marTop w:val="0"/>
                  <w:marBottom w:val="0"/>
                  <w:divBdr>
                    <w:top w:val="none" w:sz="0" w:space="0" w:color="auto"/>
                    <w:left w:val="none" w:sz="0" w:space="0" w:color="auto"/>
                    <w:bottom w:val="none" w:sz="0" w:space="0" w:color="auto"/>
                    <w:right w:val="none" w:sz="0" w:space="0" w:color="auto"/>
                  </w:divBdr>
                </w:div>
                <w:div w:id="585186374">
                  <w:marLeft w:val="0"/>
                  <w:marRight w:val="0"/>
                  <w:marTop w:val="0"/>
                  <w:marBottom w:val="0"/>
                  <w:divBdr>
                    <w:top w:val="none" w:sz="0" w:space="0" w:color="auto"/>
                    <w:left w:val="none" w:sz="0" w:space="0" w:color="auto"/>
                    <w:bottom w:val="none" w:sz="0" w:space="0" w:color="auto"/>
                    <w:right w:val="none" w:sz="0" w:space="0" w:color="auto"/>
                  </w:divBdr>
                </w:div>
                <w:div w:id="613638289">
                  <w:marLeft w:val="0"/>
                  <w:marRight w:val="0"/>
                  <w:marTop w:val="0"/>
                  <w:marBottom w:val="0"/>
                  <w:divBdr>
                    <w:top w:val="none" w:sz="0" w:space="0" w:color="auto"/>
                    <w:left w:val="none" w:sz="0" w:space="0" w:color="auto"/>
                    <w:bottom w:val="none" w:sz="0" w:space="0" w:color="auto"/>
                    <w:right w:val="none" w:sz="0" w:space="0" w:color="auto"/>
                  </w:divBdr>
                </w:div>
                <w:div w:id="739598514">
                  <w:marLeft w:val="0"/>
                  <w:marRight w:val="0"/>
                  <w:marTop w:val="0"/>
                  <w:marBottom w:val="0"/>
                  <w:divBdr>
                    <w:top w:val="none" w:sz="0" w:space="0" w:color="auto"/>
                    <w:left w:val="none" w:sz="0" w:space="0" w:color="auto"/>
                    <w:bottom w:val="none" w:sz="0" w:space="0" w:color="auto"/>
                    <w:right w:val="none" w:sz="0" w:space="0" w:color="auto"/>
                  </w:divBdr>
                </w:div>
                <w:div w:id="752435450">
                  <w:marLeft w:val="0"/>
                  <w:marRight w:val="0"/>
                  <w:marTop w:val="0"/>
                  <w:marBottom w:val="0"/>
                  <w:divBdr>
                    <w:top w:val="none" w:sz="0" w:space="0" w:color="auto"/>
                    <w:left w:val="none" w:sz="0" w:space="0" w:color="auto"/>
                    <w:bottom w:val="none" w:sz="0" w:space="0" w:color="auto"/>
                    <w:right w:val="none" w:sz="0" w:space="0" w:color="auto"/>
                  </w:divBdr>
                </w:div>
                <w:div w:id="753670031">
                  <w:marLeft w:val="0"/>
                  <w:marRight w:val="0"/>
                  <w:marTop w:val="0"/>
                  <w:marBottom w:val="0"/>
                  <w:divBdr>
                    <w:top w:val="none" w:sz="0" w:space="0" w:color="auto"/>
                    <w:left w:val="none" w:sz="0" w:space="0" w:color="auto"/>
                    <w:bottom w:val="none" w:sz="0" w:space="0" w:color="auto"/>
                    <w:right w:val="none" w:sz="0" w:space="0" w:color="auto"/>
                  </w:divBdr>
                </w:div>
                <w:div w:id="765535676">
                  <w:marLeft w:val="0"/>
                  <w:marRight w:val="0"/>
                  <w:marTop w:val="0"/>
                  <w:marBottom w:val="0"/>
                  <w:divBdr>
                    <w:top w:val="none" w:sz="0" w:space="0" w:color="auto"/>
                    <w:left w:val="none" w:sz="0" w:space="0" w:color="auto"/>
                    <w:bottom w:val="none" w:sz="0" w:space="0" w:color="auto"/>
                    <w:right w:val="none" w:sz="0" w:space="0" w:color="auto"/>
                  </w:divBdr>
                </w:div>
                <w:div w:id="777650512">
                  <w:marLeft w:val="0"/>
                  <w:marRight w:val="0"/>
                  <w:marTop w:val="0"/>
                  <w:marBottom w:val="0"/>
                  <w:divBdr>
                    <w:top w:val="none" w:sz="0" w:space="0" w:color="auto"/>
                    <w:left w:val="none" w:sz="0" w:space="0" w:color="auto"/>
                    <w:bottom w:val="none" w:sz="0" w:space="0" w:color="auto"/>
                    <w:right w:val="none" w:sz="0" w:space="0" w:color="auto"/>
                  </w:divBdr>
                </w:div>
                <w:div w:id="779451141">
                  <w:marLeft w:val="0"/>
                  <w:marRight w:val="0"/>
                  <w:marTop w:val="0"/>
                  <w:marBottom w:val="0"/>
                  <w:divBdr>
                    <w:top w:val="none" w:sz="0" w:space="0" w:color="auto"/>
                    <w:left w:val="none" w:sz="0" w:space="0" w:color="auto"/>
                    <w:bottom w:val="none" w:sz="0" w:space="0" w:color="auto"/>
                    <w:right w:val="none" w:sz="0" w:space="0" w:color="auto"/>
                  </w:divBdr>
                </w:div>
                <w:div w:id="784621041">
                  <w:marLeft w:val="0"/>
                  <w:marRight w:val="0"/>
                  <w:marTop w:val="0"/>
                  <w:marBottom w:val="0"/>
                  <w:divBdr>
                    <w:top w:val="none" w:sz="0" w:space="0" w:color="auto"/>
                    <w:left w:val="none" w:sz="0" w:space="0" w:color="auto"/>
                    <w:bottom w:val="none" w:sz="0" w:space="0" w:color="auto"/>
                    <w:right w:val="none" w:sz="0" w:space="0" w:color="auto"/>
                  </w:divBdr>
                </w:div>
                <w:div w:id="818764948">
                  <w:marLeft w:val="0"/>
                  <w:marRight w:val="0"/>
                  <w:marTop w:val="0"/>
                  <w:marBottom w:val="0"/>
                  <w:divBdr>
                    <w:top w:val="none" w:sz="0" w:space="0" w:color="auto"/>
                    <w:left w:val="none" w:sz="0" w:space="0" w:color="auto"/>
                    <w:bottom w:val="none" w:sz="0" w:space="0" w:color="auto"/>
                    <w:right w:val="none" w:sz="0" w:space="0" w:color="auto"/>
                  </w:divBdr>
                </w:div>
                <w:div w:id="825048303">
                  <w:marLeft w:val="0"/>
                  <w:marRight w:val="0"/>
                  <w:marTop w:val="0"/>
                  <w:marBottom w:val="0"/>
                  <w:divBdr>
                    <w:top w:val="none" w:sz="0" w:space="0" w:color="auto"/>
                    <w:left w:val="none" w:sz="0" w:space="0" w:color="auto"/>
                    <w:bottom w:val="none" w:sz="0" w:space="0" w:color="auto"/>
                    <w:right w:val="none" w:sz="0" w:space="0" w:color="auto"/>
                  </w:divBdr>
                </w:div>
                <w:div w:id="840120548">
                  <w:marLeft w:val="0"/>
                  <w:marRight w:val="0"/>
                  <w:marTop w:val="0"/>
                  <w:marBottom w:val="0"/>
                  <w:divBdr>
                    <w:top w:val="none" w:sz="0" w:space="0" w:color="auto"/>
                    <w:left w:val="none" w:sz="0" w:space="0" w:color="auto"/>
                    <w:bottom w:val="none" w:sz="0" w:space="0" w:color="auto"/>
                    <w:right w:val="none" w:sz="0" w:space="0" w:color="auto"/>
                  </w:divBdr>
                </w:div>
                <w:div w:id="862207364">
                  <w:marLeft w:val="0"/>
                  <w:marRight w:val="0"/>
                  <w:marTop w:val="0"/>
                  <w:marBottom w:val="0"/>
                  <w:divBdr>
                    <w:top w:val="none" w:sz="0" w:space="0" w:color="auto"/>
                    <w:left w:val="none" w:sz="0" w:space="0" w:color="auto"/>
                    <w:bottom w:val="none" w:sz="0" w:space="0" w:color="auto"/>
                    <w:right w:val="none" w:sz="0" w:space="0" w:color="auto"/>
                  </w:divBdr>
                </w:div>
                <w:div w:id="886063657">
                  <w:marLeft w:val="0"/>
                  <w:marRight w:val="0"/>
                  <w:marTop w:val="0"/>
                  <w:marBottom w:val="0"/>
                  <w:divBdr>
                    <w:top w:val="none" w:sz="0" w:space="0" w:color="auto"/>
                    <w:left w:val="none" w:sz="0" w:space="0" w:color="auto"/>
                    <w:bottom w:val="none" w:sz="0" w:space="0" w:color="auto"/>
                    <w:right w:val="none" w:sz="0" w:space="0" w:color="auto"/>
                  </w:divBdr>
                </w:div>
                <w:div w:id="1015234228">
                  <w:marLeft w:val="0"/>
                  <w:marRight w:val="0"/>
                  <w:marTop w:val="0"/>
                  <w:marBottom w:val="0"/>
                  <w:divBdr>
                    <w:top w:val="none" w:sz="0" w:space="0" w:color="auto"/>
                    <w:left w:val="none" w:sz="0" w:space="0" w:color="auto"/>
                    <w:bottom w:val="none" w:sz="0" w:space="0" w:color="auto"/>
                    <w:right w:val="none" w:sz="0" w:space="0" w:color="auto"/>
                  </w:divBdr>
                </w:div>
                <w:div w:id="1053968696">
                  <w:marLeft w:val="0"/>
                  <w:marRight w:val="0"/>
                  <w:marTop w:val="0"/>
                  <w:marBottom w:val="0"/>
                  <w:divBdr>
                    <w:top w:val="none" w:sz="0" w:space="0" w:color="auto"/>
                    <w:left w:val="none" w:sz="0" w:space="0" w:color="auto"/>
                    <w:bottom w:val="none" w:sz="0" w:space="0" w:color="auto"/>
                    <w:right w:val="none" w:sz="0" w:space="0" w:color="auto"/>
                  </w:divBdr>
                </w:div>
                <w:div w:id="1065101207">
                  <w:marLeft w:val="0"/>
                  <w:marRight w:val="0"/>
                  <w:marTop w:val="0"/>
                  <w:marBottom w:val="0"/>
                  <w:divBdr>
                    <w:top w:val="none" w:sz="0" w:space="0" w:color="auto"/>
                    <w:left w:val="none" w:sz="0" w:space="0" w:color="auto"/>
                    <w:bottom w:val="none" w:sz="0" w:space="0" w:color="auto"/>
                    <w:right w:val="none" w:sz="0" w:space="0" w:color="auto"/>
                  </w:divBdr>
                </w:div>
                <w:div w:id="1067266438">
                  <w:marLeft w:val="0"/>
                  <w:marRight w:val="0"/>
                  <w:marTop w:val="0"/>
                  <w:marBottom w:val="0"/>
                  <w:divBdr>
                    <w:top w:val="none" w:sz="0" w:space="0" w:color="auto"/>
                    <w:left w:val="none" w:sz="0" w:space="0" w:color="auto"/>
                    <w:bottom w:val="none" w:sz="0" w:space="0" w:color="auto"/>
                    <w:right w:val="none" w:sz="0" w:space="0" w:color="auto"/>
                  </w:divBdr>
                </w:div>
                <w:div w:id="1111319922">
                  <w:marLeft w:val="0"/>
                  <w:marRight w:val="0"/>
                  <w:marTop w:val="0"/>
                  <w:marBottom w:val="0"/>
                  <w:divBdr>
                    <w:top w:val="none" w:sz="0" w:space="0" w:color="auto"/>
                    <w:left w:val="none" w:sz="0" w:space="0" w:color="auto"/>
                    <w:bottom w:val="none" w:sz="0" w:space="0" w:color="auto"/>
                    <w:right w:val="none" w:sz="0" w:space="0" w:color="auto"/>
                  </w:divBdr>
                </w:div>
                <w:div w:id="1143617307">
                  <w:marLeft w:val="0"/>
                  <w:marRight w:val="0"/>
                  <w:marTop w:val="0"/>
                  <w:marBottom w:val="0"/>
                  <w:divBdr>
                    <w:top w:val="none" w:sz="0" w:space="0" w:color="auto"/>
                    <w:left w:val="none" w:sz="0" w:space="0" w:color="auto"/>
                    <w:bottom w:val="none" w:sz="0" w:space="0" w:color="auto"/>
                    <w:right w:val="none" w:sz="0" w:space="0" w:color="auto"/>
                  </w:divBdr>
                </w:div>
                <w:div w:id="1166822634">
                  <w:marLeft w:val="0"/>
                  <w:marRight w:val="0"/>
                  <w:marTop w:val="0"/>
                  <w:marBottom w:val="0"/>
                  <w:divBdr>
                    <w:top w:val="none" w:sz="0" w:space="0" w:color="auto"/>
                    <w:left w:val="none" w:sz="0" w:space="0" w:color="auto"/>
                    <w:bottom w:val="none" w:sz="0" w:space="0" w:color="auto"/>
                    <w:right w:val="none" w:sz="0" w:space="0" w:color="auto"/>
                  </w:divBdr>
                </w:div>
                <w:div w:id="1200976164">
                  <w:marLeft w:val="0"/>
                  <w:marRight w:val="0"/>
                  <w:marTop w:val="0"/>
                  <w:marBottom w:val="0"/>
                  <w:divBdr>
                    <w:top w:val="none" w:sz="0" w:space="0" w:color="auto"/>
                    <w:left w:val="none" w:sz="0" w:space="0" w:color="auto"/>
                    <w:bottom w:val="none" w:sz="0" w:space="0" w:color="auto"/>
                    <w:right w:val="none" w:sz="0" w:space="0" w:color="auto"/>
                  </w:divBdr>
                </w:div>
                <w:div w:id="1236434773">
                  <w:marLeft w:val="0"/>
                  <w:marRight w:val="0"/>
                  <w:marTop w:val="0"/>
                  <w:marBottom w:val="0"/>
                  <w:divBdr>
                    <w:top w:val="none" w:sz="0" w:space="0" w:color="auto"/>
                    <w:left w:val="none" w:sz="0" w:space="0" w:color="auto"/>
                    <w:bottom w:val="none" w:sz="0" w:space="0" w:color="auto"/>
                    <w:right w:val="none" w:sz="0" w:space="0" w:color="auto"/>
                  </w:divBdr>
                </w:div>
                <w:div w:id="1259287857">
                  <w:marLeft w:val="0"/>
                  <w:marRight w:val="0"/>
                  <w:marTop w:val="0"/>
                  <w:marBottom w:val="0"/>
                  <w:divBdr>
                    <w:top w:val="none" w:sz="0" w:space="0" w:color="auto"/>
                    <w:left w:val="none" w:sz="0" w:space="0" w:color="auto"/>
                    <w:bottom w:val="none" w:sz="0" w:space="0" w:color="auto"/>
                    <w:right w:val="none" w:sz="0" w:space="0" w:color="auto"/>
                  </w:divBdr>
                </w:div>
                <w:div w:id="1295647134">
                  <w:marLeft w:val="0"/>
                  <w:marRight w:val="0"/>
                  <w:marTop w:val="0"/>
                  <w:marBottom w:val="0"/>
                  <w:divBdr>
                    <w:top w:val="none" w:sz="0" w:space="0" w:color="auto"/>
                    <w:left w:val="none" w:sz="0" w:space="0" w:color="auto"/>
                    <w:bottom w:val="none" w:sz="0" w:space="0" w:color="auto"/>
                    <w:right w:val="none" w:sz="0" w:space="0" w:color="auto"/>
                  </w:divBdr>
                </w:div>
                <w:div w:id="1358972366">
                  <w:marLeft w:val="0"/>
                  <w:marRight w:val="0"/>
                  <w:marTop w:val="0"/>
                  <w:marBottom w:val="0"/>
                  <w:divBdr>
                    <w:top w:val="none" w:sz="0" w:space="0" w:color="auto"/>
                    <w:left w:val="none" w:sz="0" w:space="0" w:color="auto"/>
                    <w:bottom w:val="none" w:sz="0" w:space="0" w:color="auto"/>
                    <w:right w:val="none" w:sz="0" w:space="0" w:color="auto"/>
                  </w:divBdr>
                </w:div>
                <w:div w:id="1362513119">
                  <w:marLeft w:val="0"/>
                  <w:marRight w:val="0"/>
                  <w:marTop w:val="0"/>
                  <w:marBottom w:val="0"/>
                  <w:divBdr>
                    <w:top w:val="none" w:sz="0" w:space="0" w:color="auto"/>
                    <w:left w:val="none" w:sz="0" w:space="0" w:color="auto"/>
                    <w:bottom w:val="none" w:sz="0" w:space="0" w:color="auto"/>
                    <w:right w:val="none" w:sz="0" w:space="0" w:color="auto"/>
                  </w:divBdr>
                </w:div>
                <w:div w:id="1411199301">
                  <w:marLeft w:val="0"/>
                  <w:marRight w:val="0"/>
                  <w:marTop w:val="0"/>
                  <w:marBottom w:val="0"/>
                  <w:divBdr>
                    <w:top w:val="none" w:sz="0" w:space="0" w:color="auto"/>
                    <w:left w:val="none" w:sz="0" w:space="0" w:color="auto"/>
                    <w:bottom w:val="none" w:sz="0" w:space="0" w:color="auto"/>
                    <w:right w:val="none" w:sz="0" w:space="0" w:color="auto"/>
                  </w:divBdr>
                </w:div>
                <w:div w:id="1478034509">
                  <w:marLeft w:val="0"/>
                  <w:marRight w:val="0"/>
                  <w:marTop w:val="0"/>
                  <w:marBottom w:val="0"/>
                  <w:divBdr>
                    <w:top w:val="none" w:sz="0" w:space="0" w:color="auto"/>
                    <w:left w:val="none" w:sz="0" w:space="0" w:color="auto"/>
                    <w:bottom w:val="none" w:sz="0" w:space="0" w:color="auto"/>
                    <w:right w:val="none" w:sz="0" w:space="0" w:color="auto"/>
                  </w:divBdr>
                </w:div>
                <w:div w:id="1655597537">
                  <w:marLeft w:val="0"/>
                  <w:marRight w:val="0"/>
                  <w:marTop w:val="0"/>
                  <w:marBottom w:val="0"/>
                  <w:divBdr>
                    <w:top w:val="none" w:sz="0" w:space="0" w:color="auto"/>
                    <w:left w:val="none" w:sz="0" w:space="0" w:color="auto"/>
                    <w:bottom w:val="none" w:sz="0" w:space="0" w:color="auto"/>
                    <w:right w:val="none" w:sz="0" w:space="0" w:color="auto"/>
                  </w:divBdr>
                </w:div>
                <w:div w:id="1682851571">
                  <w:marLeft w:val="0"/>
                  <w:marRight w:val="0"/>
                  <w:marTop w:val="0"/>
                  <w:marBottom w:val="0"/>
                  <w:divBdr>
                    <w:top w:val="none" w:sz="0" w:space="0" w:color="auto"/>
                    <w:left w:val="none" w:sz="0" w:space="0" w:color="auto"/>
                    <w:bottom w:val="none" w:sz="0" w:space="0" w:color="auto"/>
                    <w:right w:val="none" w:sz="0" w:space="0" w:color="auto"/>
                  </w:divBdr>
                </w:div>
                <w:div w:id="1715274510">
                  <w:marLeft w:val="0"/>
                  <w:marRight w:val="0"/>
                  <w:marTop w:val="0"/>
                  <w:marBottom w:val="0"/>
                  <w:divBdr>
                    <w:top w:val="none" w:sz="0" w:space="0" w:color="auto"/>
                    <w:left w:val="none" w:sz="0" w:space="0" w:color="auto"/>
                    <w:bottom w:val="none" w:sz="0" w:space="0" w:color="auto"/>
                    <w:right w:val="none" w:sz="0" w:space="0" w:color="auto"/>
                  </w:divBdr>
                </w:div>
                <w:div w:id="1732994224">
                  <w:marLeft w:val="0"/>
                  <w:marRight w:val="0"/>
                  <w:marTop w:val="0"/>
                  <w:marBottom w:val="0"/>
                  <w:divBdr>
                    <w:top w:val="none" w:sz="0" w:space="0" w:color="auto"/>
                    <w:left w:val="none" w:sz="0" w:space="0" w:color="auto"/>
                    <w:bottom w:val="none" w:sz="0" w:space="0" w:color="auto"/>
                    <w:right w:val="none" w:sz="0" w:space="0" w:color="auto"/>
                  </w:divBdr>
                </w:div>
                <w:div w:id="1808282629">
                  <w:marLeft w:val="0"/>
                  <w:marRight w:val="0"/>
                  <w:marTop w:val="0"/>
                  <w:marBottom w:val="0"/>
                  <w:divBdr>
                    <w:top w:val="none" w:sz="0" w:space="0" w:color="auto"/>
                    <w:left w:val="none" w:sz="0" w:space="0" w:color="auto"/>
                    <w:bottom w:val="none" w:sz="0" w:space="0" w:color="auto"/>
                    <w:right w:val="none" w:sz="0" w:space="0" w:color="auto"/>
                  </w:divBdr>
                </w:div>
                <w:div w:id="1819149544">
                  <w:marLeft w:val="0"/>
                  <w:marRight w:val="0"/>
                  <w:marTop w:val="0"/>
                  <w:marBottom w:val="0"/>
                  <w:divBdr>
                    <w:top w:val="none" w:sz="0" w:space="0" w:color="auto"/>
                    <w:left w:val="none" w:sz="0" w:space="0" w:color="auto"/>
                    <w:bottom w:val="none" w:sz="0" w:space="0" w:color="auto"/>
                    <w:right w:val="none" w:sz="0" w:space="0" w:color="auto"/>
                  </w:divBdr>
                </w:div>
                <w:div w:id="1825537684">
                  <w:marLeft w:val="0"/>
                  <w:marRight w:val="0"/>
                  <w:marTop w:val="0"/>
                  <w:marBottom w:val="0"/>
                  <w:divBdr>
                    <w:top w:val="none" w:sz="0" w:space="0" w:color="auto"/>
                    <w:left w:val="none" w:sz="0" w:space="0" w:color="auto"/>
                    <w:bottom w:val="none" w:sz="0" w:space="0" w:color="auto"/>
                    <w:right w:val="none" w:sz="0" w:space="0" w:color="auto"/>
                  </w:divBdr>
                </w:div>
                <w:div w:id="1832215965">
                  <w:marLeft w:val="0"/>
                  <w:marRight w:val="0"/>
                  <w:marTop w:val="0"/>
                  <w:marBottom w:val="0"/>
                  <w:divBdr>
                    <w:top w:val="none" w:sz="0" w:space="0" w:color="auto"/>
                    <w:left w:val="none" w:sz="0" w:space="0" w:color="auto"/>
                    <w:bottom w:val="none" w:sz="0" w:space="0" w:color="auto"/>
                    <w:right w:val="none" w:sz="0" w:space="0" w:color="auto"/>
                  </w:divBdr>
                </w:div>
                <w:div w:id="1856773436">
                  <w:marLeft w:val="0"/>
                  <w:marRight w:val="0"/>
                  <w:marTop w:val="0"/>
                  <w:marBottom w:val="0"/>
                  <w:divBdr>
                    <w:top w:val="none" w:sz="0" w:space="0" w:color="auto"/>
                    <w:left w:val="none" w:sz="0" w:space="0" w:color="auto"/>
                    <w:bottom w:val="none" w:sz="0" w:space="0" w:color="auto"/>
                    <w:right w:val="none" w:sz="0" w:space="0" w:color="auto"/>
                  </w:divBdr>
                </w:div>
                <w:div w:id="1883714905">
                  <w:marLeft w:val="0"/>
                  <w:marRight w:val="0"/>
                  <w:marTop w:val="0"/>
                  <w:marBottom w:val="0"/>
                  <w:divBdr>
                    <w:top w:val="none" w:sz="0" w:space="0" w:color="auto"/>
                    <w:left w:val="none" w:sz="0" w:space="0" w:color="auto"/>
                    <w:bottom w:val="none" w:sz="0" w:space="0" w:color="auto"/>
                    <w:right w:val="none" w:sz="0" w:space="0" w:color="auto"/>
                  </w:divBdr>
                </w:div>
                <w:div w:id="2019192163">
                  <w:marLeft w:val="0"/>
                  <w:marRight w:val="0"/>
                  <w:marTop w:val="0"/>
                  <w:marBottom w:val="0"/>
                  <w:divBdr>
                    <w:top w:val="none" w:sz="0" w:space="0" w:color="auto"/>
                    <w:left w:val="none" w:sz="0" w:space="0" w:color="auto"/>
                    <w:bottom w:val="none" w:sz="0" w:space="0" w:color="auto"/>
                    <w:right w:val="none" w:sz="0" w:space="0" w:color="auto"/>
                  </w:divBdr>
                </w:div>
                <w:div w:id="2032489384">
                  <w:marLeft w:val="0"/>
                  <w:marRight w:val="0"/>
                  <w:marTop w:val="0"/>
                  <w:marBottom w:val="0"/>
                  <w:divBdr>
                    <w:top w:val="none" w:sz="0" w:space="0" w:color="auto"/>
                    <w:left w:val="none" w:sz="0" w:space="0" w:color="auto"/>
                    <w:bottom w:val="none" w:sz="0" w:space="0" w:color="auto"/>
                    <w:right w:val="none" w:sz="0" w:space="0" w:color="auto"/>
                  </w:divBdr>
                </w:div>
                <w:div w:id="2081561739">
                  <w:marLeft w:val="0"/>
                  <w:marRight w:val="0"/>
                  <w:marTop w:val="0"/>
                  <w:marBottom w:val="0"/>
                  <w:divBdr>
                    <w:top w:val="none" w:sz="0" w:space="0" w:color="auto"/>
                    <w:left w:val="none" w:sz="0" w:space="0" w:color="auto"/>
                    <w:bottom w:val="none" w:sz="0" w:space="0" w:color="auto"/>
                    <w:right w:val="none" w:sz="0" w:space="0" w:color="auto"/>
                  </w:divBdr>
                </w:div>
                <w:div w:id="2124568311">
                  <w:marLeft w:val="0"/>
                  <w:marRight w:val="0"/>
                  <w:marTop w:val="0"/>
                  <w:marBottom w:val="0"/>
                  <w:divBdr>
                    <w:top w:val="none" w:sz="0" w:space="0" w:color="auto"/>
                    <w:left w:val="none" w:sz="0" w:space="0" w:color="auto"/>
                    <w:bottom w:val="none" w:sz="0" w:space="0" w:color="auto"/>
                    <w:right w:val="none" w:sz="0" w:space="0" w:color="auto"/>
                  </w:divBdr>
                </w:div>
                <w:div w:id="21427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4467">
          <w:marLeft w:val="0"/>
          <w:marRight w:val="0"/>
          <w:marTop w:val="0"/>
          <w:marBottom w:val="0"/>
          <w:divBdr>
            <w:top w:val="none" w:sz="0" w:space="0" w:color="auto"/>
            <w:left w:val="none" w:sz="0" w:space="0" w:color="auto"/>
            <w:bottom w:val="none" w:sz="0" w:space="0" w:color="auto"/>
            <w:right w:val="none" w:sz="0" w:space="0" w:color="auto"/>
          </w:divBdr>
        </w:div>
        <w:div w:id="1999265332">
          <w:marLeft w:val="0"/>
          <w:marRight w:val="0"/>
          <w:marTop w:val="0"/>
          <w:marBottom w:val="0"/>
          <w:divBdr>
            <w:top w:val="none" w:sz="0" w:space="0" w:color="auto"/>
            <w:left w:val="none" w:sz="0" w:space="0" w:color="auto"/>
            <w:bottom w:val="none" w:sz="0" w:space="0" w:color="auto"/>
            <w:right w:val="none" w:sz="0" w:space="0" w:color="auto"/>
          </w:divBdr>
          <w:divsChild>
            <w:div w:id="2004702430">
              <w:marLeft w:val="0"/>
              <w:marRight w:val="0"/>
              <w:marTop w:val="0"/>
              <w:marBottom w:val="0"/>
              <w:divBdr>
                <w:top w:val="none" w:sz="0" w:space="0" w:color="auto"/>
                <w:left w:val="none" w:sz="0" w:space="0" w:color="auto"/>
                <w:bottom w:val="none" w:sz="0" w:space="0" w:color="auto"/>
                <w:right w:val="none" w:sz="0" w:space="0" w:color="auto"/>
              </w:divBdr>
              <w:divsChild>
                <w:div w:id="12995523">
                  <w:marLeft w:val="0"/>
                  <w:marRight w:val="0"/>
                  <w:marTop w:val="0"/>
                  <w:marBottom w:val="0"/>
                  <w:divBdr>
                    <w:top w:val="none" w:sz="0" w:space="0" w:color="auto"/>
                    <w:left w:val="none" w:sz="0" w:space="0" w:color="auto"/>
                    <w:bottom w:val="none" w:sz="0" w:space="0" w:color="auto"/>
                    <w:right w:val="none" w:sz="0" w:space="0" w:color="auto"/>
                  </w:divBdr>
                </w:div>
                <w:div w:id="33778689">
                  <w:marLeft w:val="0"/>
                  <w:marRight w:val="0"/>
                  <w:marTop w:val="0"/>
                  <w:marBottom w:val="0"/>
                  <w:divBdr>
                    <w:top w:val="none" w:sz="0" w:space="0" w:color="auto"/>
                    <w:left w:val="none" w:sz="0" w:space="0" w:color="auto"/>
                    <w:bottom w:val="none" w:sz="0" w:space="0" w:color="auto"/>
                    <w:right w:val="none" w:sz="0" w:space="0" w:color="auto"/>
                  </w:divBdr>
                </w:div>
                <w:div w:id="39674786">
                  <w:marLeft w:val="0"/>
                  <w:marRight w:val="0"/>
                  <w:marTop w:val="0"/>
                  <w:marBottom w:val="0"/>
                  <w:divBdr>
                    <w:top w:val="none" w:sz="0" w:space="0" w:color="auto"/>
                    <w:left w:val="none" w:sz="0" w:space="0" w:color="auto"/>
                    <w:bottom w:val="none" w:sz="0" w:space="0" w:color="auto"/>
                    <w:right w:val="none" w:sz="0" w:space="0" w:color="auto"/>
                  </w:divBdr>
                </w:div>
                <w:div w:id="47806060">
                  <w:marLeft w:val="0"/>
                  <w:marRight w:val="0"/>
                  <w:marTop w:val="0"/>
                  <w:marBottom w:val="0"/>
                  <w:divBdr>
                    <w:top w:val="none" w:sz="0" w:space="0" w:color="auto"/>
                    <w:left w:val="none" w:sz="0" w:space="0" w:color="auto"/>
                    <w:bottom w:val="none" w:sz="0" w:space="0" w:color="auto"/>
                    <w:right w:val="none" w:sz="0" w:space="0" w:color="auto"/>
                  </w:divBdr>
                </w:div>
                <w:div w:id="64963549">
                  <w:marLeft w:val="0"/>
                  <w:marRight w:val="0"/>
                  <w:marTop w:val="0"/>
                  <w:marBottom w:val="0"/>
                  <w:divBdr>
                    <w:top w:val="none" w:sz="0" w:space="0" w:color="auto"/>
                    <w:left w:val="none" w:sz="0" w:space="0" w:color="auto"/>
                    <w:bottom w:val="none" w:sz="0" w:space="0" w:color="auto"/>
                    <w:right w:val="none" w:sz="0" w:space="0" w:color="auto"/>
                  </w:divBdr>
                </w:div>
                <w:div w:id="87972152">
                  <w:marLeft w:val="0"/>
                  <w:marRight w:val="0"/>
                  <w:marTop w:val="0"/>
                  <w:marBottom w:val="0"/>
                  <w:divBdr>
                    <w:top w:val="none" w:sz="0" w:space="0" w:color="auto"/>
                    <w:left w:val="none" w:sz="0" w:space="0" w:color="auto"/>
                    <w:bottom w:val="none" w:sz="0" w:space="0" w:color="auto"/>
                    <w:right w:val="none" w:sz="0" w:space="0" w:color="auto"/>
                  </w:divBdr>
                </w:div>
                <w:div w:id="121581738">
                  <w:marLeft w:val="0"/>
                  <w:marRight w:val="0"/>
                  <w:marTop w:val="0"/>
                  <w:marBottom w:val="0"/>
                  <w:divBdr>
                    <w:top w:val="none" w:sz="0" w:space="0" w:color="auto"/>
                    <w:left w:val="none" w:sz="0" w:space="0" w:color="auto"/>
                    <w:bottom w:val="none" w:sz="0" w:space="0" w:color="auto"/>
                    <w:right w:val="none" w:sz="0" w:space="0" w:color="auto"/>
                  </w:divBdr>
                </w:div>
                <w:div w:id="139805775">
                  <w:marLeft w:val="0"/>
                  <w:marRight w:val="0"/>
                  <w:marTop w:val="0"/>
                  <w:marBottom w:val="0"/>
                  <w:divBdr>
                    <w:top w:val="none" w:sz="0" w:space="0" w:color="auto"/>
                    <w:left w:val="none" w:sz="0" w:space="0" w:color="auto"/>
                    <w:bottom w:val="none" w:sz="0" w:space="0" w:color="auto"/>
                    <w:right w:val="none" w:sz="0" w:space="0" w:color="auto"/>
                  </w:divBdr>
                </w:div>
                <w:div w:id="142354677">
                  <w:marLeft w:val="0"/>
                  <w:marRight w:val="0"/>
                  <w:marTop w:val="0"/>
                  <w:marBottom w:val="0"/>
                  <w:divBdr>
                    <w:top w:val="none" w:sz="0" w:space="0" w:color="auto"/>
                    <w:left w:val="none" w:sz="0" w:space="0" w:color="auto"/>
                    <w:bottom w:val="none" w:sz="0" w:space="0" w:color="auto"/>
                    <w:right w:val="none" w:sz="0" w:space="0" w:color="auto"/>
                  </w:divBdr>
                </w:div>
                <w:div w:id="151260475">
                  <w:marLeft w:val="0"/>
                  <w:marRight w:val="0"/>
                  <w:marTop w:val="0"/>
                  <w:marBottom w:val="0"/>
                  <w:divBdr>
                    <w:top w:val="none" w:sz="0" w:space="0" w:color="auto"/>
                    <w:left w:val="none" w:sz="0" w:space="0" w:color="auto"/>
                    <w:bottom w:val="none" w:sz="0" w:space="0" w:color="auto"/>
                    <w:right w:val="none" w:sz="0" w:space="0" w:color="auto"/>
                  </w:divBdr>
                </w:div>
                <w:div w:id="188183552">
                  <w:marLeft w:val="0"/>
                  <w:marRight w:val="0"/>
                  <w:marTop w:val="0"/>
                  <w:marBottom w:val="0"/>
                  <w:divBdr>
                    <w:top w:val="none" w:sz="0" w:space="0" w:color="auto"/>
                    <w:left w:val="none" w:sz="0" w:space="0" w:color="auto"/>
                    <w:bottom w:val="none" w:sz="0" w:space="0" w:color="auto"/>
                    <w:right w:val="none" w:sz="0" w:space="0" w:color="auto"/>
                  </w:divBdr>
                </w:div>
                <w:div w:id="206989098">
                  <w:marLeft w:val="0"/>
                  <w:marRight w:val="0"/>
                  <w:marTop w:val="0"/>
                  <w:marBottom w:val="0"/>
                  <w:divBdr>
                    <w:top w:val="none" w:sz="0" w:space="0" w:color="auto"/>
                    <w:left w:val="none" w:sz="0" w:space="0" w:color="auto"/>
                    <w:bottom w:val="none" w:sz="0" w:space="0" w:color="auto"/>
                    <w:right w:val="none" w:sz="0" w:space="0" w:color="auto"/>
                  </w:divBdr>
                </w:div>
                <w:div w:id="217012683">
                  <w:marLeft w:val="0"/>
                  <w:marRight w:val="0"/>
                  <w:marTop w:val="0"/>
                  <w:marBottom w:val="0"/>
                  <w:divBdr>
                    <w:top w:val="none" w:sz="0" w:space="0" w:color="auto"/>
                    <w:left w:val="none" w:sz="0" w:space="0" w:color="auto"/>
                    <w:bottom w:val="none" w:sz="0" w:space="0" w:color="auto"/>
                    <w:right w:val="none" w:sz="0" w:space="0" w:color="auto"/>
                  </w:divBdr>
                </w:div>
                <w:div w:id="225338065">
                  <w:marLeft w:val="0"/>
                  <w:marRight w:val="0"/>
                  <w:marTop w:val="0"/>
                  <w:marBottom w:val="0"/>
                  <w:divBdr>
                    <w:top w:val="none" w:sz="0" w:space="0" w:color="auto"/>
                    <w:left w:val="none" w:sz="0" w:space="0" w:color="auto"/>
                    <w:bottom w:val="none" w:sz="0" w:space="0" w:color="auto"/>
                    <w:right w:val="none" w:sz="0" w:space="0" w:color="auto"/>
                  </w:divBdr>
                </w:div>
                <w:div w:id="232198996">
                  <w:marLeft w:val="0"/>
                  <w:marRight w:val="0"/>
                  <w:marTop w:val="0"/>
                  <w:marBottom w:val="0"/>
                  <w:divBdr>
                    <w:top w:val="none" w:sz="0" w:space="0" w:color="auto"/>
                    <w:left w:val="none" w:sz="0" w:space="0" w:color="auto"/>
                    <w:bottom w:val="none" w:sz="0" w:space="0" w:color="auto"/>
                    <w:right w:val="none" w:sz="0" w:space="0" w:color="auto"/>
                  </w:divBdr>
                </w:div>
                <w:div w:id="232400931">
                  <w:marLeft w:val="0"/>
                  <w:marRight w:val="0"/>
                  <w:marTop w:val="0"/>
                  <w:marBottom w:val="0"/>
                  <w:divBdr>
                    <w:top w:val="none" w:sz="0" w:space="0" w:color="auto"/>
                    <w:left w:val="none" w:sz="0" w:space="0" w:color="auto"/>
                    <w:bottom w:val="none" w:sz="0" w:space="0" w:color="auto"/>
                    <w:right w:val="none" w:sz="0" w:space="0" w:color="auto"/>
                  </w:divBdr>
                </w:div>
                <w:div w:id="248274755">
                  <w:marLeft w:val="0"/>
                  <w:marRight w:val="0"/>
                  <w:marTop w:val="0"/>
                  <w:marBottom w:val="0"/>
                  <w:divBdr>
                    <w:top w:val="none" w:sz="0" w:space="0" w:color="auto"/>
                    <w:left w:val="none" w:sz="0" w:space="0" w:color="auto"/>
                    <w:bottom w:val="none" w:sz="0" w:space="0" w:color="auto"/>
                    <w:right w:val="none" w:sz="0" w:space="0" w:color="auto"/>
                  </w:divBdr>
                </w:div>
                <w:div w:id="254484800">
                  <w:marLeft w:val="0"/>
                  <w:marRight w:val="0"/>
                  <w:marTop w:val="0"/>
                  <w:marBottom w:val="0"/>
                  <w:divBdr>
                    <w:top w:val="none" w:sz="0" w:space="0" w:color="auto"/>
                    <w:left w:val="none" w:sz="0" w:space="0" w:color="auto"/>
                    <w:bottom w:val="none" w:sz="0" w:space="0" w:color="auto"/>
                    <w:right w:val="none" w:sz="0" w:space="0" w:color="auto"/>
                  </w:divBdr>
                </w:div>
                <w:div w:id="263659958">
                  <w:marLeft w:val="0"/>
                  <w:marRight w:val="0"/>
                  <w:marTop w:val="0"/>
                  <w:marBottom w:val="0"/>
                  <w:divBdr>
                    <w:top w:val="none" w:sz="0" w:space="0" w:color="auto"/>
                    <w:left w:val="none" w:sz="0" w:space="0" w:color="auto"/>
                    <w:bottom w:val="none" w:sz="0" w:space="0" w:color="auto"/>
                    <w:right w:val="none" w:sz="0" w:space="0" w:color="auto"/>
                  </w:divBdr>
                </w:div>
                <w:div w:id="286080998">
                  <w:marLeft w:val="0"/>
                  <w:marRight w:val="0"/>
                  <w:marTop w:val="0"/>
                  <w:marBottom w:val="0"/>
                  <w:divBdr>
                    <w:top w:val="none" w:sz="0" w:space="0" w:color="auto"/>
                    <w:left w:val="none" w:sz="0" w:space="0" w:color="auto"/>
                    <w:bottom w:val="none" w:sz="0" w:space="0" w:color="auto"/>
                    <w:right w:val="none" w:sz="0" w:space="0" w:color="auto"/>
                  </w:divBdr>
                </w:div>
                <w:div w:id="287053527">
                  <w:marLeft w:val="0"/>
                  <w:marRight w:val="0"/>
                  <w:marTop w:val="0"/>
                  <w:marBottom w:val="0"/>
                  <w:divBdr>
                    <w:top w:val="none" w:sz="0" w:space="0" w:color="auto"/>
                    <w:left w:val="none" w:sz="0" w:space="0" w:color="auto"/>
                    <w:bottom w:val="none" w:sz="0" w:space="0" w:color="auto"/>
                    <w:right w:val="none" w:sz="0" w:space="0" w:color="auto"/>
                  </w:divBdr>
                </w:div>
                <w:div w:id="289939354">
                  <w:marLeft w:val="0"/>
                  <w:marRight w:val="0"/>
                  <w:marTop w:val="0"/>
                  <w:marBottom w:val="0"/>
                  <w:divBdr>
                    <w:top w:val="none" w:sz="0" w:space="0" w:color="auto"/>
                    <w:left w:val="none" w:sz="0" w:space="0" w:color="auto"/>
                    <w:bottom w:val="none" w:sz="0" w:space="0" w:color="auto"/>
                    <w:right w:val="none" w:sz="0" w:space="0" w:color="auto"/>
                  </w:divBdr>
                </w:div>
                <w:div w:id="334577212">
                  <w:marLeft w:val="0"/>
                  <w:marRight w:val="0"/>
                  <w:marTop w:val="0"/>
                  <w:marBottom w:val="0"/>
                  <w:divBdr>
                    <w:top w:val="none" w:sz="0" w:space="0" w:color="auto"/>
                    <w:left w:val="none" w:sz="0" w:space="0" w:color="auto"/>
                    <w:bottom w:val="none" w:sz="0" w:space="0" w:color="auto"/>
                    <w:right w:val="none" w:sz="0" w:space="0" w:color="auto"/>
                  </w:divBdr>
                </w:div>
                <w:div w:id="341278198">
                  <w:marLeft w:val="0"/>
                  <w:marRight w:val="0"/>
                  <w:marTop w:val="0"/>
                  <w:marBottom w:val="0"/>
                  <w:divBdr>
                    <w:top w:val="none" w:sz="0" w:space="0" w:color="auto"/>
                    <w:left w:val="none" w:sz="0" w:space="0" w:color="auto"/>
                    <w:bottom w:val="none" w:sz="0" w:space="0" w:color="auto"/>
                    <w:right w:val="none" w:sz="0" w:space="0" w:color="auto"/>
                  </w:divBdr>
                </w:div>
                <w:div w:id="346257091">
                  <w:marLeft w:val="0"/>
                  <w:marRight w:val="0"/>
                  <w:marTop w:val="0"/>
                  <w:marBottom w:val="0"/>
                  <w:divBdr>
                    <w:top w:val="none" w:sz="0" w:space="0" w:color="auto"/>
                    <w:left w:val="none" w:sz="0" w:space="0" w:color="auto"/>
                    <w:bottom w:val="none" w:sz="0" w:space="0" w:color="auto"/>
                    <w:right w:val="none" w:sz="0" w:space="0" w:color="auto"/>
                  </w:divBdr>
                </w:div>
                <w:div w:id="380400874">
                  <w:marLeft w:val="0"/>
                  <w:marRight w:val="0"/>
                  <w:marTop w:val="0"/>
                  <w:marBottom w:val="0"/>
                  <w:divBdr>
                    <w:top w:val="none" w:sz="0" w:space="0" w:color="auto"/>
                    <w:left w:val="none" w:sz="0" w:space="0" w:color="auto"/>
                    <w:bottom w:val="none" w:sz="0" w:space="0" w:color="auto"/>
                    <w:right w:val="none" w:sz="0" w:space="0" w:color="auto"/>
                  </w:divBdr>
                </w:div>
                <w:div w:id="421412504">
                  <w:marLeft w:val="0"/>
                  <w:marRight w:val="0"/>
                  <w:marTop w:val="0"/>
                  <w:marBottom w:val="0"/>
                  <w:divBdr>
                    <w:top w:val="none" w:sz="0" w:space="0" w:color="auto"/>
                    <w:left w:val="none" w:sz="0" w:space="0" w:color="auto"/>
                    <w:bottom w:val="none" w:sz="0" w:space="0" w:color="auto"/>
                    <w:right w:val="none" w:sz="0" w:space="0" w:color="auto"/>
                  </w:divBdr>
                </w:div>
                <w:div w:id="443158314">
                  <w:marLeft w:val="0"/>
                  <w:marRight w:val="0"/>
                  <w:marTop w:val="0"/>
                  <w:marBottom w:val="0"/>
                  <w:divBdr>
                    <w:top w:val="none" w:sz="0" w:space="0" w:color="auto"/>
                    <w:left w:val="none" w:sz="0" w:space="0" w:color="auto"/>
                    <w:bottom w:val="none" w:sz="0" w:space="0" w:color="auto"/>
                    <w:right w:val="none" w:sz="0" w:space="0" w:color="auto"/>
                  </w:divBdr>
                </w:div>
                <w:div w:id="484854687">
                  <w:marLeft w:val="0"/>
                  <w:marRight w:val="0"/>
                  <w:marTop w:val="0"/>
                  <w:marBottom w:val="0"/>
                  <w:divBdr>
                    <w:top w:val="none" w:sz="0" w:space="0" w:color="auto"/>
                    <w:left w:val="none" w:sz="0" w:space="0" w:color="auto"/>
                    <w:bottom w:val="none" w:sz="0" w:space="0" w:color="auto"/>
                    <w:right w:val="none" w:sz="0" w:space="0" w:color="auto"/>
                  </w:divBdr>
                </w:div>
                <w:div w:id="503591957">
                  <w:marLeft w:val="0"/>
                  <w:marRight w:val="0"/>
                  <w:marTop w:val="0"/>
                  <w:marBottom w:val="0"/>
                  <w:divBdr>
                    <w:top w:val="none" w:sz="0" w:space="0" w:color="auto"/>
                    <w:left w:val="none" w:sz="0" w:space="0" w:color="auto"/>
                    <w:bottom w:val="none" w:sz="0" w:space="0" w:color="auto"/>
                    <w:right w:val="none" w:sz="0" w:space="0" w:color="auto"/>
                  </w:divBdr>
                </w:div>
                <w:div w:id="504590238">
                  <w:marLeft w:val="0"/>
                  <w:marRight w:val="0"/>
                  <w:marTop w:val="0"/>
                  <w:marBottom w:val="0"/>
                  <w:divBdr>
                    <w:top w:val="none" w:sz="0" w:space="0" w:color="auto"/>
                    <w:left w:val="none" w:sz="0" w:space="0" w:color="auto"/>
                    <w:bottom w:val="none" w:sz="0" w:space="0" w:color="auto"/>
                    <w:right w:val="none" w:sz="0" w:space="0" w:color="auto"/>
                  </w:divBdr>
                </w:div>
                <w:div w:id="506941958">
                  <w:marLeft w:val="0"/>
                  <w:marRight w:val="0"/>
                  <w:marTop w:val="0"/>
                  <w:marBottom w:val="0"/>
                  <w:divBdr>
                    <w:top w:val="none" w:sz="0" w:space="0" w:color="auto"/>
                    <w:left w:val="none" w:sz="0" w:space="0" w:color="auto"/>
                    <w:bottom w:val="none" w:sz="0" w:space="0" w:color="auto"/>
                    <w:right w:val="none" w:sz="0" w:space="0" w:color="auto"/>
                  </w:divBdr>
                </w:div>
                <w:div w:id="512187618">
                  <w:marLeft w:val="0"/>
                  <w:marRight w:val="0"/>
                  <w:marTop w:val="0"/>
                  <w:marBottom w:val="0"/>
                  <w:divBdr>
                    <w:top w:val="none" w:sz="0" w:space="0" w:color="auto"/>
                    <w:left w:val="none" w:sz="0" w:space="0" w:color="auto"/>
                    <w:bottom w:val="none" w:sz="0" w:space="0" w:color="auto"/>
                    <w:right w:val="none" w:sz="0" w:space="0" w:color="auto"/>
                  </w:divBdr>
                </w:div>
                <w:div w:id="517306924">
                  <w:marLeft w:val="0"/>
                  <w:marRight w:val="0"/>
                  <w:marTop w:val="0"/>
                  <w:marBottom w:val="0"/>
                  <w:divBdr>
                    <w:top w:val="none" w:sz="0" w:space="0" w:color="auto"/>
                    <w:left w:val="none" w:sz="0" w:space="0" w:color="auto"/>
                    <w:bottom w:val="none" w:sz="0" w:space="0" w:color="auto"/>
                    <w:right w:val="none" w:sz="0" w:space="0" w:color="auto"/>
                  </w:divBdr>
                </w:div>
                <w:div w:id="521239544">
                  <w:marLeft w:val="0"/>
                  <w:marRight w:val="0"/>
                  <w:marTop w:val="0"/>
                  <w:marBottom w:val="0"/>
                  <w:divBdr>
                    <w:top w:val="none" w:sz="0" w:space="0" w:color="auto"/>
                    <w:left w:val="none" w:sz="0" w:space="0" w:color="auto"/>
                    <w:bottom w:val="none" w:sz="0" w:space="0" w:color="auto"/>
                    <w:right w:val="none" w:sz="0" w:space="0" w:color="auto"/>
                  </w:divBdr>
                </w:div>
                <w:div w:id="529104389">
                  <w:marLeft w:val="0"/>
                  <w:marRight w:val="0"/>
                  <w:marTop w:val="0"/>
                  <w:marBottom w:val="0"/>
                  <w:divBdr>
                    <w:top w:val="none" w:sz="0" w:space="0" w:color="auto"/>
                    <w:left w:val="none" w:sz="0" w:space="0" w:color="auto"/>
                    <w:bottom w:val="none" w:sz="0" w:space="0" w:color="auto"/>
                    <w:right w:val="none" w:sz="0" w:space="0" w:color="auto"/>
                  </w:divBdr>
                </w:div>
                <w:div w:id="549341849">
                  <w:marLeft w:val="0"/>
                  <w:marRight w:val="0"/>
                  <w:marTop w:val="0"/>
                  <w:marBottom w:val="0"/>
                  <w:divBdr>
                    <w:top w:val="none" w:sz="0" w:space="0" w:color="auto"/>
                    <w:left w:val="none" w:sz="0" w:space="0" w:color="auto"/>
                    <w:bottom w:val="none" w:sz="0" w:space="0" w:color="auto"/>
                    <w:right w:val="none" w:sz="0" w:space="0" w:color="auto"/>
                  </w:divBdr>
                </w:div>
                <w:div w:id="557130611">
                  <w:marLeft w:val="0"/>
                  <w:marRight w:val="0"/>
                  <w:marTop w:val="0"/>
                  <w:marBottom w:val="0"/>
                  <w:divBdr>
                    <w:top w:val="none" w:sz="0" w:space="0" w:color="auto"/>
                    <w:left w:val="none" w:sz="0" w:space="0" w:color="auto"/>
                    <w:bottom w:val="none" w:sz="0" w:space="0" w:color="auto"/>
                    <w:right w:val="none" w:sz="0" w:space="0" w:color="auto"/>
                  </w:divBdr>
                </w:div>
                <w:div w:id="589316041">
                  <w:marLeft w:val="0"/>
                  <w:marRight w:val="0"/>
                  <w:marTop w:val="0"/>
                  <w:marBottom w:val="0"/>
                  <w:divBdr>
                    <w:top w:val="none" w:sz="0" w:space="0" w:color="auto"/>
                    <w:left w:val="none" w:sz="0" w:space="0" w:color="auto"/>
                    <w:bottom w:val="none" w:sz="0" w:space="0" w:color="auto"/>
                    <w:right w:val="none" w:sz="0" w:space="0" w:color="auto"/>
                  </w:divBdr>
                </w:div>
                <w:div w:id="639382051">
                  <w:marLeft w:val="0"/>
                  <w:marRight w:val="0"/>
                  <w:marTop w:val="0"/>
                  <w:marBottom w:val="0"/>
                  <w:divBdr>
                    <w:top w:val="none" w:sz="0" w:space="0" w:color="auto"/>
                    <w:left w:val="none" w:sz="0" w:space="0" w:color="auto"/>
                    <w:bottom w:val="none" w:sz="0" w:space="0" w:color="auto"/>
                    <w:right w:val="none" w:sz="0" w:space="0" w:color="auto"/>
                  </w:divBdr>
                </w:div>
                <w:div w:id="659383439">
                  <w:marLeft w:val="0"/>
                  <w:marRight w:val="0"/>
                  <w:marTop w:val="0"/>
                  <w:marBottom w:val="0"/>
                  <w:divBdr>
                    <w:top w:val="none" w:sz="0" w:space="0" w:color="auto"/>
                    <w:left w:val="none" w:sz="0" w:space="0" w:color="auto"/>
                    <w:bottom w:val="none" w:sz="0" w:space="0" w:color="auto"/>
                    <w:right w:val="none" w:sz="0" w:space="0" w:color="auto"/>
                  </w:divBdr>
                </w:div>
                <w:div w:id="683477433">
                  <w:marLeft w:val="0"/>
                  <w:marRight w:val="0"/>
                  <w:marTop w:val="0"/>
                  <w:marBottom w:val="0"/>
                  <w:divBdr>
                    <w:top w:val="none" w:sz="0" w:space="0" w:color="auto"/>
                    <w:left w:val="none" w:sz="0" w:space="0" w:color="auto"/>
                    <w:bottom w:val="none" w:sz="0" w:space="0" w:color="auto"/>
                    <w:right w:val="none" w:sz="0" w:space="0" w:color="auto"/>
                  </w:divBdr>
                </w:div>
                <w:div w:id="702826787">
                  <w:marLeft w:val="0"/>
                  <w:marRight w:val="0"/>
                  <w:marTop w:val="0"/>
                  <w:marBottom w:val="0"/>
                  <w:divBdr>
                    <w:top w:val="none" w:sz="0" w:space="0" w:color="auto"/>
                    <w:left w:val="none" w:sz="0" w:space="0" w:color="auto"/>
                    <w:bottom w:val="none" w:sz="0" w:space="0" w:color="auto"/>
                    <w:right w:val="none" w:sz="0" w:space="0" w:color="auto"/>
                  </w:divBdr>
                </w:div>
                <w:div w:id="712003012">
                  <w:marLeft w:val="0"/>
                  <w:marRight w:val="0"/>
                  <w:marTop w:val="0"/>
                  <w:marBottom w:val="0"/>
                  <w:divBdr>
                    <w:top w:val="none" w:sz="0" w:space="0" w:color="auto"/>
                    <w:left w:val="none" w:sz="0" w:space="0" w:color="auto"/>
                    <w:bottom w:val="none" w:sz="0" w:space="0" w:color="auto"/>
                    <w:right w:val="none" w:sz="0" w:space="0" w:color="auto"/>
                  </w:divBdr>
                </w:div>
                <w:div w:id="756243303">
                  <w:marLeft w:val="0"/>
                  <w:marRight w:val="0"/>
                  <w:marTop w:val="0"/>
                  <w:marBottom w:val="0"/>
                  <w:divBdr>
                    <w:top w:val="none" w:sz="0" w:space="0" w:color="auto"/>
                    <w:left w:val="none" w:sz="0" w:space="0" w:color="auto"/>
                    <w:bottom w:val="none" w:sz="0" w:space="0" w:color="auto"/>
                    <w:right w:val="none" w:sz="0" w:space="0" w:color="auto"/>
                  </w:divBdr>
                </w:div>
                <w:div w:id="759257577">
                  <w:marLeft w:val="0"/>
                  <w:marRight w:val="0"/>
                  <w:marTop w:val="0"/>
                  <w:marBottom w:val="0"/>
                  <w:divBdr>
                    <w:top w:val="none" w:sz="0" w:space="0" w:color="auto"/>
                    <w:left w:val="none" w:sz="0" w:space="0" w:color="auto"/>
                    <w:bottom w:val="none" w:sz="0" w:space="0" w:color="auto"/>
                    <w:right w:val="none" w:sz="0" w:space="0" w:color="auto"/>
                  </w:divBdr>
                </w:div>
                <w:div w:id="760299283">
                  <w:marLeft w:val="0"/>
                  <w:marRight w:val="0"/>
                  <w:marTop w:val="0"/>
                  <w:marBottom w:val="0"/>
                  <w:divBdr>
                    <w:top w:val="none" w:sz="0" w:space="0" w:color="auto"/>
                    <w:left w:val="none" w:sz="0" w:space="0" w:color="auto"/>
                    <w:bottom w:val="none" w:sz="0" w:space="0" w:color="auto"/>
                    <w:right w:val="none" w:sz="0" w:space="0" w:color="auto"/>
                  </w:divBdr>
                </w:div>
                <w:div w:id="764955987">
                  <w:marLeft w:val="0"/>
                  <w:marRight w:val="0"/>
                  <w:marTop w:val="0"/>
                  <w:marBottom w:val="0"/>
                  <w:divBdr>
                    <w:top w:val="none" w:sz="0" w:space="0" w:color="auto"/>
                    <w:left w:val="none" w:sz="0" w:space="0" w:color="auto"/>
                    <w:bottom w:val="none" w:sz="0" w:space="0" w:color="auto"/>
                    <w:right w:val="none" w:sz="0" w:space="0" w:color="auto"/>
                  </w:divBdr>
                </w:div>
                <w:div w:id="787625018">
                  <w:marLeft w:val="0"/>
                  <w:marRight w:val="0"/>
                  <w:marTop w:val="0"/>
                  <w:marBottom w:val="0"/>
                  <w:divBdr>
                    <w:top w:val="none" w:sz="0" w:space="0" w:color="auto"/>
                    <w:left w:val="none" w:sz="0" w:space="0" w:color="auto"/>
                    <w:bottom w:val="none" w:sz="0" w:space="0" w:color="auto"/>
                    <w:right w:val="none" w:sz="0" w:space="0" w:color="auto"/>
                  </w:divBdr>
                </w:div>
                <w:div w:id="791360195">
                  <w:marLeft w:val="0"/>
                  <w:marRight w:val="0"/>
                  <w:marTop w:val="0"/>
                  <w:marBottom w:val="0"/>
                  <w:divBdr>
                    <w:top w:val="none" w:sz="0" w:space="0" w:color="auto"/>
                    <w:left w:val="none" w:sz="0" w:space="0" w:color="auto"/>
                    <w:bottom w:val="none" w:sz="0" w:space="0" w:color="auto"/>
                    <w:right w:val="none" w:sz="0" w:space="0" w:color="auto"/>
                  </w:divBdr>
                </w:div>
                <w:div w:id="827751186">
                  <w:marLeft w:val="0"/>
                  <w:marRight w:val="0"/>
                  <w:marTop w:val="0"/>
                  <w:marBottom w:val="0"/>
                  <w:divBdr>
                    <w:top w:val="none" w:sz="0" w:space="0" w:color="auto"/>
                    <w:left w:val="none" w:sz="0" w:space="0" w:color="auto"/>
                    <w:bottom w:val="none" w:sz="0" w:space="0" w:color="auto"/>
                    <w:right w:val="none" w:sz="0" w:space="0" w:color="auto"/>
                  </w:divBdr>
                </w:div>
                <w:div w:id="840243885">
                  <w:marLeft w:val="0"/>
                  <w:marRight w:val="0"/>
                  <w:marTop w:val="0"/>
                  <w:marBottom w:val="0"/>
                  <w:divBdr>
                    <w:top w:val="none" w:sz="0" w:space="0" w:color="auto"/>
                    <w:left w:val="none" w:sz="0" w:space="0" w:color="auto"/>
                    <w:bottom w:val="none" w:sz="0" w:space="0" w:color="auto"/>
                    <w:right w:val="none" w:sz="0" w:space="0" w:color="auto"/>
                  </w:divBdr>
                </w:div>
                <w:div w:id="841818164">
                  <w:marLeft w:val="0"/>
                  <w:marRight w:val="0"/>
                  <w:marTop w:val="0"/>
                  <w:marBottom w:val="0"/>
                  <w:divBdr>
                    <w:top w:val="none" w:sz="0" w:space="0" w:color="auto"/>
                    <w:left w:val="none" w:sz="0" w:space="0" w:color="auto"/>
                    <w:bottom w:val="none" w:sz="0" w:space="0" w:color="auto"/>
                    <w:right w:val="none" w:sz="0" w:space="0" w:color="auto"/>
                  </w:divBdr>
                </w:div>
                <w:div w:id="842008688">
                  <w:marLeft w:val="0"/>
                  <w:marRight w:val="0"/>
                  <w:marTop w:val="0"/>
                  <w:marBottom w:val="0"/>
                  <w:divBdr>
                    <w:top w:val="none" w:sz="0" w:space="0" w:color="auto"/>
                    <w:left w:val="none" w:sz="0" w:space="0" w:color="auto"/>
                    <w:bottom w:val="none" w:sz="0" w:space="0" w:color="auto"/>
                    <w:right w:val="none" w:sz="0" w:space="0" w:color="auto"/>
                  </w:divBdr>
                </w:div>
                <w:div w:id="860045134">
                  <w:marLeft w:val="0"/>
                  <w:marRight w:val="0"/>
                  <w:marTop w:val="0"/>
                  <w:marBottom w:val="0"/>
                  <w:divBdr>
                    <w:top w:val="none" w:sz="0" w:space="0" w:color="auto"/>
                    <w:left w:val="none" w:sz="0" w:space="0" w:color="auto"/>
                    <w:bottom w:val="none" w:sz="0" w:space="0" w:color="auto"/>
                    <w:right w:val="none" w:sz="0" w:space="0" w:color="auto"/>
                  </w:divBdr>
                </w:div>
                <w:div w:id="879128900">
                  <w:marLeft w:val="0"/>
                  <w:marRight w:val="0"/>
                  <w:marTop w:val="0"/>
                  <w:marBottom w:val="0"/>
                  <w:divBdr>
                    <w:top w:val="none" w:sz="0" w:space="0" w:color="auto"/>
                    <w:left w:val="none" w:sz="0" w:space="0" w:color="auto"/>
                    <w:bottom w:val="none" w:sz="0" w:space="0" w:color="auto"/>
                    <w:right w:val="none" w:sz="0" w:space="0" w:color="auto"/>
                  </w:divBdr>
                </w:div>
                <w:div w:id="888103250">
                  <w:marLeft w:val="0"/>
                  <w:marRight w:val="0"/>
                  <w:marTop w:val="0"/>
                  <w:marBottom w:val="0"/>
                  <w:divBdr>
                    <w:top w:val="none" w:sz="0" w:space="0" w:color="auto"/>
                    <w:left w:val="none" w:sz="0" w:space="0" w:color="auto"/>
                    <w:bottom w:val="none" w:sz="0" w:space="0" w:color="auto"/>
                    <w:right w:val="none" w:sz="0" w:space="0" w:color="auto"/>
                  </w:divBdr>
                </w:div>
                <w:div w:id="930285036">
                  <w:marLeft w:val="0"/>
                  <w:marRight w:val="0"/>
                  <w:marTop w:val="0"/>
                  <w:marBottom w:val="0"/>
                  <w:divBdr>
                    <w:top w:val="none" w:sz="0" w:space="0" w:color="auto"/>
                    <w:left w:val="none" w:sz="0" w:space="0" w:color="auto"/>
                    <w:bottom w:val="none" w:sz="0" w:space="0" w:color="auto"/>
                    <w:right w:val="none" w:sz="0" w:space="0" w:color="auto"/>
                  </w:divBdr>
                </w:div>
                <w:div w:id="974330972">
                  <w:marLeft w:val="0"/>
                  <w:marRight w:val="0"/>
                  <w:marTop w:val="0"/>
                  <w:marBottom w:val="0"/>
                  <w:divBdr>
                    <w:top w:val="none" w:sz="0" w:space="0" w:color="auto"/>
                    <w:left w:val="none" w:sz="0" w:space="0" w:color="auto"/>
                    <w:bottom w:val="none" w:sz="0" w:space="0" w:color="auto"/>
                    <w:right w:val="none" w:sz="0" w:space="0" w:color="auto"/>
                  </w:divBdr>
                </w:div>
                <w:div w:id="974792134">
                  <w:marLeft w:val="0"/>
                  <w:marRight w:val="0"/>
                  <w:marTop w:val="0"/>
                  <w:marBottom w:val="0"/>
                  <w:divBdr>
                    <w:top w:val="none" w:sz="0" w:space="0" w:color="auto"/>
                    <w:left w:val="none" w:sz="0" w:space="0" w:color="auto"/>
                    <w:bottom w:val="none" w:sz="0" w:space="0" w:color="auto"/>
                    <w:right w:val="none" w:sz="0" w:space="0" w:color="auto"/>
                  </w:divBdr>
                </w:div>
                <w:div w:id="988751204">
                  <w:marLeft w:val="0"/>
                  <w:marRight w:val="0"/>
                  <w:marTop w:val="0"/>
                  <w:marBottom w:val="0"/>
                  <w:divBdr>
                    <w:top w:val="none" w:sz="0" w:space="0" w:color="auto"/>
                    <w:left w:val="none" w:sz="0" w:space="0" w:color="auto"/>
                    <w:bottom w:val="none" w:sz="0" w:space="0" w:color="auto"/>
                    <w:right w:val="none" w:sz="0" w:space="0" w:color="auto"/>
                  </w:divBdr>
                </w:div>
                <w:div w:id="993026384">
                  <w:marLeft w:val="0"/>
                  <w:marRight w:val="0"/>
                  <w:marTop w:val="0"/>
                  <w:marBottom w:val="0"/>
                  <w:divBdr>
                    <w:top w:val="none" w:sz="0" w:space="0" w:color="auto"/>
                    <w:left w:val="none" w:sz="0" w:space="0" w:color="auto"/>
                    <w:bottom w:val="none" w:sz="0" w:space="0" w:color="auto"/>
                    <w:right w:val="none" w:sz="0" w:space="0" w:color="auto"/>
                  </w:divBdr>
                </w:div>
                <w:div w:id="1027095299">
                  <w:marLeft w:val="0"/>
                  <w:marRight w:val="0"/>
                  <w:marTop w:val="0"/>
                  <w:marBottom w:val="0"/>
                  <w:divBdr>
                    <w:top w:val="none" w:sz="0" w:space="0" w:color="auto"/>
                    <w:left w:val="none" w:sz="0" w:space="0" w:color="auto"/>
                    <w:bottom w:val="none" w:sz="0" w:space="0" w:color="auto"/>
                    <w:right w:val="none" w:sz="0" w:space="0" w:color="auto"/>
                  </w:divBdr>
                </w:div>
                <w:div w:id="1034039714">
                  <w:marLeft w:val="0"/>
                  <w:marRight w:val="0"/>
                  <w:marTop w:val="0"/>
                  <w:marBottom w:val="0"/>
                  <w:divBdr>
                    <w:top w:val="none" w:sz="0" w:space="0" w:color="auto"/>
                    <w:left w:val="none" w:sz="0" w:space="0" w:color="auto"/>
                    <w:bottom w:val="none" w:sz="0" w:space="0" w:color="auto"/>
                    <w:right w:val="none" w:sz="0" w:space="0" w:color="auto"/>
                  </w:divBdr>
                </w:div>
                <w:div w:id="1077049959">
                  <w:marLeft w:val="0"/>
                  <w:marRight w:val="0"/>
                  <w:marTop w:val="0"/>
                  <w:marBottom w:val="0"/>
                  <w:divBdr>
                    <w:top w:val="none" w:sz="0" w:space="0" w:color="auto"/>
                    <w:left w:val="none" w:sz="0" w:space="0" w:color="auto"/>
                    <w:bottom w:val="none" w:sz="0" w:space="0" w:color="auto"/>
                    <w:right w:val="none" w:sz="0" w:space="0" w:color="auto"/>
                  </w:divBdr>
                </w:div>
                <w:div w:id="1131707258">
                  <w:marLeft w:val="0"/>
                  <w:marRight w:val="0"/>
                  <w:marTop w:val="0"/>
                  <w:marBottom w:val="0"/>
                  <w:divBdr>
                    <w:top w:val="none" w:sz="0" w:space="0" w:color="auto"/>
                    <w:left w:val="none" w:sz="0" w:space="0" w:color="auto"/>
                    <w:bottom w:val="none" w:sz="0" w:space="0" w:color="auto"/>
                    <w:right w:val="none" w:sz="0" w:space="0" w:color="auto"/>
                  </w:divBdr>
                </w:div>
                <w:div w:id="1135879589">
                  <w:marLeft w:val="0"/>
                  <w:marRight w:val="0"/>
                  <w:marTop w:val="0"/>
                  <w:marBottom w:val="0"/>
                  <w:divBdr>
                    <w:top w:val="none" w:sz="0" w:space="0" w:color="auto"/>
                    <w:left w:val="none" w:sz="0" w:space="0" w:color="auto"/>
                    <w:bottom w:val="none" w:sz="0" w:space="0" w:color="auto"/>
                    <w:right w:val="none" w:sz="0" w:space="0" w:color="auto"/>
                  </w:divBdr>
                </w:div>
                <w:div w:id="1158501038">
                  <w:marLeft w:val="0"/>
                  <w:marRight w:val="0"/>
                  <w:marTop w:val="0"/>
                  <w:marBottom w:val="0"/>
                  <w:divBdr>
                    <w:top w:val="none" w:sz="0" w:space="0" w:color="auto"/>
                    <w:left w:val="none" w:sz="0" w:space="0" w:color="auto"/>
                    <w:bottom w:val="none" w:sz="0" w:space="0" w:color="auto"/>
                    <w:right w:val="none" w:sz="0" w:space="0" w:color="auto"/>
                  </w:divBdr>
                </w:div>
                <w:div w:id="1167090486">
                  <w:marLeft w:val="0"/>
                  <w:marRight w:val="0"/>
                  <w:marTop w:val="0"/>
                  <w:marBottom w:val="0"/>
                  <w:divBdr>
                    <w:top w:val="none" w:sz="0" w:space="0" w:color="auto"/>
                    <w:left w:val="none" w:sz="0" w:space="0" w:color="auto"/>
                    <w:bottom w:val="none" w:sz="0" w:space="0" w:color="auto"/>
                    <w:right w:val="none" w:sz="0" w:space="0" w:color="auto"/>
                  </w:divBdr>
                </w:div>
                <w:div w:id="1207765076">
                  <w:marLeft w:val="0"/>
                  <w:marRight w:val="0"/>
                  <w:marTop w:val="0"/>
                  <w:marBottom w:val="0"/>
                  <w:divBdr>
                    <w:top w:val="none" w:sz="0" w:space="0" w:color="auto"/>
                    <w:left w:val="none" w:sz="0" w:space="0" w:color="auto"/>
                    <w:bottom w:val="none" w:sz="0" w:space="0" w:color="auto"/>
                    <w:right w:val="none" w:sz="0" w:space="0" w:color="auto"/>
                  </w:divBdr>
                </w:div>
                <w:div w:id="1211109695">
                  <w:marLeft w:val="0"/>
                  <w:marRight w:val="0"/>
                  <w:marTop w:val="0"/>
                  <w:marBottom w:val="0"/>
                  <w:divBdr>
                    <w:top w:val="none" w:sz="0" w:space="0" w:color="auto"/>
                    <w:left w:val="none" w:sz="0" w:space="0" w:color="auto"/>
                    <w:bottom w:val="none" w:sz="0" w:space="0" w:color="auto"/>
                    <w:right w:val="none" w:sz="0" w:space="0" w:color="auto"/>
                  </w:divBdr>
                </w:div>
                <w:div w:id="1219703733">
                  <w:marLeft w:val="0"/>
                  <w:marRight w:val="0"/>
                  <w:marTop w:val="0"/>
                  <w:marBottom w:val="0"/>
                  <w:divBdr>
                    <w:top w:val="none" w:sz="0" w:space="0" w:color="auto"/>
                    <w:left w:val="none" w:sz="0" w:space="0" w:color="auto"/>
                    <w:bottom w:val="none" w:sz="0" w:space="0" w:color="auto"/>
                    <w:right w:val="none" w:sz="0" w:space="0" w:color="auto"/>
                  </w:divBdr>
                </w:div>
                <w:div w:id="1220939893">
                  <w:marLeft w:val="0"/>
                  <w:marRight w:val="0"/>
                  <w:marTop w:val="0"/>
                  <w:marBottom w:val="0"/>
                  <w:divBdr>
                    <w:top w:val="none" w:sz="0" w:space="0" w:color="auto"/>
                    <w:left w:val="none" w:sz="0" w:space="0" w:color="auto"/>
                    <w:bottom w:val="none" w:sz="0" w:space="0" w:color="auto"/>
                    <w:right w:val="none" w:sz="0" w:space="0" w:color="auto"/>
                  </w:divBdr>
                </w:div>
                <w:div w:id="1225214834">
                  <w:marLeft w:val="0"/>
                  <w:marRight w:val="0"/>
                  <w:marTop w:val="0"/>
                  <w:marBottom w:val="0"/>
                  <w:divBdr>
                    <w:top w:val="none" w:sz="0" w:space="0" w:color="auto"/>
                    <w:left w:val="none" w:sz="0" w:space="0" w:color="auto"/>
                    <w:bottom w:val="none" w:sz="0" w:space="0" w:color="auto"/>
                    <w:right w:val="none" w:sz="0" w:space="0" w:color="auto"/>
                  </w:divBdr>
                </w:div>
                <w:div w:id="1227030676">
                  <w:marLeft w:val="0"/>
                  <w:marRight w:val="0"/>
                  <w:marTop w:val="0"/>
                  <w:marBottom w:val="0"/>
                  <w:divBdr>
                    <w:top w:val="none" w:sz="0" w:space="0" w:color="auto"/>
                    <w:left w:val="none" w:sz="0" w:space="0" w:color="auto"/>
                    <w:bottom w:val="none" w:sz="0" w:space="0" w:color="auto"/>
                    <w:right w:val="none" w:sz="0" w:space="0" w:color="auto"/>
                  </w:divBdr>
                </w:div>
                <w:div w:id="1247225131">
                  <w:marLeft w:val="0"/>
                  <w:marRight w:val="0"/>
                  <w:marTop w:val="0"/>
                  <w:marBottom w:val="0"/>
                  <w:divBdr>
                    <w:top w:val="none" w:sz="0" w:space="0" w:color="auto"/>
                    <w:left w:val="none" w:sz="0" w:space="0" w:color="auto"/>
                    <w:bottom w:val="none" w:sz="0" w:space="0" w:color="auto"/>
                    <w:right w:val="none" w:sz="0" w:space="0" w:color="auto"/>
                  </w:divBdr>
                </w:div>
                <w:div w:id="1259560447">
                  <w:marLeft w:val="0"/>
                  <w:marRight w:val="0"/>
                  <w:marTop w:val="0"/>
                  <w:marBottom w:val="0"/>
                  <w:divBdr>
                    <w:top w:val="none" w:sz="0" w:space="0" w:color="auto"/>
                    <w:left w:val="none" w:sz="0" w:space="0" w:color="auto"/>
                    <w:bottom w:val="none" w:sz="0" w:space="0" w:color="auto"/>
                    <w:right w:val="none" w:sz="0" w:space="0" w:color="auto"/>
                  </w:divBdr>
                </w:div>
                <w:div w:id="1290622815">
                  <w:marLeft w:val="0"/>
                  <w:marRight w:val="0"/>
                  <w:marTop w:val="0"/>
                  <w:marBottom w:val="0"/>
                  <w:divBdr>
                    <w:top w:val="none" w:sz="0" w:space="0" w:color="auto"/>
                    <w:left w:val="none" w:sz="0" w:space="0" w:color="auto"/>
                    <w:bottom w:val="none" w:sz="0" w:space="0" w:color="auto"/>
                    <w:right w:val="none" w:sz="0" w:space="0" w:color="auto"/>
                  </w:divBdr>
                </w:div>
                <w:div w:id="1300068646">
                  <w:marLeft w:val="0"/>
                  <w:marRight w:val="0"/>
                  <w:marTop w:val="0"/>
                  <w:marBottom w:val="0"/>
                  <w:divBdr>
                    <w:top w:val="none" w:sz="0" w:space="0" w:color="auto"/>
                    <w:left w:val="none" w:sz="0" w:space="0" w:color="auto"/>
                    <w:bottom w:val="none" w:sz="0" w:space="0" w:color="auto"/>
                    <w:right w:val="none" w:sz="0" w:space="0" w:color="auto"/>
                  </w:divBdr>
                </w:div>
                <w:div w:id="1313631735">
                  <w:marLeft w:val="0"/>
                  <w:marRight w:val="0"/>
                  <w:marTop w:val="0"/>
                  <w:marBottom w:val="0"/>
                  <w:divBdr>
                    <w:top w:val="none" w:sz="0" w:space="0" w:color="auto"/>
                    <w:left w:val="none" w:sz="0" w:space="0" w:color="auto"/>
                    <w:bottom w:val="none" w:sz="0" w:space="0" w:color="auto"/>
                    <w:right w:val="none" w:sz="0" w:space="0" w:color="auto"/>
                  </w:divBdr>
                </w:div>
                <w:div w:id="1319534584">
                  <w:marLeft w:val="0"/>
                  <w:marRight w:val="0"/>
                  <w:marTop w:val="0"/>
                  <w:marBottom w:val="0"/>
                  <w:divBdr>
                    <w:top w:val="none" w:sz="0" w:space="0" w:color="auto"/>
                    <w:left w:val="none" w:sz="0" w:space="0" w:color="auto"/>
                    <w:bottom w:val="none" w:sz="0" w:space="0" w:color="auto"/>
                    <w:right w:val="none" w:sz="0" w:space="0" w:color="auto"/>
                  </w:divBdr>
                </w:div>
                <w:div w:id="1320504588">
                  <w:marLeft w:val="0"/>
                  <w:marRight w:val="0"/>
                  <w:marTop w:val="0"/>
                  <w:marBottom w:val="0"/>
                  <w:divBdr>
                    <w:top w:val="none" w:sz="0" w:space="0" w:color="auto"/>
                    <w:left w:val="none" w:sz="0" w:space="0" w:color="auto"/>
                    <w:bottom w:val="none" w:sz="0" w:space="0" w:color="auto"/>
                    <w:right w:val="none" w:sz="0" w:space="0" w:color="auto"/>
                  </w:divBdr>
                </w:div>
                <w:div w:id="1321428291">
                  <w:marLeft w:val="0"/>
                  <w:marRight w:val="0"/>
                  <w:marTop w:val="0"/>
                  <w:marBottom w:val="0"/>
                  <w:divBdr>
                    <w:top w:val="none" w:sz="0" w:space="0" w:color="auto"/>
                    <w:left w:val="none" w:sz="0" w:space="0" w:color="auto"/>
                    <w:bottom w:val="none" w:sz="0" w:space="0" w:color="auto"/>
                    <w:right w:val="none" w:sz="0" w:space="0" w:color="auto"/>
                  </w:divBdr>
                </w:div>
                <w:div w:id="1332640483">
                  <w:marLeft w:val="0"/>
                  <w:marRight w:val="0"/>
                  <w:marTop w:val="0"/>
                  <w:marBottom w:val="0"/>
                  <w:divBdr>
                    <w:top w:val="none" w:sz="0" w:space="0" w:color="auto"/>
                    <w:left w:val="none" w:sz="0" w:space="0" w:color="auto"/>
                    <w:bottom w:val="none" w:sz="0" w:space="0" w:color="auto"/>
                    <w:right w:val="none" w:sz="0" w:space="0" w:color="auto"/>
                  </w:divBdr>
                </w:div>
                <w:div w:id="1348751768">
                  <w:marLeft w:val="0"/>
                  <w:marRight w:val="0"/>
                  <w:marTop w:val="0"/>
                  <w:marBottom w:val="0"/>
                  <w:divBdr>
                    <w:top w:val="none" w:sz="0" w:space="0" w:color="auto"/>
                    <w:left w:val="none" w:sz="0" w:space="0" w:color="auto"/>
                    <w:bottom w:val="none" w:sz="0" w:space="0" w:color="auto"/>
                    <w:right w:val="none" w:sz="0" w:space="0" w:color="auto"/>
                  </w:divBdr>
                </w:div>
                <w:div w:id="1353531458">
                  <w:marLeft w:val="0"/>
                  <w:marRight w:val="0"/>
                  <w:marTop w:val="0"/>
                  <w:marBottom w:val="0"/>
                  <w:divBdr>
                    <w:top w:val="none" w:sz="0" w:space="0" w:color="auto"/>
                    <w:left w:val="none" w:sz="0" w:space="0" w:color="auto"/>
                    <w:bottom w:val="none" w:sz="0" w:space="0" w:color="auto"/>
                    <w:right w:val="none" w:sz="0" w:space="0" w:color="auto"/>
                  </w:divBdr>
                </w:div>
                <w:div w:id="1365254643">
                  <w:marLeft w:val="0"/>
                  <w:marRight w:val="0"/>
                  <w:marTop w:val="0"/>
                  <w:marBottom w:val="0"/>
                  <w:divBdr>
                    <w:top w:val="none" w:sz="0" w:space="0" w:color="auto"/>
                    <w:left w:val="none" w:sz="0" w:space="0" w:color="auto"/>
                    <w:bottom w:val="none" w:sz="0" w:space="0" w:color="auto"/>
                    <w:right w:val="none" w:sz="0" w:space="0" w:color="auto"/>
                  </w:divBdr>
                </w:div>
                <w:div w:id="1387879768">
                  <w:marLeft w:val="0"/>
                  <w:marRight w:val="0"/>
                  <w:marTop w:val="0"/>
                  <w:marBottom w:val="0"/>
                  <w:divBdr>
                    <w:top w:val="none" w:sz="0" w:space="0" w:color="auto"/>
                    <w:left w:val="none" w:sz="0" w:space="0" w:color="auto"/>
                    <w:bottom w:val="none" w:sz="0" w:space="0" w:color="auto"/>
                    <w:right w:val="none" w:sz="0" w:space="0" w:color="auto"/>
                  </w:divBdr>
                </w:div>
                <w:div w:id="1424254082">
                  <w:marLeft w:val="0"/>
                  <w:marRight w:val="0"/>
                  <w:marTop w:val="0"/>
                  <w:marBottom w:val="0"/>
                  <w:divBdr>
                    <w:top w:val="none" w:sz="0" w:space="0" w:color="auto"/>
                    <w:left w:val="none" w:sz="0" w:space="0" w:color="auto"/>
                    <w:bottom w:val="none" w:sz="0" w:space="0" w:color="auto"/>
                    <w:right w:val="none" w:sz="0" w:space="0" w:color="auto"/>
                  </w:divBdr>
                </w:div>
                <w:div w:id="1431971317">
                  <w:marLeft w:val="0"/>
                  <w:marRight w:val="0"/>
                  <w:marTop w:val="0"/>
                  <w:marBottom w:val="0"/>
                  <w:divBdr>
                    <w:top w:val="none" w:sz="0" w:space="0" w:color="auto"/>
                    <w:left w:val="none" w:sz="0" w:space="0" w:color="auto"/>
                    <w:bottom w:val="none" w:sz="0" w:space="0" w:color="auto"/>
                    <w:right w:val="none" w:sz="0" w:space="0" w:color="auto"/>
                  </w:divBdr>
                </w:div>
                <w:div w:id="1471050579">
                  <w:marLeft w:val="0"/>
                  <w:marRight w:val="0"/>
                  <w:marTop w:val="0"/>
                  <w:marBottom w:val="0"/>
                  <w:divBdr>
                    <w:top w:val="none" w:sz="0" w:space="0" w:color="auto"/>
                    <w:left w:val="none" w:sz="0" w:space="0" w:color="auto"/>
                    <w:bottom w:val="none" w:sz="0" w:space="0" w:color="auto"/>
                    <w:right w:val="none" w:sz="0" w:space="0" w:color="auto"/>
                  </w:divBdr>
                </w:div>
                <w:div w:id="1475948571">
                  <w:marLeft w:val="0"/>
                  <w:marRight w:val="0"/>
                  <w:marTop w:val="0"/>
                  <w:marBottom w:val="0"/>
                  <w:divBdr>
                    <w:top w:val="none" w:sz="0" w:space="0" w:color="auto"/>
                    <w:left w:val="none" w:sz="0" w:space="0" w:color="auto"/>
                    <w:bottom w:val="none" w:sz="0" w:space="0" w:color="auto"/>
                    <w:right w:val="none" w:sz="0" w:space="0" w:color="auto"/>
                  </w:divBdr>
                </w:div>
                <w:div w:id="1506552820">
                  <w:marLeft w:val="0"/>
                  <w:marRight w:val="0"/>
                  <w:marTop w:val="0"/>
                  <w:marBottom w:val="0"/>
                  <w:divBdr>
                    <w:top w:val="none" w:sz="0" w:space="0" w:color="auto"/>
                    <w:left w:val="none" w:sz="0" w:space="0" w:color="auto"/>
                    <w:bottom w:val="none" w:sz="0" w:space="0" w:color="auto"/>
                    <w:right w:val="none" w:sz="0" w:space="0" w:color="auto"/>
                  </w:divBdr>
                </w:div>
                <w:div w:id="1512179433">
                  <w:marLeft w:val="0"/>
                  <w:marRight w:val="0"/>
                  <w:marTop w:val="0"/>
                  <w:marBottom w:val="0"/>
                  <w:divBdr>
                    <w:top w:val="none" w:sz="0" w:space="0" w:color="auto"/>
                    <w:left w:val="none" w:sz="0" w:space="0" w:color="auto"/>
                    <w:bottom w:val="none" w:sz="0" w:space="0" w:color="auto"/>
                    <w:right w:val="none" w:sz="0" w:space="0" w:color="auto"/>
                  </w:divBdr>
                </w:div>
                <w:div w:id="1528450556">
                  <w:marLeft w:val="0"/>
                  <w:marRight w:val="0"/>
                  <w:marTop w:val="0"/>
                  <w:marBottom w:val="0"/>
                  <w:divBdr>
                    <w:top w:val="none" w:sz="0" w:space="0" w:color="auto"/>
                    <w:left w:val="none" w:sz="0" w:space="0" w:color="auto"/>
                    <w:bottom w:val="none" w:sz="0" w:space="0" w:color="auto"/>
                    <w:right w:val="none" w:sz="0" w:space="0" w:color="auto"/>
                  </w:divBdr>
                </w:div>
                <w:div w:id="1539974569">
                  <w:marLeft w:val="0"/>
                  <w:marRight w:val="0"/>
                  <w:marTop w:val="0"/>
                  <w:marBottom w:val="0"/>
                  <w:divBdr>
                    <w:top w:val="none" w:sz="0" w:space="0" w:color="auto"/>
                    <w:left w:val="none" w:sz="0" w:space="0" w:color="auto"/>
                    <w:bottom w:val="none" w:sz="0" w:space="0" w:color="auto"/>
                    <w:right w:val="none" w:sz="0" w:space="0" w:color="auto"/>
                  </w:divBdr>
                </w:div>
                <w:div w:id="1544362982">
                  <w:marLeft w:val="0"/>
                  <w:marRight w:val="0"/>
                  <w:marTop w:val="0"/>
                  <w:marBottom w:val="0"/>
                  <w:divBdr>
                    <w:top w:val="none" w:sz="0" w:space="0" w:color="auto"/>
                    <w:left w:val="none" w:sz="0" w:space="0" w:color="auto"/>
                    <w:bottom w:val="none" w:sz="0" w:space="0" w:color="auto"/>
                    <w:right w:val="none" w:sz="0" w:space="0" w:color="auto"/>
                  </w:divBdr>
                </w:div>
                <w:div w:id="1554850768">
                  <w:marLeft w:val="0"/>
                  <w:marRight w:val="0"/>
                  <w:marTop w:val="0"/>
                  <w:marBottom w:val="0"/>
                  <w:divBdr>
                    <w:top w:val="none" w:sz="0" w:space="0" w:color="auto"/>
                    <w:left w:val="none" w:sz="0" w:space="0" w:color="auto"/>
                    <w:bottom w:val="none" w:sz="0" w:space="0" w:color="auto"/>
                    <w:right w:val="none" w:sz="0" w:space="0" w:color="auto"/>
                  </w:divBdr>
                </w:div>
                <w:div w:id="1562403218">
                  <w:marLeft w:val="0"/>
                  <w:marRight w:val="0"/>
                  <w:marTop w:val="0"/>
                  <w:marBottom w:val="0"/>
                  <w:divBdr>
                    <w:top w:val="none" w:sz="0" w:space="0" w:color="auto"/>
                    <w:left w:val="none" w:sz="0" w:space="0" w:color="auto"/>
                    <w:bottom w:val="none" w:sz="0" w:space="0" w:color="auto"/>
                    <w:right w:val="none" w:sz="0" w:space="0" w:color="auto"/>
                  </w:divBdr>
                </w:div>
                <w:div w:id="1565484221">
                  <w:marLeft w:val="0"/>
                  <w:marRight w:val="0"/>
                  <w:marTop w:val="0"/>
                  <w:marBottom w:val="0"/>
                  <w:divBdr>
                    <w:top w:val="none" w:sz="0" w:space="0" w:color="auto"/>
                    <w:left w:val="none" w:sz="0" w:space="0" w:color="auto"/>
                    <w:bottom w:val="none" w:sz="0" w:space="0" w:color="auto"/>
                    <w:right w:val="none" w:sz="0" w:space="0" w:color="auto"/>
                  </w:divBdr>
                </w:div>
                <w:div w:id="1577595514">
                  <w:marLeft w:val="0"/>
                  <w:marRight w:val="0"/>
                  <w:marTop w:val="0"/>
                  <w:marBottom w:val="0"/>
                  <w:divBdr>
                    <w:top w:val="none" w:sz="0" w:space="0" w:color="auto"/>
                    <w:left w:val="none" w:sz="0" w:space="0" w:color="auto"/>
                    <w:bottom w:val="none" w:sz="0" w:space="0" w:color="auto"/>
                    <w:right w:val="none" w:sz="0" w:space="0" w:color="auto"/>
                  </w:divBdr>
                </w:div>
                <w:div w:id="1643775394">
                  <w:marLeft w:val="0"/>
                  <w:marRight w:val="0"/>
                  <w:marTop w:val="0"/>
                  <w:marBottom w:val="0"/>
                  <w:divBdr>
                    <w:top w:val="none" w:sz="0" w:space="0" w:color="auto"/>
                    <w:left w:val="none" w:sz="0" w:space="0" w:color="auto"/>
                    <w:bottom w:val="none" w:sz="0" w:space="0" w:color="auto"/>
                    <w:right w:val="none" w:sz="0" w:space="0" w:color="auto"/>
                  </w:divBdr>
                </w:div>
                <w:div w:id="1649743063">
                  <w:marLeft w:val="0"/>
                  <w:marRight w:val="0"/>
                  <w:marTop w:val="0"/>
                  <w:marBottom w:val="0"/>
                  <w:divBdr>
                    <w:top w:val="none" w:sz="0" w:space="0" w:color="auto"/>
                    <w:left w:val="none" w:sz="0" w:space="0" w:color="auto"/>
                    <w:bottom w:val="none" w:sz="0" w:space="0" w:color="auto"/>
                    <w:right w:val="none" w:sz="0" w:space="0" w:color="auto"/>
                  </w:divBdr>
                </w:div>
                <w:div w:id="1660385934">
                  <w:marLeft w:val="0"/>
                  <w:marRight w:val="0"/>
                  <w:marTop w:val="0"/>
                  <w:marBottom w:val="0"/>
                  <w:divBdr>
                    <w:top w:val="none" w:sz="0" w:space="0" w:color="auto"/>
                    <w:left w:val="none" w:sz="0" w:space="0" w:color="auto"/>
                    <w:bottom w:val="none" w:sz="0" w:space="0" w:color="auto"/>
                    <w:right w:val="none" w:sz="0" w:space="0" w:color="auto"/>
                  </w:divBdr>
                </w:div>
                <w:div w:id="1673408706">
                  <w:marLeft w:val="0"/>
                  <w:marRight w:val="0"/>
                  <w:marTop w:val="0"/>
                  <w:marBottom w:val="0"/>
                  <w:divBdr>
                    <w:top w:val="none" w:sz="0" w:space="0" w:color="auto"/>
                    <w:left w:val="none" w:sz="0" w:space="0" w:color="auto"/>
                    <w:bottom w:val="none" w:sz="0" w:space="0" w:color="auto"/>
                    <w:right w:val="none" w:sz="0" w:space="0" w:color="auto"/>
                  </w:divBdr>
                </w:div>
                <w:div w:id="1677222489">
                  <w:marLeft w:val="0"/>
                  <w:marRight w:val="0"/>
                  <w:marTop w:val="0"/>
                  <w:marBottom w:val="0"/>
                  <w:divBdr>
                    <w:top w:val="none" w:sz="0" w:space="0" w:color="auto"/>
                    <w:left w:val="none" w:sz="0" w:space="0" w:color="auto"/>
                    <w:bottom w:val="none" w:sz="0" w:space="0" w:color="auto"/>
                    <w:right w:val="none" w:sz="0" w:space="0" w:color="auto"/>
                  </w:divBdr>
                </w:div>
                <w:div w:id="1690257415">
                  <w:marLeft w:val="0"/>
                  <w:marRight w:val="0"/>
                  <w:marTop w:val="0"/>
                  <w:marBottom w:val="0"/>
                  <w:divBdr>
                    <w:top w:val="none" w:sz="0" w:space="0" w:color="auto"/>
                    <w:left w:val="none" w:sz="0" w:space="0" w:color="auto"/>
                    <w:bottom w:val="none" w:sz="0" w:space="0" w:color="auto"/>
                    <w:right w:val="none" w:sz="0" w:space="0" w:color="auto"/>
                  </w:divBdr>
                </w:div>
                <w:div w:id="1712000125">
                  <w:marLeft w:val="0"/>
                  <w:marRight w:val="0"/>
                  <w:marTop w:val="0"/>
                  <w:marBottom w:val="0"/>
                  <w:divBdr>
                    <w:top w:val="none" w:sz="0" w:space="0" w:color="auto"/>
                    <w:left w:val="none" w:sz="0" w:space="0" w:color="auto"/>
                    <w:bottom w:val="none" w:sz="0" w:space="0" w:color="auto"/>
                    <w:right w:val="none" w:sz="0" w:space="0" w:color="auto"/>
                  </w:divBdr>
                </w:div>
                <w:div w:id="1718237276">
                  <w:marLeft w:val="0"/>
                  <w:marRight w:val="0"/>
                  <w:marTop w:val="0"/>
                  <w:marBottom w:val="0"/>
                  <w:divBdr>
                    <w:top w:val="none" w:sz="0" w:space="0" w:color="auto"/>
                    <w:left w:val="none" w:sz="0" w:space="0" w:color="auto"/>
                    <w:bottom w:val="none" w:sz="0" w:space="0" w:color="auto"/>
                    <w:right w:val="none" w:sz="0" w:space="0" w:color="auto"/>
                  </w:divBdr>
                </w:div>
                <w:div w:id="1723752493">
                  <w:marLeft w:val="0"/>
                  <w:marRight w:val="0"/>
                  <w:marTop w:val="0"/>
                  <w:marBottom w:val="0"/>
                  <w:divBdr>
                    <w:top w:val="none" w:sz="0" w:space="0" w:color="auto"/>
                    <w:left w:val="none" w:sz="0" w:space="0" w:color="auto"/>
                    <w:bottom w:val="none" w:sz="0" w:space="0" w:color="auto"/>
                    <w:right w:val="none" w:sz="0" w:space="0" w:color="auto"/>
                  </w:divBdr>
                </w:div>
                <w:div w:id="1732539138">
                  <w:marLeft w:val="0"/>
                  <w:marRight w:val="0"/>
                  <w:marTop w:val="0"/>
                  <w:marBottom w:val="0"/>
                  <w:divBdr>
                    <w:top w:val="none" w:sz="0" w:space="0" w:color="auto"/>
                    <w:left w:val="none" w:sz="0" w:space="0" w:color="auto"/>
                    <w:bottom w:val="none" w:sz="0" w:space="0" w:color="auto"/>
                    <w:right w:val="none" w:sz="0" w:space="0" w:color="auto"/>
                  </w:divBdr>
                </w:div>
                <w:div w:id="1734045105">
                  <w:marLeft w:val="0"/>
                  <w:marRight w:val="0"/>
                  <w:marTop w:val="0"/>
                  <w:marBottom w:val="0"/>
                  <w:divBdr>
                    <w:top w:val="none" w:sz="0" w:space="0" w:color="auto"/>
                    <w:left w:val="none" w:sz="0" w:space="0" w:color="auto"/>
                    <w:bottom w:val="none" w:sz="0" w:space="0" w:color="auto"/>
                    <w:right w:val="none" w:sz="0" w:space="0" w:color="auto"/>
                  </w:divBdr>
                </w:div>
                <w:div w:id="1765226269">
                  <w:marLeft w:val="0"/>
                  <w:marRight w:val="0"/>
                  <w:marTop w:val="0"/>
                  <w:marBottom w:val="0"/>
                  <w:divBdr>
                    <w:top w:val="none" w:sz="0" w:space="0" w:color="auto"/>
                    <w:left w:val="none" w:sz="0" w:space="0" w:color="auto"/>
                    <w:bottom w:val="none" w:sz="0" w:space="0" w:color="auto"/>
                    <w:right w:val="none" w:sz="0" w:space="0" w:color="auto"/>
                  </w:divBdr>
                </w:div>
                <w:div w:id="1788624555">
                  <w:marLeft w:val="0"/>
                  <w:marRight w:val="0"/>
                  <w:marTop w:val="0"/>
                  <w:marBottom w:val="0"/>
                  <w:divBdr>
                    <w:top w:val="none" w:sz="0" w:space="0" w:color="auto"/>
                    <w:left w:val="none" w:sz="0" w:space="0" w:color="auto"/>
                    <w:bottom w:val="none" w:sz="0" w:space="0" w:color="auto"/>
                    <w:right w:val="none" w:sz="0" w:space="0" w:color="auto"/>
                  </w:divBdr>
                </w:div>
                <w:div w:id="1828278921">
                  <w:marLeft w:val="0"/>
                  <w:marRight w:val="0"/>
                  <w:marTop w:val="0"/>
                  <w:marBottom w:val="0"/>
                  <w:divBdr>
                    <w:top w:val="none" w:sz="0" w:space="0" w:color="auto"/>
                    <w:left w:val="none" w:sz="0" w:space="0" w:color="auto"/>
                    <w:bottom w:val="none" w:sz="0" w:space="0" w:color="auto"/>
                    <w:right w:val="none" w:sz="0" w:space="0" w:color="auto"/>
                  </w:divBdr>
                </w:div>
                <w:div w:id="1846900429">
                  <w:marLeft w:val="0"/>
                  <w:marRight w:val="0"/>
                  <w:marTop w:val="0"/>
                  <w:marBottom w:val="0"/>
                  <w:divBdr>
                    <w:top w:val="none" w:sz="0" w:space="0" w:color="auto"/>
                    <w:left w:val="none" w:sz="0" w:space="0" w:color="auto"/>
                    <w:bottom w:val="none" w:sz="0" w:space="0" w:color="auto"/>
                    <w:right w:val="none" w:sz="0" w:space="0" w:color="auto"/>
                  </w:divBdr>
                </w:div>
                <w:div w:id="1853102555">
                  <w:marLeft w:val="0"/>
                  <w:marRight w:val="0"/>
                  <w:marTop w:val="0"/>
                  <w:marBottom w:val="0"/>
                  <w:divBdr>
                    <w:top w:val="none" w:sz="0" w:space="0" w:color="auto"/>
                    <w:left w:val="none" w:sz="0" w:space="0" w:color="auto"/>
                    <w:bottom w:val="none" w:sz="0" w:space="0" w:color="auto"/>
                    <w:right w:val="none" w:sz="0" w:space="0" w:color="auto"/>
                  </w:divBdr>
                </w:div>
                <w:div w:id="1857232715">
                  <w:marLeft w:val="0"/>
                  <w:marRight w:val="0"/>
                  <w:marTop w:val="0"/>
                  <w:marBottom w:val="0"/>
                  <w:divBdr>
                    <w:top w:val="none" w:sz="0" w:space="0" w:color="auto"/>
                    <w:left w:val="none" w:sz="0" w:space="0" w:color="auto"/>
                    <w:bottom w:val="none" w:sz="0" w:space="0" w:color="auto"/>
                    <w:right w:val="none" w:sz="0" w:space="0" w:color="auto"/>
                  </w:divBdr>
                </w:div>
                <w:div w:id="1903102658">
                  <w:marLeft w:val="0"/>
                  <w:marRight w:val="0"/>
                  <w:marTop w:val="0"/>
                  <w:marBottom w:val="0"/>
                  <w:divBdr>
                    <w:top w:val="none" w:sz="0" w:space="0" w:color="auto"/>
                    <w:left w:val="none" w:sz="0" w:space="0" w:color="auto"/>
                    <w:bottom w:val="none" w:sz="0" w:space="0" w:color="auto"/>
                    <w:right w:val="none" w:sz="0" w:space="0" w:color="auto"/>
                  </w:divBdr>
                </w:div>
                <w:div w:id="1926107951">
                  <w:marLeft w:val="0"/>
                  <w:marRight w:val="0"/>
                  <w:marTop w:val="0"/>
                  <w:marBottom w:val="0"/>
                  <w:divBdr>
                    <w:top w:val="none" w:sz="0" w:space="0" w:color="auto"/>
                    <w:left w:val="none" w:sz="0" w:space="0" w:color="auto"/>
                    <w:bottom w:val="none" w:sz="0" w:space="0" w:color="auto"/>
                    <w:right w:val="none" w:sz="0" w:space="0" w:color="auto"/>
                  </w:divBdr>
                </w:div>
                <w:div w:id="1968123688">
                  <w:marLeft w:val="0"/>
                  <w:marRight w:val="0"/>
                  <w:marTop w:val="0"/>
                  <w:marBottom w:val="0"/>
                  <w:divBdr>
                    <w:top w:val="none" w:sz="0" w:space="0" w:color="auto"/>
                    <w:left w:val="none" w:sz="0" w:space="0" w:color="auto"/>
                    <w:bottom w:val="none" w:sz="0" w:space="0" w:color="auto"/>
                    <w:right w:val="none" w:sz="0" w:space="0" w:color="auto"/>
                  </w:divBdr>
                </w:div>
                <w:div w:id="1968587947">
                  <w:marLeft w:val="0"/>
                  <w:marRight w:val="0"/>
                  <w:marTop w:val="0"/>
                  <w:marBottom w:val="0"/>
                  <w:divBdr>
                    <w:top w:val="none" w:sz="0" w:space="0" w:color="auto"/>
                    <w:left w:val="none" w:sz="0" w:space="0" w:color="auto"/>
                    <w:bottom w:val="none" w:sz="0" w:space="0" w:color="auto"/>
                    <w:right w:val="none" w:sz="0" w:space="0" w:color="auto"/>
                  </w:divBdr>
                </w:div>
                <w:div w:id="1979526104">
                  <w:marLeft w:val="0"/>
                  <w:marRight w:val="0"/>
                  <w:marTop w:val="0"/>
                  <w:marBottom w:val="0"/>
                  <w:divBdr>
                    <w:top w:val="none" w:sz="0" w:space="0" w:color="auto"/>
                    <w:left w:val="none" w:sz="0" w:space="0" w:color="auto"/>
                    <w:bottom w:val="none" w:sz="0" w:space="0" w:color="auto"/>
                    <w:right w:val="none" w:sz="0" w:space="0" w:color="auto"/>
                  </w:divBdr>
                </w:div>
                <w:div w:id="1981499509">
                  <w:marLeft w:val="0"/>
                  <w:marRight w:val="0"/>
                  <w:marTop w:val="0"/>
                  <w:marBottom w:val="0"/>
                  <w:divBdr>
                    <w:top w:val="none" w:sz="0" w:space="0" w:color="auto"/>
                    <w:left w:val="none" w:sz="0" w:space="0" w:color="auto"/>
                    <w:bottom w:val="none" w:sz="0" w:space="0" w:color="auto"/>
                    <w:right w:val="none" w:sz="0" w:space="0" w:color="auto"/>
                  </w:divBdr>
                </w:div>
                <w:div w:id="1987734666">
                  <w:marLeft w:val="0"/>
                  <w:marRight w:val="0"/>
                  <w:marTop w:val="0"/>
                  <w:marBottom w:val="0"/>
                  <w:divBdr>
                    <w:top w:val="none" w:sz="0" w:space="0" w:color="auto"/>
                    <w:left w:val="none" w:sz="0" w:space="0" w:color="auto"/>
                    <w:bottom w:val="none" w:sz="0" w:space="0" w:color="auto"/>
                    <w:right w:val="none" w:sz="0" w:space="0" w:color="auto"/>
                  </w:divBdr>
                </w:div>
                <w:div w:id="2039161697">
                  <w:marLeft w:val="0"/>
                  <w:marRight w:val="0"/>
                  <w:marTop w:val="0"/>
                  <w:marBottom w:val="0"/>
                  <w:divBdr>
                    <w:top w:val="none" w:sz="0" w:space="0" w:color="auto"/>
                    <w:left w:val="none" w:sz="0" w:space="0" w:color="auto"/>
                    <w:bottom w:val="none" w:sz="0" w:space="0" w:color="auto"/>
                    <w:right w:val="none" w:sz="0" w:space="0" w:color="auto"/>
                  </w:divBdr>
                </w:div>
                <w:div w:id="2051147901">
                  <w:marLeft w:val="0"/>
                  <w:marRight w:val="0"/>
                  <w:marTop w:val="0"/>
                  <w:marBottom w:val="0"/>
                  <w:divBdr>
                    <w:top w:val="none" w:sz="0" w:space="0" w:color="auto"/>
                    <w:left w:val="none" w:sz="0" w:space="0" w:color="auto"/>
                    <w:bottom w:val="none" w:sz="0" w:space="0" w:color="auto"/>
                    <w:right w:val="none" w:sz="0" w:space="0" w:color="auto"/>
                  </w:divBdr>
                </w:div>
                <w:div w:id="2055497001">
                  <w:marLeft w:val="0"/>
                  <w:marRight w:val="0"/>
                  <w:marTop w:val="0"/>
                  <w:marBottom w:val="0"/>
                  <w:divBdr>
                    <w:top w:val="none" w:sz="0" w:space="0" w:color="auto"/>
                    <w:left w:val="none" w:sz="0" w:space="0" w:color="auto"/>
                    <w:bottom w:val="none" w:sz="0" w:space="0" w:color="auto"/>
                    <w:right w:val="none" w:sz="0" w:space="0" w:color="auto"/>
                  </w:divBdr>
                </w:div>
                <w:div w:id="2073195873">
                  <w:marLeft w:val="0"/>
                  <w:marRight w:val="0"/>
                  <w:marTop w:val="0"/>
                  <w:marBottom w:val="0"/>
                  <w:divBdr>
                    <w:top w:val="none" w:sz="0" w:space="0" w:color="auto"/>
                    <w:left w:val="none" w:sz="0" w:space="0" w:color="auto"/>
                    <w:bottom w:val="none" w:sz="0" w:space="0" w:color="auto"/>
                    <w:right w:val="none" w:sz="0" w:space="0" w:color="auto"/>
                  </w:divBdr>
                </w:div>
                <w:div w:id="2089111665">
                  <w:marLeft w:val="0"/>
                  <w:marRight w:val="0"/>
                  <w:marTop w:val="0"/>
                  <w:marBottom w:val="0"/>
                  <w:divBdr>
                    <w:top w:val="none" w:sz="0" w:space="0" w:color="auto"/>
                    <w:left w:val="none" w:sz="0" w:space="0" w:color="auto"/>
                    <w:bottom w:val="none" w:sz="0" w:space="0" w:color="auto"/>
                    <w:right w:val="none" w:sz="0" w:space="0" w:color="auto"/>
                  </w:divBdr>
                </w:div>
                <w:div w:id="2102094104">
                  <w:marLeft w:val="0"/>
                  <w:marRight w:val="0"/>
                  <w:marTop w:val="0"/>
                  <w:marBottom w:val="0"/>
                  <w:divBdr>
                    <w:top w:val="none" w:sz="0" w:space="0" w:color="auto"/>
                    <w:left w:val="none" w:sz="0" w:space="0" w:color="auto"/>
                    <w:bottom w:val="none" w:sz="0" w:space="0" w:color="auto"/>
                    <w:right w:val="none" w:sz="0" w:space="0" w:color="auto"/>
                  </w:divBdr>
                </w:div>
                <w:div w:id="2141458359">
                  <w:marLeft w:val="0"/>
                  <w:marRight w:val="0"/>
                  <w:marTop w:val="0"/>
                  <w:marBottom w:val="0"/>
                  <w:divBdr>
                    <w:top w:val="none" w:sz="0" w:space="0" w:color="auto"/>
                    <w:left w:val="none" w:sz="0" w:space="0" w:color="auto"/>
                    <w:bottom w:val="none" w:sz="0" w:space="0" w:color="auto"/>
                    <w:right w:val="none" w:sz="0" w:space="0" w:color="auto"/>
                  </w:divBdr>
                </w:div>
                <w:div w:id="2142066089">
                  <w:marLeft w:val="0"/>
                  <w:marRight w:val="0"/>
                  <w:marTop w:val="0"/>
                  <w:marBottom w:val="0"/>
                  <w:divBdr>
                    <w:top w:val="none" w:sz="0" w:space="0" w:color="auto"/>
                    <w:left w:val="none" w:sz="0" w:space="0" w:color="auto"/>
                    <w:bottom w:val="none" w:sz="0" w:space="0" w:color="auto"/>
                    <w:right w:val="none" w:sz="0" w:space="0" w:color="auto"/>
                  </w:divBdr>
                </w:div>
                <w:div w:id="21446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6562">
      <w:bodyDiv w:val="1"/>
      <w:marLeft w:val="0"/>
      <w:marRight w:val="0"/>
      <w:marTop w:val="0"/>
      <w:marBottom w:val="0"/>
      <w:divBdr>
        <w:top w:val="none" w:sz="0" w:space="0" w:color="auto"/>
        <w:left w:val="none" w:sz="0" w:space="0" w:color="auto"/>
        <w:bottom w:val="none" w:sz="0" w:space="0" w:color="auto"/>
        <w:right w:val="none" w:sz="0" w:space="0" w:color="auto"/>
      </w:divBdr>
    </w:div>
    <w:div w:id="1139693098">
      <w:bodyDiv w:val="1"/>
      <w:marLeft w:val="0"/>
      <w:marRight w:val="0"/>
      <w:marTop w:val="0"/>
      <w:marBottom w:val="0"/>
      <w:divBdr>
        <w:top w:val="none" w:sz="0" w:space="0" w:color="auto"/>
        <w:left w:val="none" w:sz="0" w:space="0" w:color="auto"/>
        <w:bottom w:val="none" w:sz="0" w:space="0" w:color="auto"/>
        <w:right w:val="none" w:sz="0" w:space="0" w:color="auto"/>
      </w:divBdr>
    </w:div>
    <w:div w:id="1153183699">
      <w:bodyDiv w:val="1"/>
      <w:marLeft w:val="0"/>
      <w:marRight w:val="0"/>
      <w:marTop w:val="0"/>
      <w:marBottom w:val="0"/>
      <w:divBdr>
        <w:top w:val="none" w:sz="0" w:space="0" w:color="auto"/>
        <w:left w:val="none" w:sz="0" w:space="0" w:color="auto"/>
        <w:bottom w:val="none" w:sz="0" w:space="0" w:color="auto"/>
        <w:right w:val="none" w:sz="0" w:space="0" w:color="auto"/>
      </w:divBdr>
    </w:div>
    <w:div w:id="1159158114">
      <w:bodyDiv w:val="1"/>
      <w:marLeft w:val="0"/>
      <w:marRight w:val="0"/>
      <w:marTop w:val="0"/>
      <w:marBottom w:val="0"/>
      <w:divBdr>
        <w:top w:val="none" w:sz="0" w:space="0" w:color="auto"/>
        <w:left w:val="none" w:sz="0" w:space="0" w:color="auto"/>
        <w:bottom w:val="none" w:sz="0" w:space="0" w:color="auto"/>
        <w:right w:val="none" w:sz="0" w:space="0" w:color="auto"/>
      </w:divBdr>
      <w:divsChild>
        <w:div w:id="708644930">
          <w:marLeft w:val="0"/>
          <w:marRight w:val="0"/>
          <w:marTop w:val="0"/>
          <w:marBottom w:val="0"/>
          <w:divBdr>
            <w:top w:val="none" w:sz="0" w:space="0" w:color="auto"/>
            <w:left w:val="none" w:sz="0" w:space="0" w:color="auto"/>
            <w:bottom w:val="none" w:sz="0" w:space="0" w:color="auto"/>
            <w:right w:val="none" w:sz="0" w:space="0" w:color="auto"/>
          </w:divBdr>
        </w:div>
        <w:div w:id="969818972">
          <w:marLeft w:val="0"/>
          <w:marRight w:val="0"/>
          <w:marTop w:val="0"/>
          <w:marBottom w:val="0"/>
          <w:divBdr>
            <w:top w:val="none" w:sz="0" w:space="0" w:color="auto"/>
            <w:left w:val="none" w:sz="0" w:space="0" w:color="auto"/>
            <w:bottom w:val="none" w:sz="0" w:space="0" w:color="auto"/>
            <w:right w:val="none" w:sz="0" w:space="0" w:color="auto"/>
          </w:divBdr>
        </w:div>
        <w:div w:id="1093891594">
          <w:marLeft w:val="0"/>
          <w:marRight w:val="0"/>
          <w:marTop w:val="0"/>
          <w:marBottom w:val="0"/>
          <w:divBdr>
            <w:top w:val="none" w:sz="0" w:space="0" w:color="auto"/>
            <w:left w:val="none" w:sz="0" w:space="0" w:color="auto"/>
            <w:bottom w:val="none" w:sz="0" w:space="0" w:color="auto"/>
            <w:right w:val="none" w:sz="0" w:space="0" w:color="auto"/>
          </w:divBdr>
        </w:div>
        <w:div w:id="1792482031">
          <w:marLeft w:val="0"/>
          <w:marRight w:val="0"/>
          <w:marTop w:val="0"/>
          <w:marBottom w:val="0"/>
          <w:divBdr>
            <w:top w:val="none" w:sz="0" w:space="0" w:color="auto"/>
            <w:left w:val="none" w:sz="0" w:space="0" w:color="auto"/>
            <w:bottom w:val="none" w:sz="0" w:space="0" w:color="auto"/>
            <w:right w:val="none" w:sz="0" w:space="0" w:color="auto"/>
          </w:divBdr>
        </w:div>
        <w:div w:id="2046057197">
          <w:marLeft w:val="0"/>
          <w:marRight w:val="0"/>
          <w:marTop w:val="0"/>
          <w:marBottom w:val="0"/>
          <w:divBdr>
            <w:top w:val="none" w:sz="0" w:space="0" w:color="auto"/>
            <w:left w:val="none" w:sz="0" w:space="0" w:color="auto"/>
            <w:bottom w:val="none" w:sz="0" w:space="0" w:color="auto"/>
            <w:right w:val="none" w:sz="0" w:space="0" w:color="auto"/>
          </w:divBdr>
        </w:div>
      </w:divsChild>
    </w:div>
    <w:div w:id="1279996242">
      <w:bodyDiv w:val="1"/>
      <w:marLeft w:val="0"/>
      <w:marRight w:val="0"/>
      <w:marTop w:val="0"/>
      <w:marBottom w:val="0"/>
      <w:divBdr>
        <w:top w:val="none" w:sz="0" w:space="0" w:color="auto"/>
        <w:left w:val="none" w:sz="0" w:space="0" w:color="auto"/>
        <w:bottom w:val="none" w:sz="0" w:space="0" w:color="auto"/>
        <w:right w:val="none" w:sz="0" w:space="0" w:color="auto"/>
      </w:divBdr>
    </w:div>
    <w:div w:id="1298730033">
      <w:bodyDiv w:val="1"/>
      <w:marLeft w:val="0"/>
      <w:marRight w:val="0"/>
      <w:marTop w:val="0"/>
      <w:marBottom w:val="0"/>
      <w:divBdr>
        <w:top w:val="none" w:sz="0" w:space="0" w:color="auto"/>
        <w:left w:val="none" w:sz="0" w:space="0" w:color="auto"/>
        <w:bottom w:val="none" w:sz="0" w:space="0" w:color="auto"/>
        <w:right w:val="none" w:sz="0" w:space="0" w:color="auto"/>
      </w:divBdr>
      <w:divsChild>
        <w:div w:id="46686345">
          <w:marLeft w:val="0"/>
          <w:marRight w:val="0"/>
          <w:marTop w:val="0"/>
          <w:marBottom w:val="0"/>
          <w:divBdr>
            <w:top w:val="none" w:sz="0" w:space="0" w:color="auto"/>
            <w:left w:val="none" w:sz="0" w:space="0" w:color="auto"/>
            <w:bottom w:val="none" w:sz="0" w:space="0" w:color="auto"/>
            <w:right w:val="none" w:sz="0" w:space="0" w:color="auto"/>
          </w:divBdr>
        </w:div>
        <w:div w:id="153182627">
          <w:marLeft w:val="0"/>
          <w:marRight w:val="0"/>
          <w:marTop w:val="0"/>
          <w:marBottom w:val="0"/>
          <w:divBdr>
            <w:top w:val="none" w:sz="0" w:space="0" w:color="auto"/>
            <w:left w:val="none" w:sz="0" w:space="0" w:color="auto"/>
            <w:bottom w:val="none" w:sz="0" w:space="0" w:color="auto"/>
            <w:right w:val="none" w:sz="0" w:space="0" w:color="auto"/>
          </w:divBdr>
        </w:div>
        <w:div w:id="533731333">
          <w:marLeft w:val="0"/>
          <w:marRight w:val="0"/>
          <w:marTop w:val="0"/>
          <w:marBottom w:val="0"/>
          <w:divBdr>
            <w:top w:val="none" w:sz="0" w:space="0" w:color="auto"/>
            <w:left w:val="none" w:sz="0" w:space="0" w:color="auto"/>
            <w:bottom w:val="none" w:sz="0" w:space="0" w:color="auto"/>
            <w:right w:val="none" w:sz="0" w:space="0" w:color="auto"/>
          </w:divBdr>
        </w:div>
        <w:div w:id="1173959533">
          <w:marLeft w:val="0"/>
          <w:marRight w:val="0"/>
          <w:marTop w:val="0"/>
          <w:marBottom w:val="0"/>
          <w:divBdr>
            <w:top w:val="none" w:sz="0" w:space="0" w:color="auto"/>
            <w:left w:val="none" w:sz="0" w:space="0" w:color="auto"/>
            <w:bottom w:val="none" w:sz="0" w:space="0" w:color="auto"/>
            <w:right w:val="none" w:sz="0" w:space="0" w:color="auto"/>
          </w:divBdr>
        </w:div>
        <w:div w:id="2079354218">
          <w:marLeft w:val="0"/>
          <w:marRight w:val="0"/>
          <w:marTop w:val="0"/>
          <w:marBottom w:val="0"/>
          <w:divBdr>
            <w:top w:val="none" w:sz="0" w:space="0" w:color="auto"/>
            <w:left w:val="none" w:sz="0" w:space="0" w:color="auto"/>
            <w:bottom w:val="none" w:sz="0" w:space="0" w:color="auto"/>
            <w:right w:val="none" w:sz="0" w:space="0" w:color="auto"/>
          </w:divBdr>
        </w:div>
      </w:divsChild>
    </w:div>
    <w:div w:id="1308583850">
      <w:bodyDiv w:val="1"/>
      <w:marLeft w:val="0"/>
      <w:marRight w:val="0"/>
      <w:marTop w:val="0"/>
      <w:marBottom w:val="0"/>
      <w:divBdr>
        <w:top w:val="none" w:sz="0" w:space="0" w:color="auto"/>
        <w:left w:val="none" w:sz="0" w:space="0" w:color="auto"/>
        <w:bottom w:val="none" w:sz="0" w:space="0" w:color="auto"/>
        <w:right w:val="none" w:sz="0" w:space="0" w:color="auto"/>
      </w:divBdr>
    </w:div>
    <w:div w:id="1309745788">
      <w:bodyDiv w:val="1"/>
      <w:marLeft w:val="0"/>
      <w:marRight w:val="0"/>
      <w:marTop w:val="0"/>
      <w:marBottom w:val="0"/>
      <w:divBdr>
        <w:top w:val="none" w:sz="0" w:space="0" w:color="auto"/>
        <w:left w:val="none" w:sz="0" w:space="0" w:color="auto"/>
        <w:bottom w:val="none" w:sz="0" w:space="0" w:color="auto"/>
        <w:right w:val="none" w:sz="0" w:space="0" w:color="auto"/>
      </w:divBdr>
    </w:div>
    <w:div w:id="1313829837">
      <w:bodyDiv w:val="1"/>
      <w:marLeft w:val="0"/>
      <w:marRight w:val="0"/>
      <w:marTop w:val="0"/>
      <w:marBottom w:val="0"/>
      <w:divBdr>
        <w:top w:val="none" w:sz="0" w:space="0" w:color="auto"/>
        <w:left w:val="none" w:sz="0" w:space="0" w:color="auto"/>
        <w:bottom w:val="none" w:sz="0" w:space="0" w:color="auto"/>
        <w:right w:val="none" w:sz="0" w:space="0" w:color="auto"/>
      </w:divBdr>
    </w:div>
    <w:div w:id="1366834026">
      <w:bodyDiv w:val="1"/>
      <w:marLeft w:val="0"/>
      <w:marRight w:val="0"/>
      <w:marTop w:val="0"/>
      <w:marBottom w:val="0"/>
      <w:divBdr>
        <w:top w:val="none" w:sz="0" w:space="0" w:color="auto"/>
        <w:left w:val="none" w:sz="0" w:space="0" w:color="auto"/>
        <w:bottom w:val="none" w:sz="0" w:space="0" w:color="auto"/>
        <w:right w:val="none" w:sz="0" w:space="0" w:color="auto"/>
      </w:divBdr>
    </w:div>
    <w:div w:id="1387147551">
      <w:bodyDiv w:val="1"/>
      <w:marLeft w:val="0"/>
      <w:marRight w:val="0"/>
      <w:marTop w:val="0"/>
      <w:marBottom w:val="0"/>
      <w:divBdr>
        <w:top w:val="none" w:sz="0" w:space="0" w:color="auto"/>
        <w:left w:val="none" w:sz="0" w:space="0" w:color="auto"/>
        <w:bottom w:val="none" w:sz="0" w:space="0" w:color="auto"/>
        <w:right w:val="none" w:sz="0" w:space="0" w:color="auto"/>
      </w:divBdr>
    </w:div>
    <w:div w:id="1390684513">
      <w:bodyDiv w:val="1"/>
      <w:marLeft w:val="0"/>
      <w:marRight w:val="0"/>
      <w:marTop w:val="0"/>
      <w:marBottom w:val="0"/>
      <w:divBdr>
        <w:top w:val="none" w:sz="0" w:space="0" w:color="auto"/>
        <w:left w:val="none" w:sz="0" w:space="0" w:color="auto"/>
        <w:bottom w:val="none" w:sz="0" w:space="0" w:color="auto"/>
        <w:right w:val="none" w:sz="0" w:space="0" w:color="auto"/>
      </w:divBdr>
    </w:div>
    <w:div w:id="1402021833">
      <w:bodyDiv w:val="1"/>
      <w:marLeft w:val="0"/>
      <w:marRight w:val="0"/>
      <w:marTop w:val="0"/>
      <w:marBottom w:val="0"/>
      <w:divBdr>
        <w:top w:val="none" w:sz="0" w:space="0" w:color="auto"/>
        <w:left w:val="none" w:sz="0" w:space="0" w:color="auto"/>
        <w:bottom w:val="none" w:sz="0" w:space="0" w:color="auto"/>
        <w:right w:val="none" w:sz="0" w:space="0" w:color="auto"/>
      </w:divBdr>
    </w:div>
    <w:div w:id="1464082331">
      <w:bodyDiv w:val="1"/>
      <w:marLeft w:val="0"/>
      <w:marRight w:val="0"/>
      <w:marTop w:val="0"/>
      <w:marBottom w:val="0"/>
      <w:divBdr>
        <w:top w:val="none" w:sz="0" w:space="0" w:color="auto"/>
        <w:left w:val="none" w:sz="0" w:space="0" w:color="auto"/>
        <w:bottom w:val="none" w:sz="0" w:space="0" w:color="auto"/>
        <w:right w:val="none" w:sz="0" w:space="0" w:color="auto"/>
      </w:divBdr>
    </w:div>
    <w:div w:id="1494446680">
      <w:bodyDiv w:val="1"/>
      <w:marLeft w:val="0"/>
      <w:marRight w:val="0"/>
      <w:marTop w:val="0"/>
      <w:marBottom w:val="0"/>
      <w:divBdr>
        <w:top w:val="none" w:sz="0" w:space="0" w:color="auto"/>
        <w:left w:val="none" w:sz="0" w:space="0" w:color="auto"/>
        <w:bottom w:val="none" w:sz="0" w:space="0" w:color="auto"/>
        <w:right w:val="none" w:sz="0" w:space="0" w:color="auto"/>
      </w:divBdr>
      <w:divsChild>
        <w:div w:id="474878576">
          <w:marLeft w:val="0"/>
          <w:marRight w:val="0"/>
          <w:marTop w:val="0"/>
          <w:marBottom w:val="0"/>
          <w:divBdr>
            <w:top w:val="none" w:sz="0" w:space="0" w:color="auto"/>
            <w:left w:val="none" w:sz="0" w:space="0" w:color="auto"/>
            <w:bottom w:val="none" w:sz="0" w:space="0" w:color="auto"/>
            <w:right w:val="none" w:sz="0" w:space="0" w:color="auto"/>
          </w:divBdr>
          <w:divsChild>
            <w:div w:id="975180448">
              <w:marLeft w:val="0"/>
              <w:marRight w:val="0"/>
              <w:marTop w:val="0"/>
              <w:marBottom w:val="0"/>
              <w:divBdr>
                <w:top w:val="none" w:sz="0" w:space="0" w:color="auto"/>
                <w:left w:val="none" w:sz="0" w:space="0" w:color="auto"/>
                <w:bottom w:val="none" w:sz="0" w:space="0" w:color="auto"/>
                <w:right w:val="none" w:sz="0" w:space="0" w:color="auto"/>
              </w:divBdr>
            </w:div>
          </w:divsChild>
        </w:div>
        <w:div w:id="1440376653">
          <w:marLeft w:val="0"/>
          <w:marRight w:val="0"/>
          <w:marTop w:val="0"/>
          <w:marBottom w:val="0"/>
          <w:divBdr>
            <w:top w:val="none" w:sz="0" w:space="0" w:color="auto"/>
            <w:left w:val="none" w:sz="0" w:space="0" w:color="auto"/>
            <w:bottom w:val="none" w:sz="0" w:space="0" w:color="auto"/>
            <w:right w:val="none" w:sz="0" w:space="0" w:color="auto"/>
          </w:divBdr>
        </w:div>
      </w:divsChild>
    </w:div>
    <w:div w:id="1509753928">
      <w:bodyDiv w:val="1"/>
      <w:marLeft w:val="0"/>
      <w:marRight w:val="0"/>
      <w:marTop w:val="0"/>
      <w:marBottom w:val="0"/>
      <w:divBdr>
        <w:top w:val="none" w:sz="0" w:space="0" w:color="auto"/>
        <w:left w:val="none" w:sz="0" w:space="0" w:color="auto"/>
        <w:bottom w:val="none" w:sz="0" w:space="0" w:color="auto"/>
        <w:right w:val="none" w:sz="0" w:space="0" w:color="auto"/>
      </w:divBdr>
      <w:divsChild>
        <w:div w:id="756292456">
          <w:marLeft w:val="0"/>
          <w:marRight w:val="0"/>
          <w:marTop w:val="0"/>
          <w:marBottom w:val="0"/>
          <w:divBdr>
            <w:top w:val="none" w:sz="0" w:space="0" w:color="auto"/>
            <w:left w:val="none" w:sz="0" w:space="0" w:color="auto"/>
            <w:bottom w:val="none" w:sz="0" w:space="0" w:color="auto"/>
            <w:right w:val="none" w:sz="0" w:space="0" w:color="auto"/>
          </w:divBdr>
        </w:div>
      </w:divsChild>
    </w:div>
    <w:div w:id="1528522634">
      <w:bodyDiv w:val="1"/>
      <w:marLeft w:val="0"/>
      <w:marRight w:val="0"/>
      <w:marTop w:val="0"/>
      <w:marBottom w:val="0"/>
      <w:divBdr>
        <w:top w:val="none" w:sz="0" w:space="0" w:color="auto"/>
        <w:left w:val="none" w:sz="0" w:space="0" w:color="auto"/>
        <w:bottom w:val="none" w:sz="0" w:space="0" w:color="auto"/>
        <w:right w:val="none" w:sz="0" w:space="0" w:color="auto"/>
      </w:divBdr>
    </w:div>
    <w:div w:id="1665205824">
      <w:bodyDiv w:val="1"/>
      <w:marLeft w:val="0"/>
      <w:marRight w:val="0"/>
      <w:marTop w:val="0"/>
      <w:marBottom w:val="0"/>
      <w:divBdr>
        <w:top w:val="none" w:sz="0" w:space="0" w:color="auto"/>
        <w:left w:val="none" w:sz="0" w:space="0" w:color="auto"/>
        <w:bottom w:val="none" w:sz="0" w:space="0" w:color="auto"/>
        <w:right w:val="none" w:sz="0" w:space="0" w:color="auto"/>
      </w:divBdr>
    </w:div>
    <w:div w:id="1716352024">
      <w:bodyDiv w:val="1"/>
      <w:marLeft w:val="0"/>
      <w:marRight w:val="0"/>
      <w:marTop w:val="0"/>
      <w:marBottom w:val="0"/>
      <w:divBdr>
        <w:top w:val="none" w:sz="0" w:space="0" w:color="auto"/>
        <w:left w:val="none" w:sz="0" w:space="0" w:color="auto"/>
        <w:bottom w:val="none" w:sz="0" w:space="0" w:color="auto"/>
        <w:right w:val="none" w:sz="0" w:space="0" w:color="auto"/>
      </w:divBdr>
    </w:div>
    <w:div w:id="1722750311">
      <w:bodyDiv w:val="1"/>
      <w:marLeft w:val="0"/>
      <w:marRight w:val="0"/>
      <w:marTop w:val="0"/>
      <w:marBottom w:val="0"/>
      <w:divBdr>
        <w:top w:val="none" w:sz="0" w:space="0" w:color="auto"/>
        <w:left w:val="none" w:sz="0" w:space="0" w:color="auto"/>
        <w:bottom w:val="none" w:sz="0" w:space="0" w:color="auto"/>
        <w:right w:val="none" w:sz="0" w:space="0" w:color="auto"/>
      </w:divBdr>
    </w:div>
    <w:div w:id="1815634861">
      <w:bodyDiv w:val="1"/>
      <w:marLeft w:val="0"/>
      <w:marRight w:val="0"/>
      <w:marTop w:val="0"/>
      <w:marBottom w:val="0"/>
      <w:divBdr>
        <w:top w:val="none" w:sz="0" w:space="0" w:color="auto"/>
        <w:left w:val="none" w:sz="0" w:space="0" w:color="auto"/>
        <w:bottom w:val="none" w:sz="0" w:space="0" w:color="auto"/>
        <w:right w:val="none" w:sz="0" w:space="0" w:color="auto"/>
      </w:divBdr>
    </w:div>
    <w:div w:id="1836140221">
      <w:bodyDiv w:val="1"/>
      <w:marLeft w:val="0"/>
      <w:marRight w:val="0"/>
      <w:marTop w:val="0"/>
      <w:marBottom w:val="0"/>
      <w:divBdr>
        <w:top w:val="none" w:sz="0" w:space="0" w:color="auto"/>
        <w:left w:val="none" w:sz="0" w:space="0" w:color="auto"/>
        <w:bottom w:val="none" w:sz="0" w:space="0" w:color="auto"/>
        <w:right w:val="none" w:sz="0" w:space="0" w:color="auto"/>
      </w:divBdr>
    </w:div>
    <w:div w:id="1974141181">
      <w:bodyDiv w:val="1"/>
      <w:marLeft w:val="0"/>
      <w:marRight w:val="0"/>
      <w:marTop w:val="0"/>
      <w:marBottom w:val="0"/>
      <w:divBdr>
        <w:top w:val="none" w:sz="0" w:space="0" w:color="auto"/>
        <w:left w:val="none" w:sz="0" w:space="0" w:color="auto"/>
        <w:bottom w:val="none" w:sz="0" w:space="0" w:color="auto"/>
        <w:right w:val="none" w:sz="0" w:space="0" w:color="auto"/>
      </w:divBdr>
    </w:div>
    <w:div w:id="1975256392">
      <w:bodyDiv w:val="1"/>
      <w:marLeft w:val="0"/>
      <w:marRight w:val="0"/>
      <w:marTop w:val="0"/>
      <w:marBottom w:val="0"/>
      <w:divBdr>
        <w:top w:val="none" w:sz="0" w:space="0" w:color="auto"/>
        <w:left w:val="none" w:sz="0" w:space="0" w:color="auto"/>
        <w:bottom w:val="none" w:sz="0" w:space="0" w:color="auto"/>
        <w:right w:val="none" w:sz="0" w:space="0" w:color="auto"/>
      </w:divBdr>
    </w:div>
    <w:div w:id="1997807206">
      <w:bodyDiv w:val="1"/>
      <w:marLeft w:val="0"/>
      <w:marRight w:val="0"/>
      <w:marTop w:val="0"/>
      <w:marBottom w:val="0"/>
      <w:divBdr>
        <w:top w:val="none" w:sz="0" w:space="0" w:color="auto"/>
        <w:left w:val="none" w:sz="0" w:space="0" w:color="auto"/>
        <w:bottom w:val="none" w:sz="0" w:space="0" w:color="auto"/>
        <w:right w:val="none" w:sz="0" w:space="0" w:color="auto"/>
      </w:divBdr>
    </w:div>
    <w:div w:id="2036543047">
      <w:bodyDiv w:val="1"/>
      <w:marLeft w:val="0"/>
      <w:marRight w:val="0"/>
      <w:marTop w:val="0"/>
      <w:marBottom w:val="0"/>
      <w:divBdr>
        <w:top w:val="none" w:sz="0" w:space="0" w:color="auto"/>
        <w:left w:val="none" w:sz="0" w:space="0" w:color="auto"/>
        <w:bottom w:val="none" w:sz="0" w:space="0" w:color="auto"/>
        <w:right w:val="none" w:sz="0" w:space="0" w:color="auto"/>
      </w:divBdr>
    </w:div>
    <w:div w:id="2045522581">
      <w:bodyDiv w:val="1"/>
      <w:marLeft w:val="0"/>
      <w:marRight w:val="0"/>
      <w:marTop w:val="0"/>
      <w:marBottom w:val="0"/>
      <w:divBdr>
        <w:top w:val="none" w:sz="0" w:space="0" w:color="auto"/>
        <w:left w:val="none" w:sz="0" w:space="0" w:color="auto"/>
        <w:bottom w:val="none" w:sz="0" w:space="0" w:color="auto"/>
        <w:right w:val="none" w:sz="0" w:space="0" w:color="auto"/>
      </w:divBdr>
    </w:div>
    <w:div w:id="2052924474">
      <w:bodyDiv w:val="1"/>
      <w:marLeft w:val="0"/>
      <w:marRight w:val="0"/>
      <w:marTop w:val="0"/>
      <w:marBottom w:val="0"/>
      <w:divBdr>
        <w:top w:val="none" w:sz="0" w:space="0" w:color="auto"/>
        <w:left w:val="none" w:sz="0" w:space="0" w:color="auto"/>
        <w:bottom w:val="none" w:sz="0" w:space="0" w:color="auto"/>
        <w:right w:val="none" w:sz="0" w:space="0" w:color="auto"/>
      </w:divBdr>
    </w:div>
    <w:div w:id="2107459765">
      <w:bodyDiv w:val="1"/>
      <w:marLeft w:val="0"/>
      <w:marRight w:val="0"/>
      <w:marTop w:val="0"/>
      <w:marBottom w:val="0"/>
      <w:divBdr>
        <w:top w:val="none" w:sz="0" w:space="0" w:color="auto"/>
        <w:left w:val="none" w:sz="0" w:space="0" w:color="auto"/>
        <w:bottom w:val="none" w:sz="0" w:space="0" w:color="auto"/>
        <w:right w:val="none" w:sz="0" w:space="0" w:color="auto"/>
      </w:divBdr>
    </w:div>
    <w:div w:id="2116823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Belgesi.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F7045-002D-4BCA-8524-4A9E61F0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51</Pages>
  <Words>9189</Words>
  <Characters>52382</Characters>
  <Application>Microsoft Office Word</Application>
  <DocSecurity>0</DocSecurity>
  <Lines>436</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Seyfi</dc:creator>
  <cp:keywords/>
  <dc:description/>
  <cp:lastModifiedBy>Muharrem</cp:lastModifiedBy>
  <cp:revision>88</cp:revision>
  <cp:lastPrinted>2022-12-27T07:03:00Z</cp:lastPrinted>
  <dcterms:created xsi:type="dcterms:W3CDTF">2023-01-25T06:49:00Z</dcterms:created>
  <dcterms:modified xsi:type="dcterms:W3CDTF">2024-01-18T06:18:00Z</dcterms:modified>
</cp:coreProperties>
</file>